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4A" w:rsidRPr="00AC06DD" w:rsidRDefault="00AC06DD" w:rsidP="00AC06DD">
      <w:pPr>
        <w:spacing w:line="360" w:lineRule="auto"/>
        <w:jc w:val="center"/>
        <w:rPr>
          <w:rFonts w:ascii="Arial" w:hAnsi="Arial" w:cs="Arial"/>
          <w:b/>
          <w:sz w:val="40"/>
          <w:szCs w:val="40"/>
        </w:rPr>
      </w:pPr>
      <w:r w:rsidRPr="00AC06DD">
        <w:rPr>
          <w:rFonts w:ascii="Arial Black" w:hAnsi="Arial Black" w:cs="Arial"/>
          <w:b/>
          <w:sz w:val="40"/>
          <w:szCs w:val="40"/>
        </w:rPr>
        <w:t>PROCESSO LICITATÓRIO</w:t>
      </w:r>
      <w:r w:rsidRPr="00AC06DD">
        <w:rPr>
          <w:rFonts w:ascii="Arial" w:hAnsi="Arial" w:cs="Arial"/>
          <w:b/>
          <w:sz w:val="40"/>
          <w:szCs w:val="40"/>
        </w:rPr>
        <w:t xml:space="preserve"> N.º</w:t>
      </w:r>
      <w:r w:rsidR="00B8034A" w:rsidRPr="00AC06DD">
        <w:rPr>
          <w:rFonts w:ascii="Arial" w:hAnsi="Arial" w:cs="Arial"/>
          <w:b/>
          <w:sz w:val="40"/>
          <w:szCs w:val="40"/>
          <w:u w:val="single"/>
        </w:rPr>
        <w:t>00</w:t>
      </w:r>
      <w:r w:rsidR="00973637" w:rsidRPr="00AC06DD">
        <w:rPr>
          <w:rFonts w:ascii="Arial" w:hAnsi="Arial" w:cs="Arial"/>
          <w:b/>
          <w:sz w:val="40"/>
          <w:szCs w:val="40"/>
          <w:u w:val="single"/>
        </w:rPr>
        <w:t>1</w:t>
      </w:r>
      <w:r w:rsidR="00B8034A" w:rsidRPr="00AC06DD">
        <w:rPr>
          <w:rFonts w:ascii="Arial" w:hAnsi="Arial" w:cs="Arial"/>
          <w:b/>
          <w:sz w:val="40"/>
          <w:szCs w:val="40"/>
        </w:rPr>
        <w:t>/201</w:t>
      </w:r>
      <w:r w:rsidR="00973637" w:rsidRPr="00AC06DD">
        <w:rPr>
          <w:rFonts w:ascii="Arial" w:hAnsi="Arial" w:cs="Arial"/>
          <w:b/>
          <w:sz w:val="40"/>
          <w:szCs w:val="40"/>
        </w:rPr>
        <w:t>2</w:t>
      </w:r>
    </w:p>
    <w:p w:rsidR="00B8034A" w:rsidRPr="00AC06DD" w:rsidRDefault="00AC06DD" w:rsidP="00AC06DD">
      <w:pPr>
        <w:spacing w:line="360" w:lineRule="auto"/>
        <w:jc w:val="center"/>
        <w:rPr>
          <w:rFonts w:ascii="Arial" w:hAnsi="Arial" w:cs="Arial"/>
          <w:b/>
          <w:sz w:val="40"/>
          <w:szCs w:val="40"/>
        </w:rPr>
      </w:pPr>
      <w:r w:rsidRPr="00AC06DD">
        <w:rPr>
          <w:rFonts w:ascii="Arial Black" w:hAnsi="Arial Black" w:cs="Arial"/>
          <w:b/>
          <w:sz w:val="40"/>
          <w:szCs w:val="40"/>
        </w:rPr>
        <w:t>PREGÃO PRESENCIAL</w:t>
      </w:r>
      <w:r w:rsidRPr="00AC06DD">
        <w:rPr>
          <w:rFonts w:ascii="Arial" w:hAnsi="Arial" w:cs="Arial"/>
          <w:b/>
          <w:sz w:val="40"/>
          <w:szCs w:val="40"/>
        </w:rPr>
        <w:t xml:space="preserve"> N.º</w:t>
      </w:r>
      <w:r w:rsidR="00B8034A" w:rsidRPr="00AC06DD">
        <w:rPr>
          <w:rFonts w:ascii="Arial" w:hAnsi="Arial" w:cs="Arial"/>
          <w:b/>
          <w:sz w:val="40"/>
          <w:szCs w:val="40"/>
          <w:u w:val="single"/>
        </w:rPr>
        <w:t>001</w:t>
      </w:r>
      <w:r w:rsidR="00B8034A" w:rsidRPr="00AC06DD">
        <w:rPr>
          <w:rFonts w:ascii="Arial" w:hAnsi="Arial" w:cs="Arial"/>
          <w:b/>
          <w:sz w:val="40"/>
          <w:szCs w:val="40"/>
        </w:rPr>
        <w:t>/201</w:t>
      </w:r>
      <w:r w:rsidR="00973637" w:rsidRPr="00AC06DD">
        <w:rPr>
          <w:rFonts w:ascii="Arial" w:hAnsi="Arial" w:cs="Arial"/>
          <w:b/>
          <w:sz w:val="40"/>
          <w:szCs w:val="40"/>
        </w:rPr>
        <w:t>2</w:t>
      </w:r>
    </w:p>
    <w:p w:rsidR="00B8034A" w:rsidRPr="00AC06DD" w:rsidRDefault="00B8034A" w:rsidP="00AC06DD">
      <w:pPr>
        <w:spacing w:line="360" w:lineRule="auto"/>
        <w:jc w:val="both"/>
        <w:rPr>
          <w:rFonts w:ascii="Arial" w:hAnsi="Arial" w:cs="Arial"/>
          <w:b/>
          <w:sz w:val="24"/>
          <w:szCs w:val="24"/>
        </w:rPr>
      </w:pPr>
    </w:p>
    <w:p w:rsidR="00B8034A" w:rsidRPr="00AC06DD" w:rsidRDefault="00B8034A" w:rsidP="00AC06DD">
      <w:pPr>
        <w:autoSpaceDE w:val="0"/>
        <w:autoSpaceDN w:val="0"/>
        <w:adjustRightInd w:val="0"/>
        <w:spacing w:line="360" w:lineRule="auto"/>
        <w:ind w:firstLine="1418"/>
        <w:jc w:val="both"/>
        <w:rPr>
          <w:rFonts w:ascii="Arial" w:hAnsi="Arial" w:cs="Arial"/>
          <w:sz w:val="24"/>
          <w:szCs w:val="24"/>
        </w:rPr>
      </w:pPr>
      <w:r w:rsidRPr="00AC06DD">
        <w:rPr>
          <w:rFonts w:ascii="Arial" w:hAnsi="Arial" w:cs="Arial"/>
          <w:sz w:val="24"/>
          <w:szCs w:val="24"/>
        </w:rPr>
        <w:t>A Câmara Municipal de I</w:t>
      </w:r>
      <w:r w:rsidR="00973637" w:rsidRPr="00AC06DD">
        <w:rPr>
          <w:rFonts w:ascii="Arial" w:hAnsi="Arial" w:cs="Arial"/>
          <w:sz w:val="24"/>
          <w:szCs w:val="24"/>
        </w:rPr>
        <w:t>biraci</w:t>
      </w:r>
      <w:r w:rsidRPr="00AC06DD">
        <w:rPr>
          <w:rFonts w:ascii="Arial" w:hAnsi="Arial" w:cs="Arial"/>
          <w:sz w:val="24"/>
          <w:szCs w:val="24"/>
        </w:rPr>
        <w:t xml:space="preserve">/MG torna público para o conhecimento dos interessados, que realizará licitação na modalidade Pregão, em sessão pública na sua sede, na </w:t>
      </w:r>
      <w:r w:rsidR="00973637" w:rsidRPr="00AC06DD">
        <w:rPr>
          <w:rFonts w:ascii="Arial" w:hAnsi="Arial" w:cs="Arial"/>
          <w:sz w:val="24"/>
          <w:szCs w:val="24"/>
        </w:rPr>
        <w:t>Avenida Maria José da Cunha</w:t>
      </w:r>
      <w:r w:rsidRPr="00AC06DD">
        <w:rPr>
          <w:rFonts w:ascii="Arial" w:hAnsi="Arial" w:cs="Arial"/>
          <w:sz w:val="24"/>
          <w:szCs w:val="24"/>
        </w:rPr>
        <w:t xml:space="preserve">, </w:t>
      </w:r>
      <w:r w:rsidR="001C0065" w:rsidRPr="00AC06DD">
        <w:rPr>
          <w:rFonts w:ascii="Arial" w:hAnsi="Arial" w:cs="Arial"/>
          <w:sz w:val="24"/>
          <w:szCs w:val="24"/>
        </w:rPr>
        <w:t xml:space="preserve">nº </w:t>
      </w:r>
      <w:r w:rsidR="00973637" w:rsidRPr="00AC06DD">
        <w:rPr>
          <w:rFonts w:ascii="Arial" w:hAnsi="Arial" w:cs="Arial"/>
          <w:sz w:val="24"/>
          <w:szCs w:val="24"/>
        </w:rPr>
        <w:t>174</w:t>
      </w:r>
      <w:r w:rsidRPr="00AC06DD">
        <w:rPr>
          <w:rFonts w:ascii="Arial" w:hAnsi="Arial" w:cs="Arial"/>
          <w:sz w:val="24"/>
          <w:szCs w:val="24"/>
        </w:rPr>
        <w:t xml:space="preserve"> em I</w:t>
      </w:r>
      <w:r w:rsidR="00973637" w:rsidRPr="00AC06DD">
        <w:rPr>
          <w:rFonts w:ascii="Arial" w:hAnsi="Arial" w:cs="Arial"/>
          <w:sz w:val="24"/>
          <w:szCs w:val="24"/>
        </w:rPr>
        <w:t>biraci</w:t>
      </w:r>
      <w:r w:rsidRPr="00AC06DD">
        <w:rPr>
          <w:rFonts w:ascii="Arial" w:hAnsi="Arial" w:cs="Arial"/>
          <w:sz w:val="24"/>
          <w:szCs w:val="24"/>
        </w:rPr>
        <w:t xml:space="preserve"> - MG – na sala de reuniões, </w:t>
      </w:r>
      <w:r w:rsidRPr="00AC06DD">
        <w:rPr>
          <w:rFonts w:ascii="Arial" w:hAnsi="Arial" w:cs="Arial"/>
          <w:sz w:val="24"/>
          <w:szCs w:val="24"/>
          <w:u w:val="single"/>
        </w:rPr>
        <w:t xml:space="preserve">às 9h do dia </w:t>
      </w:r>
      <w:r w:rsidR="00C8465A" w:rsidRPr="00AC06DD">
        <w:rPr>
          <w:rFonts w:ascii="Arial" w:hAnsi="Arial" w:cs="Arial"/>
          <w:sz w:val="24"/>
          <w:szCs w:val="24"/>
          <w:u w:val="single"/>
        </w:rPr>
        <w:t>1</w:t>
      </w:r>
      <w:r w:rsidR="0059627F" w:rsidRPr="00AC06DD">
        <w:rPr>
          <w:rFonts w:ascii="Arial" w:hAnsi="Arial" w:cs="Arial"/>
          <w:sz w:val="24"/>
          <w:szCs w:val="24"/>
          <w:u w:val="single"/>
        </w:rPr>
        <w:t xml:space="preserve">5 </w:t>
      </w:r>
      <w:r w:rsidR="00CE5B48" w:rsidRPr="00AC06DD">
        <w:rPr>
          <w:rFonts w:ascii="Arial" w:hAnsi="Arial" w:cs="Arial"/>
          <w:sz w:val="24"/>
          <w:szCs w:val="24"/>
          <w:u w:val="single"/>
        </w:rPr>
        <w:t>de junho</w:t>
      </w:r>
      <w:r w:rsidR="009B5470" w:rsidRPr="00AC06DD">
        <w:rPr>
          <w:rFonts w:ascii="Arial" w:hAnsi="Arial" w:cs="Arial"/>
          <w:sz w:val="24"/>
          <w:szCs w:val="24"/>
          <w:u w:val="single"/>
        </w:rPr>
        <w:t xml:space="preserve"> </w:t>
      </w:r>
      <w:r w:rsidR="00973637" w:rsidRPr="00AC06DD">
        <w:rPr>
          <w:rFonts w:ascii="Arial" w:hAnsi="Arial" w:cs="Arial"/>
          <w:sz w:val="24"/>
          <w:szCs w:val="24"/>
          <w:u w:val="single"/>
        </w:rPr>
        <w:t xml:space="preserve">de </w:t>
      </w:r>
      <w:r w:rsidRPr="00AC06DD">
        <w:rPr>
          <w:rFonts w:ascii="Arial" w:hAnsi="Arial" w:cs="Arial"/>
          <w:sz w:val="24"/>
          <w:szCs w:val="24"/>
          <w:u w:val="single"/>
        </w:rPr>
        <w:t>201</w:t>
      </w:r>
      <w:r w:rsidR="00973637" w:rsidRPr="00AC06DD">
        <w:rPr>
          <w:rFonts w:ascii="Arial" w:hAnsi="Arial" w:cs="Arial"/>
          <w:sz w:val="24"/>
          <w:szCs w:val="24"/>
          <w:u w:val="single"/>
        </w:rPr>
        <w:t>2</w:t>
      </w:r>
      <w:r w:rsidRPr="00AC06DD">
        <w:rPr>
          <w:rFonts w:ascii="Arial" w:hAnsi="Arial" w:cs="Arial"/>
          <w:sz w:val="24"/>
          <w:szCs w:val="24"/>
        </w:rPr>
        <w:t>, quando serão recebidos os credenciamentos, envelopes de propostas comerciais (nº1) e documentos para habilitação (nº2), e tendo como objeto a “</w:t>
      </w:r>
      <w:r w:rsidRPr="00AC06DD">
        <w:rPr>
          <w:rFonts w:ascii="Arial" w:hAnsi="Arial" w:cs="Arial"/>
          <w:b/>
          <w:sz w:val="24"/>
          <w:szCs w:val="24"/>
        </w:rPr>
        <w:t xml:space="preserve">Contratação de empresa especializada para prestação de serviços contínuos de apoio administrativo em Serviços </w:t>
      </w:r>
      <w:r w:rsidR="003B3BB5" w:rsidRPr="00AC06DD">
        <w:rPr>
          <w:rFonts w:ascii="Arial" w:hAnsi="Arial" w:cs="Arial"/>
          <w:b/>
          <w:sz w:val="24"/>
          <w:szCs w:val="24"/>
        </w:rPr>
        <w:t xml:space="preserve">Gerais e </w:t>
      </w:r>
      <w:r w:rsidR="00CF2DCF" w:rsidRPr="00AC06DD">
        <w:rPr>
          <w:rFonts w:ascii="Arial" w:hAnsi="Arial" w:cs="Arial"/>
          <w:b/>
          <w:sz w:val="24"/>
          <w:szCs w:val="24"/>
        </w:rPr>
        <w:t xml:space="preserve">Serviços de </w:t>
      </w:r>
      <w:proofErr w:type="spellStart"/>
      <w:proofErr w:type="gramStart"/>
      <w:r w:rsidR="003B3BB5" w:rsidRPr="00AC06DD">
        <w:rPr>
          <w:rFonts w:ascii="Arial" w:hAnsi="Arial" w:cs="Arial"/>
          <w:b/>
          <w:sz w:val="24"/>
          <w:szCs w:val="24"/>
        </w:rPr>
        <w:t>Recepc</w:t>
      </w:r>
      <w:r w:rsidR="00CF2DCF" w:rsidRPr="00AC06DD">
        <w:rPr>
          <w:rFonts w:ascii="Arial" w:hAnsi="Arial" w:cs="Arial"/>
          <w:b/>
          <w:sz w:val="24"/>
          <w:szCs w:val="24"/>
        </w:rPr>
        <w:t>ão</w:t>
      </w:r>
      <w:proofErr w:type="spellEnd"/>
      <w:proofErr w:type="gramEnd"/>
      <w:r w:rsidRPr="00AC06DD">
        <w:rPr>
          <w:rFonts w:ascii="Arial" w:hAnsi="Arial" w:cs="Arial"/>
          <w:b/>
          <w:sz w:val="24"/>
          <w:szCs w:val="24"/>
        </w:rPr>
        <w:t xml:space="preserve"> </w:t>
      </w:r>
      <w:proofErr w:type="gramStart"/>
      <w:r w:rsidRPr="00AC06DD">
        <w:rPr>
          <w:rFonts w:ascii="Arial" w:hAnsi="Arial" w:cs="Arial"/>
          <w:b/>
          <w:sz w:val="24"/>
          <w:szCs w:val="24"/>
        </w:rPr>
        <w:t>nas</w:t>
      </w:r>
      <w:proofErr w:type="gramEnd"/>
      <w:r w:rsidRPr="00AC06DD">
        <w:rPr>
          <w:rFonts w:ascii="Arial" w:hAnsi="Arial" w:cs="Arial"/>
          <w:b/>
          <w:sz w:val="24"/>
          <w:szCs w:val="24"/>
        </w:rPr>
        <w:t xml:space="preserve"> dependências da Câmara</w:t>
      </w:r>
      <w:r w:rsidR="00CF2DCF" w:rsidRPr="00AC06DD">
        <w:rPr>
          <w:rFonts w:ascii="Arial" w:hAnsi="Arial" w:cs="Arial"/>
          <w:b/>
          <w:sz w:val="24"/>
          <w:szCs w:val="24"/>
        </w:rPr>
        <w:t>”</w:t>
      </w:r>
      <w:r w:rsidRPr="00AC06DD">
        <w:rPr>
          <w:rFonts w:ascii="Arial" w:hAnsi="Arial" w:cs="Arial"/>
          <w:sz w:val="24"/>
          <w:szCs w:val="24"/>
        </w:rPr>
        <w:t>, conforme especificações constantes do Termo de Referência, Anexo I.”, cujo critério de julgamento será o de “Menor Preço Global”, em conformidade do disposto n</w:t>
      </w:r>
      <w:r w:rsidR="00D53598" w:rsidRPr="00AC06DD">
        <w:rPr>
          <w:rFonts w:ascii="Arial" w:hAnsi="Arial" w:cs="Arial"/>
          <w:sz w:val="24"/>
          <w:szCs w:val="24"/>
        </w:rPr>
        <w:t>a</w:t>
      </w:r>
      <w:r w:rsidRPr="00AC06DD">
        <w:rPr>
          <w:rFonts w:ascii="Arial" w:hAnsi="Arial" w:cs="Arial"/>
          <w:sz w:val="24"/>
          <w:szCs w:val="24"/>
        </w:rPr>
        <w:t xml:space="preserve"> </w:t>
      </w:r>
      <w:r w:rsidR="00D53598" w:rsidRPr="00AC06DD">
        <w:rPr>
          <w:rFonts w:ascii="Arial" w:hAnsi="Arial" w:cs="Arial"/>
          <w:b/>
          <w:sz w:val="24"/>
          <w:szCs w:val="24"/>
        </w:rPr>
        <w:t>Resolução n</w:t>
      </w:r>
      <w:r w:rsidRPr="00AC06DD">
        <w:rPr>
          <w:rFonts w:ascii="Arial" w:hAnsi="Arial" w:cs="Arial"/>
          <w:b/>
          <w:sz w:val="24"/>
          <w:szCs w:val="24"/>
        </w:rPr>
        <w:t xml:space="preserve">.º </w:t>
      </w:r>
      <w:r w:rsidR="00EC67AA" w:rsidRPr="00AC06DD">
        <w:rPr>
          <w:rFonts w:ascii="Arial" w:hAnsi="Arial" w:cs="Arial"/>
          <w:b/>
          <w:sz w:val="24"/>
          <w:szCs w:val="24"/>
        </w:rPr>
        <w:t>432</w:t>
      </w:r>
      <w:r w:rsidRPr="00AC06DD">
        <w:rPr>
          <w:rFonts w:ascii="Arial" w:hAnsi="Arial" w:cs="Arial"/>
          <w:b/>
          <w:sz w:val="24"/>
          <w:szCs w:val="24"/>
        </w:rPr>
        <w:t>/20</w:t>
      </w:r>
      <w:r w:rsidR="00EC67AA" w:rsidRPr="00AC06DD">
        <w:rPr>
          <w:rFonts w:ascii="Arial" w:hAnsi="Arial" w:cs="Arial"/>
          <w:b/>
          <w:sz w:val="24"/>
          <w:szCs w:val="24"/>
        </w:rPr>
        <w:t xml:space="preserve">12, </w:t>
      </w:r>
      <w:r w:rsidRPr="00AC06DD">
        <w:rPr>
          <w:rFonts w:ascii="Arial" w:hAnsi="Arial" w:cs="Arial"/>
          <w:b/>
          <w:sz w:val="24"/>
          <w:szCs w:val="24"/>
        </w:rPr>
        <w:t>Lei n.º 10.520/2002</w:t>
      </w:r>
      <w:r w:rsidRPr="00AC06DD">
        <w:rPr>
          <w:rFonts w:ascii="Arial" w:hAnsi="Arial" w:cs="Arial"/>
          <w:sz w:val="24"/>
          <w:szCs w:val="24"/>
        </w:rPr>
        <w:t xml:space="preserve"> e subsidiariamente na Lei n.º 8.666/93 e posteriores alterações, na Lei Complementar n.º 123/2006 e das condições estabelecidas neste Edital e seus anexos integrantes.</w:t>
      </w:r>
    </w:p>
    <w:p w:rsidR="00B8034A" w:rsidRPr="00AC06DD" w:rsidRDefault="00B8034A" w:rsidP="00AC06DD">
      <w:pPr>
        <w:spacing w:line="360" w:lineRule="auto"/>
        <w:ind w:firstLine="1418"/>
        <w:jc w:val="both"/>
        <w:rPr>
          <w:rFonts w:ascii="Arial" w:hAnsi="Arial" w:cs="Arial"/>
          <w:sz w:val="24"/>
          <w:szCs w:val="24"/>
        </w:rPr>
      </w:pPr>
    </w:p>
    <w:p w:rsidR="00B8034A" w:rsidRPr="00AC06DD" w:rsidRDefault="00B8034A" w:rsidP="00AC06DD">
      <w:pPr>
        <w:spacing w:line="360" w:lineRule="auto"/>
        <w:ind w:firstLine="1418"/>
        <w:jc w:val="both"/>
        <w:rPr>
          <w:rFonts w:ascii="Arial" w:hAnsi="Arial" w:cs="Arial"/>
          <w:sz w:val="24"/>
          <w:szCs w:val="24"/>
        </w:rPr>
      </w:pPr>
      <w:r w:rsidRPr="00AC06DD">
        <w:rPr>
          <w:rFonts w:ascii="Arial" w:hAnsi="Arial" w:cs="Arial"/>
          <w:sz w:val="24"/>
          <w:szCs w:val="24"/>
          <w:lang w:eastAsia="pt-BR"/>
        </w:rPr>
        <w:t>Os trabalhos serão conduzidos pel</w:t>
      </w:r>
      <w:r w:rsidR="00973637"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973637" w:rsidRPr="00AC06DD">
        <w:rPr>
          <w:rFonts w:ascii="Arial" w:hAnsi="Arial" w:cs="Arial"/>
          <w:sz w:val="24"/>
          <w:szCs w:val="24"/>
          <w:lang w:eastAsia="pt-BR"/>
        </w:rPr>
        <w:t>o</w:t>
      </w:r>
      <w:r w:rsidRPr="00AC06DD">
        <w:rPr>
          <w:rFonts w:ascii="Arial" w:hAnsi="Arial" w:cs="Arial"/>
          <w:sz w:val="24"/>
          <w:szCs w:val="24"/>
          <w:lang w:eastAsia="pt-BR"/>
        </w:rPr>
        <w:t xml:space="preserve"> da Câmara Municipal de I</w:t>
      </w:r>
      <w:r w:rsidR="00973637" w:rsidRPr="00AC06DD">
        <w:rPr>
          <w:rFonts w:ascii="Arial" w:hAnsi="Arial" w:cs="Arial"/>
          <w:sz w:val="24"/>
          <w:szCs w:val="24"/>
          <w:lang w:eastAsia="pt-BR"/>
        </w:rPr>
        <w:t>biraci</w:t>
      </w:r>
      <w:r w:rsidRPr="00AC06DD">
        <w:rPr>
          <w:rFonts w:ascii="Arial" w:hAnsi="Arial" w:cs="Arial"/>
          <w:sz w:val="24"/>
          <w:szCs w:val="24"/>
          <w:lang w:eastAsia="pt-BR"/>
        </w:rPr>
        <w:t xml:space="preserve">/MG, e Equipe de Apoio, </w:t>
      </w:r>
      <w:r w:rsidRPr="00AC06DD">
        <w:rPr>
          <w:rFonts w:ascii="Arial" w:hAnsi="Arial" w:cs="Arial"/>
          <w:sz w:val="24"/>
          <w:szCs w:val="24"/>
        </w:rPr>
        <w:t>nomeados pela Portaria n.º</w:t>
      </w:r>
      <w:proofErr w:type="gramStart"/>
      <w:r w:rsidRPr="00AC06DD">
        <w:rPr>
          <w:rFonts w:ascii="Arial" w:hAnsi="Arial" w:cs="Arial"/>
          <w:sz w:val="24"/>
          <w:szCs w:val="24"/>
        </w:rPr>
        <w:t xml:space="preserve"> </w:t>
      </w:r>
      <w:r w:rsidR="00CE5B48" w:rsidRPr="00AC06DD">
        <w:rPr>
          <w:rFonts w:ascii="Arial" w:hAnsi="Arial" w:cs="Arial"/>
          <w:sz w:val="24"/>
          <w:szCs w:val="24"/>
        </w:rPr>
        <w:t xml:space="preserve"> </w:t>
      </w:r>
      <w:proofErr w:type="gramEnd"/>
      <w:r w:rsidR="00CE5B48" w:rsidRPr="00AC06DD">
        <w:rPr>
          <w:rFonts w:ascii="Arial" w:hAnsi="Arial" w:cs="Arial"/>
          <w:sz w:val="24"/>
          <w:szCs w:val="24"/>
        </w:rPr>
        <w:t>138</w:t>
      </w:r>
      <w:r w:rsidRPr="00AC06DD">
        <w:rPr>
          <w:rFonts w:ascii="Arial" w:hAnsi="Arial" w:cs="Arial"/>
          <w:sz w:val="24"/>
          <w:szCs w:val="24"/>
        </w:rPr>
        <w:t>/201</w:t>
      </w:r>
      <w:r w:rsidR="00D53598" w:rsidRPr="00AC06DD">
        <w:rPr>
          <w:rFonts w:ascii="Arial" w:hAnsi="Arial" w:cs="Arial"/>
          <w:sz w:val="24"/>
          <w:szCs w:val="24"/>
        </w:rPr>
        <w:t>2</w:t>
      </w:r>
      <w:r w:rsidRPr="00AC06DD">
        <w:rPr>
          <w:rFonts w:ascii="Arial" w:hAnsi="Arial" w:cs="Arial"/>
          <w:sz w:val="24"/>
          <w:szCs w:val="24"/>
        </w:rPr>
        <w:t>.</w:t>
      </w:r>
    </w:p>
    <w:p w:rsidR="00B8034A" w:rsidRPr="00AC06DD" w:rsidRDefault="00B8034A" w:rsidP="00AC06DD">
      <w:pPr>
        <w:spacing w:line="360" w:lineRule="auto"/>
        <w:jc w:val="both"/>
        <w:rPr>
          <w:rFonts w:ascii="Arial" w:hAnsi="Arial" w:cs="Arial"/>
          <w:sz w:val="24"/>
          <w:szCs w:val="24"/>
          <w:u w:val="single"/>
        </w:rPr>
      </w:pPr>
    </w:p>
    <w:p w:rsidR="00B8034A" w:rsidRPr="00AC06DD" w:rsidRDefault="00B8034A" w:rsidP="00AC06DD">
      <w:pPr>
        <w:spacing w:line="360" w:lineRule="auto"/>
        <w:jc w:val="both"/>
        <w:rPr>
          <w:rFonts w:ascii="Arial" w:hAnsi="Arial" w:cs="Arial"/>
          <w:b/>
          <w:sz w:val="24"/>
          <w:szCs w:val="24"/>
          <w:u w:val="single"/>
        </w:rPr>
      </w:pPr>
      <w:r w:rsidRPr="00AC06DD">
        <w:rPr>
          <w:rFonts w:ascii="Arial" w:hAnsi="Arial" w:cs="Arial"/>
          <w:b/>
          <w:sz w:val="24"/>
          <w:szCs w:val="24"/>
          <w:u w:val="single"/>
        </w:rPr>
        <w:t>01 - DO OBJETO</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ind w:firstLine="1418"/>
        <w:jc w:val="both"/>
        <w:rPr>
          <w:rFonts w:ascii="Arial" w:hAnsi="Arial" w:cs="Arial"/>
          <w:sz w:val="24"/>
          <w:szCs w:val="24"/>
        </w:rPr>
      </w:pPr>
      <w:r w:rsidRPr="00AC06DD">
        <w:rPr>
          <w:rFonts w:ascii="Arial" w:hAnsi="Arial" w:cs="Arial"/>
          <w:sz w:val="24"/>
          <w:szCs w:val="24"/>
        </w:rPr>
        <w:t xml:space="preserve">Constitui objeto desta licitação, a </w:t>
      </w:r>
      <w:r w:rsidR="00CF2DCF" w:rsidRPr="00AC06DD">
        <w:rPr>
          <w:rFonts w:ascii="Arial" w:hAnsi="Arial" w:cs="Arial"/>
          <w:sz w:val="24"/>
          <w:szCs w:val="24"/>
        </w:rPr>
        <w:t>“</w:t>
      </w:r>
      <w:r w:rsidR="00CF2DCF" w:rsidRPr="00AC06DD">
        <w:rPr>
          <w:rFonts w:ascii="Arial" w:hAnsi="Arial" w:cs="Arial"/>
          <w:b/>
          <w:sz w:val="24"/>
          <w:szCs w:val="24"/>
        </w:rPr>
        <w:t xml:space="preserve">Contratação de empresa especializada para prestação de serviços contínuos de apoio administrativo em Serviços </w:t>
      </w:r>
      <w:r w:rsidR="003B3BB5" w:rsidRPr="00AC06DD">
        <w:rPr>
          <w:rFonts w:ascii="Arial" w:hAnsi="Arial" w:cs="Arial"/>
          <w:b/>
          <w:sz w:val="24"/>
          <w:szCs w:val="24"/>
        </w:rPr>
        <w:t xml:space="preserve">Gerais </w:t>
      </w:r>
      <w:r w:rsidR="00CF2DCF" w:rsidRPr="00AC06DD">
        <w:rPr>
          <w:rFonts w:ascii="Arial" w:hAnsi="Arial" w:cs="Arial"/>
          <w:b/>
          <w:sz w:val="24"/>
          <w:szCs w:val="24"/>
        </w:rPr>
        <w:t>e Serviços de Recepção nas dependências da Câmara”</w:t>
      </w:r>
      <w:r w:rsidRPr="00AC06DD">
        <w:rPr>
          <w:rFonts w:ascii="Arial" w:hAnsi="Arial" w:cs="Arial"/>
          <w:sz w:val="24"/>
          <w:szCs w:val="24"/>
        </w:rPr>
        <w:t>, conforme especificações constantes do Termo de Referência</w:t>
      </w:r>
      <w:r w:rsidR="00AC06DD">
        <w:rPr>
          <w:rFonts w:ascii="Arial" w:hAnsi="Arial" w:cs="Arial"/>
          <w:sz w:val="24"/>
          <w:szCs w:val="24"/>
        </w:rPr>
        <w:t>.</w:t>
      </w:r>
    </w:p>
    <w:p w:rsidR="00B8034A" w:rsidRPr="00AC06DD" w:rsidRDefault="00B8034A" w:rsidP="00AC06DD">
      <w:pPr>
        <w:spacing w:line="360" w:lineRule="auto"/>
        <w:jc w:val="both"/>
        <w:rPr>
          <w:rFonts w:ascii="Arial" w:hAnsi="Arial" w:cs="Arial"/>
          <w:sz w:val="24"/>
          <w:szCs w:val="24"/>
          <w:u w:val="single"/>
        </w:rPr>
      </w:pPr>
    </w:p>
    <w:p w:rsidR="00B8034A" w:rsidRPr="00AC06DD" w:rsidRDefault="00B8034A" w:rsidP="00AC06DD">
      <w:pPr>
        <w:spacing w:line="360" w:lineRule="auto"/>
        <w:jc w:val="both"/>
        <w:rPr>
          <w:rFonts w:ascii="Arial" w:hAnsi="Arial" w:cs="Arial"/>
          <w:b/>
          <w:bCs/>
          <w:color w:val="000000"/>
          <w:sz w:val="24"/>
          <w:szCs w:val="24"/>
          <w:u w:val="single"/>
          <w:lang w:eastAsia="pt-BR"/>
        </w:rPr>
      </w:pPr>
      <w:r w:rsidRPr="00AC06DD">
        <w:rPr>
          <w:rFonts w:ascii="Arial" w:hAnsi="Arial" w:cs="Arial"/>
          <w:b/>
          <w:sz w:val="24"/>
          <w:szCs w:val="24"/>
          <w:u w:val="single"/>
        </w:rPr>
        <w:t>0</w:t>
      </w:r>
      <w:r w:rsidR="008D71ED" w:rsidRPr="00AC06DD">
        <w:rPr>
          <w:rFonts w:ascii="Arial" w:hAnsi="Arial" w:cs="Arial"/>
          <w:b/>
          <w:sz w:val="24"/>
          <w:szCs w:val="24"/>
          <w:u w:val="single"/>
        </w:rPr>
        <w:t>2</w:t>
      </w:r>
      <w:r w:rsidRPr="00AC06DD">
        <w:rPr>
          <w:rFonts w:ascii="Arial" w:hAnsi="Arial" w:cs="Arial"/>
          <w:b/>
          <w:sz w:val="24"/>
          <w:szCs w:val="24"/>
          <w:u w:val="single"/>
        </w:rPr>
        <w:t xml:space="preserve"> – DAS </w:t>
      </w:r>
      <w:r w:rsidRPr="00AC06DD">
        <w:rPr>
          <w:rFonts w:ascii="Arial" w:hAnsi="Arial" w:cs="Arial"/>
          <w:b/>
          <w:bCs/>
          <w:color w:val="000000"/>
          <w:sz w:val="24"/>
          <w:szCs w:val="24"/>
          <w:u w:val="single"/>
          <w:lang w:eastAsia="pt-BR"/>
        </w:rPr>
        <w:t xml:space="preserve">CONSULTAS, ESCLARECIMENTOS E IMPUGNAÇÃO AO </w:t>
      </w:r>
      <w:proofErr w:type="gramStart"/>
      <w:r w:rsidRPr="00AC06DD">
        <w:rPr>
          <w:rFonts w:ascii="Arial" w:hAnsi="Arial" w:cs="Arial"/>
          <w:b/>
          <w:bCs/>
          <w:color w:val="000000"/>
          <w:sz w:val="24"/>
          <w:szCs w:val="24"/>
          <w:u w:val="single"/>
          <w:lang w:eastAsia="pt-BR"/>
        </w:rPr>
        <w:t>EDITAL</w:t>
      </w:r>
      <w:proofErr w:type="gramEnd"/>
    </w:p>
    <w:p w:rsidR="00B8034A" w:rsidRPr="00AC06DD" w:rsidRDefault="00B8034A" w:rsidP="00AC06DD">
      <w:pPr>
        <w:spacing w:line="360" w:lineRule="auto"/>
        <w:jc w:val="both"/>
        <w:rPr>
          <w:rFonts w:ascii="Arial" w:hAnsi="Arial" w:cs="Arial"/>
          <w:bCs/>
          <w:color w:val="000000"/>
          <w:sz w:val="24"/>
          <w:szCs w:val="24"/>
          <w:u w:val="single"/>
          <w:lang w:eastAsia="pt-BR"/>
        </w:rPr>
      </w:pP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color w:val="000000"/>
          <w:sz w:val="24"/>
          <w:szCs w:val="24"/>
          <w:lang w:eastAsia="pt-BR"/>
        </w:rPr>
        <w:lastRenderedPageBreak/>
        <w:t>02.1 - Cópia deste Edital estará disponível na sede da Câmara Municipal de I</w:t>
      </w:r>
      <w:r w:rsidR="008B472F" w:rsidRPr="00AC06DD">
        <w:rPr>
          <w:rFonts w:ascii="Arial" w:hAnsi="Arial" w:cs="Arial"/>
          <w:color w:val="000000"/>
          <w:sz w:val="24"/>
          <w:szCs w:val="24"/>
          <w:lang w:eastAsia="pt-BR"/>
        </w:rPr>
        <w:t>biraci</w:t>
      </w:r>
      <w:r w:rsidRPr="00AC06DD">
        <w:rPr>
          <w:rFonts w:ascii="Arial" w:hAnsi="Arial" w:cs="Arial"/>
          <w:color w:val="000000"/>
          <w:sz w:val="24"/>
          <w:szCs w:val="24"/>
          <w:lang w:eastAsia="pt-BR"/>
        </w:rPr>
        <w:t xml:space="preserve">/MG, na </w:t>
      </w:r>
      <w:r w:rsidR="008B472F" w:rsidRPr="00AC06DD">
        <w:rPr>
          <w:rFonts w:ascii="Arial" w:hAnsi="Arial" w:cs="Arial"/>
          <w:sz w:val="24"/>
          <w:szCs w:val="24"/>
        </w:rPr>
        <w:t>Avenida Maria José da Cunha, n. 174 em Ibiraci - MG</w:t>
      </w:r>
      <w:r w:rsidRPr="00AC06DD">
        <w:rPr>
          <w:rFonts w:ascii="Arial" w:hAnsi="Arial" w:cs="Arial"/>
          <w:color w:val="000000"/>
          <w:sz w:val="24"/>
          <w:szCs w:val="24"/>
          <w:lang w:eastAsia="pt-BR"/>
        </w:rPr>
        <w:t>, através do fone/fax (35) 35</w:t>
      </w:r>
      <w:r w:rsidR="008B472F" w:rsidRPr="00AC06DD">
        <w:rPr>
          <w:rFonts w:ascii="Arial" w:hAnsi="Arial" w:cs="Arial"/>
          <w:color w:val="000000"/>
          <w:sz w:val="24"/>
          <w:szCs w:val="24"/>
          <w:lang w:eastAsia="pt-BR"/>
        </w:rPr>
        <w:t>44</w:t>
      </w:r>
      <w:r w:rsidRPr="00AC06DD">
        <w:rPr>
          <w:rFonts w:ascii="Arial" w:hAnsi="Arial" w:cs="Arial"/>
          <w:color w:val="000000"/>
          <w:sz w:val="24"/>
          <w:szCs w:val="24"/>
          <w:lang w:eastAsia="pt-BR"/>
        </w:rPr>
        <w:t>.1</w:t>
      </w:r>
      <w:r w:rsidR="008B472F" w:rsidRPr="00AC06DD">
        <w:rPr>
          <w:rFonts w:ascii="Arial" w:hAnsi="Arial" w:cs="Arial"/>
          <w:color w:val="000000"/>
          <w:sz w:val="24"/>
          <w:szCs w:val="24"/>
          <w:lang w:eastAsia="pt-BR"/>
        </w:rPr>
        <w:t>271</w:t>
      </w:r>
      <w:r w:rsidRPr="00AC06DD">
        <w:rPr>
          <w:rFonts w:ascii="Arial" w:hAnsi="Arial" w:cs="Arial"/>
          <w:color w:val="000000"/>
          <w:sz w:val="24"/>
          <w:szCs w:val="24"/>
          <w:lang w:eastAsia="pt-BR"/>
        </w:rPr>
        <w:t xml:space="preserve">, e permanecerá afixado no quadro de avisos localizado no </w:t>
      </w:r>
      <w:r w:rsidRPr="00AC06DD">
        <w:rPr>
          <w:rFonts w:ascii="Arial" w:hAnsi="Arial" w:cs="Arial"/>
          <w:i/>
          <w:iCs/>
          <w:color w:val="000000"/>
          <w:sz w:val="24"/>
          <w:szCs w:val="24"/>
          <w:lang w:eastAsia="pt-BR"/>
        </w:rPr>
        <w:t xml:space="preserve">hall </w:t>
      </w:r>
      <w:r w:rsidRPr="00AC06DD">
        <w:rPr>
          <w:rFonts w:ascii="Arial" w:hAnsi="Arial" w:cs="Arial"/>
          <w:color w:val="000000"/>
          <w:sz w:val="24"/>
          <w:szCs w:val="24"/>
          <w:lang w:eastAsia="pt-BR"/>
        </w:rPr>
        <w:t xml:space="preserve">de entrada da sede administrativa, podendo ser acessado através do site </w:t>
      </w:r>
      <w:proofErr w:type="gramStart"/>
      <w:r w:rsidRPr="00AC06DD">
        <w:rPr>
          <w:rFonts w:ascii="Arial" w:hAnsi="Arial" w:cs="Arial"/>
          <w:sz w:val="24"/>
          <w:szCs w:val="24"/>
          <w:lang w:eastAsia="pt-BR"/>
        </w:rPr>
        <w:t>www.</w:t>
      </w:r>
      <w:r w:rsidR="008B472F" w:rsidRPr="00AC06DD">
        <w:rPr>
          <w:rFonts w:ascii="Arial" w:hAnsi="Arial" w:cs="Arial"/>
          <w:sz w:val="24"/>
          <w:szCs w:val="24"/>
          <w:lang w:eastAsia="pt-BR"/>
        </w:rPr>
        <w:t>camaraibiraci</w:t>
      </w:r>
      <w:r w:rsidRPr="00AC06DD">
        <w:rPr>
          <w:rFonts w:ascii="Arial" w:hAnsi="Arial" w:cs="Arial"/>
          <w:sz w:val="24"/>
          <w:szCs w:val="24"/>
          <w:lang w:eastAsia="pt-BR"/>
        </w:rPr>
        <w:t>.mg.gov.br</w:t>
      </w:r>
      <w:proofErr w:type="gramEnd"/>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color w:val="000000"/>
          <w:sz w:val="24"/>
          <w:szCs w:val="24"/>
          <w:lang w:eastAsia="pt-BR"/>
        </w:rPr>
      </w:pP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color w:val="000000"/>
          <w:sz w:val="24"/>
          <w:szCs w:val="24"/>
          <w:lang w:eastAsia="pt-BR"/>
        </w:rPr>
      </w:pPr>
      <w:r w:rsidRPr="00AC06DD">
        <w:rPr>
          <w:rFonts w:ascii="Arial" w:hAnsi="Arial" w:cs="Arial"/>
          <w:color w:val="000000"/>
          <w:sz w:val="24"/>
          <w:szCs w:val="24"/>
          <w:lang w:eastAsia="pt-BR"/>
        </w:rPr>
        <w:t xml:space="preserve">02.2 - Os pedidos de esclarecimentos sobre o Edital poderão ser encaminhados para o </w:t>
      </w:r>
      <w:r w:rsidRPr="00AC06DD">
        <w:rPr>
          <w:rFonts w:ascii="Arial" w:hAnsi="Arial" w:cs="Arial"/>
          <w:i/>
          <w:iCs/>
          <w:color w:val="000000"/>
          <w:sz w:val="24"/>
          <w:szCs w:val="24"/>
          <w:lang w:eastAsia="pt-BR"/>
        </w:rPr>
        <w:t>e-mail</w:t>
      </w:r>
      <w:r w:rsidRPr="00AC06DD">
        <w:rPr>
          <w:rFonts w:ascii="Arial" w:hAnsi="Arial" w:cs="Arial"/>
          <w:color w:val="0000FF"/>
          <w:sz w:val="24"/>
          <w:szCs w:val="24"/>
          <w:lang w:eastAsia="pt-BR"/>
        </w:rPr>
        <w:t xml:space="preserve">; </w:t>
      </w:r>
      <w:r w:rsidRPr="00AC06DD">
        <w:rPr>
          <w:rFonts w:ascii="Arial" w:hAnsi="Arial" w:cs="Arial"/>
          <w:color w:val="000000"/>
          <w:sz w:val="24"/>
          <w:szCs w:val="24"/>
          <w:lang w:eastAsia="pt-BR"/>
        </w:rPr>
        <w:t>via fac-símile pelo fone (35) 35</w:t>
      </w:r>
      <w:r w:rsidR="008B472F" w:rsidRPr="00AC06DD">
        <w:rPr>
          <w:rFonts w:ascii="Arial" w:hAnsi="Arial" w:cs="Arial"/>
          <w:color w:val="000000"/>
          <w:sz w:val="24"/>
          <w:szCs w:val="24"/>
          <w:lang w:eastAsia="pt-BR"/>
        </w:rPr>
        <w:t>44</w:t>
      </w:r>
      <w:r w:rsidRPr="00AC06DD">
        <w:rPr>
          <w:rFonts w:ascii="Arial" w:hAnsi="Arial" w:cs="Arial"/>
          <w:color w:val="000000"/>
          <w:sz w:val="24"/>
          <w:szCs w:val="24"/>
          <w:lang w:eastAsia="pt-BR"/>
        </w:rPr>
        <w:t>- 1</w:t>
      </w:r>
      <w:r w:rsidR="008B472F" w:rsidRPr="00AC06DD">
        <w:rPr>
          <w:rFonts w:ascii="Arial" w:hAnsi="Arial" w:cs="Arial"/>
          <w:color w:val="000000"/>
          <w:sz w:val="24"/>
          <w:szCs w:val="24"/>
          <w:lang w:eastAsia="pt-BR"/>
        </w:rPr>
        <w:t>271</w:t>
      </w:r>
      <w:r w:rsidRPr="00AC06DD">
        <w:rPr>
          <w:rFonts w:ascii="Arial" w:hAnsi="Arial" w:cs="Arial"/>
          <w:color w:val="000000"/>
          <w:sz w:val="24"/>
          <w:szCs w:val="24"/>
          <w:lang w:eastAsia="pt-BR"/>
        </w:rPr>
        <w:t xml:space="preserve"> ou, ainda, para a sala da Comissão </w:t>
      </w:r>
      <w:r w:rsidR="003B3BB5" w:rsidRPr="00AC06DD">
        <w:rPr>
          <w:rFonts w:ascii="Arial" w:hAnsi="Arial" w:cs="Arial"/>
          <w:color w:val="000000"/>
          <w:sz w:val="24"/>
          <w:szCs w:val="24"/>
          <w:lang w:eastAsia="pt-BR"/>
        </w:rPr>
        <w:t xml:space="preserve">Especial </w:t>
      </w:r>
      <w:r w:rsidRPr="00AC06DD">
        <w:rPr>
          <w:rFonts w:ascii="Arial" w:hAnsi="Arial" w:cs="Arial"/>
          <w:color w:val="000000"/>
          <w:sz w:val="24"/>
          <w:szCs w:val="24"/>
          <w:lang w:eastAsia="pt-BR"/>
        </w:rPr>
        <w:t>de Licitação, na sede administrativa da Câmara Municipal de I</w:t>
      </w:r>
      <w:r w:rsidR="008B472F" w:rsidRPr="00AC06DD">
        <w:rPr>
          <w:rFonts w:ascii="Arial" w:hAnsi="Arial" w:cs="Arial"/>
          <w:color w:val="000000"/>
          <w:sz w:val="24"/>
          <w:szCs w:val="24"/>
          <w:lang w:eastAsia="pt-BR"/>
        </w:rPr>
        <w:t>biraci</w:t>
      </w:r>
      <w:r w:rsidRPr="00AC06DD">
        <w:rPr>
          <w:rFonts w:ascii="Arial" w:hAnsi="Arial" w:cs="Arial"/>
          <w:color w:val="000000"/>
          <w:sz w:val="24"/>
          <w:szCs w:val="24"/>
          <w:lang w:eastAsia="pt-BR"/>
        </w:rPr>
        <w:t>/MG.</w:t>
      </w: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color w:val="000000"/>
          <w:sz w:val="24"/>
          <w:szCs w:val="24"/>
          <w:lang w:eastAsia="pt-BR"/>
        </w:rPr>
      </w:pP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color w:val="000000"/>
          <w:sz w:val="24"/>
          <w:szCs w:val="24"/>
          <w:lang w:eastAsia="pt-BR"/>
        </w:rPr>
      </w:pPr>
      <w:r w:rsidRPr="00AC06DD">
        <w:rPr>
          <w:rFonts w:ascii="Arial" w:hAnsi="Arial" w:cs="Arial"/>
          <w:color w:val="000000"/>
          <w:sz w:val="24"/>
          <w:szCs w:val="24"/>
          <w:lang w:eastAsia="pt-BR"/>
        </w:rPr>
        <w:t>02.3. - As respostas d</w:t>
      </w:r>
      <w:r w:rsidR="008B472F" w:rsidRPr="00AC06DD">
        <w:rPr>
          <w:rFonts w:ascii="Arial" w:hAnsi="Arial" w:cs="Arial"/>
          <w:color w:val="000000"/>
          <w:sz w:val="24"/>
          <w:szCs w:val="24"/>
          <w:lang w:eastAsia="pt-BR"/>
        </w:rPr>
        <w:t>o</w:t>
      </w:r>
      <w:r w:rsidRPr="00AC06DD">
        <w:rPr>
          <w:rFonts w:ascii="Arial" w:hAnsi="Arial" w:cs="Arial"/>
          <w:color w:val="000000"/>
          <w:sz w:val="24"/>
          <w:szCs w:val="24"/>
          <w:lang w:eastAsia="pt-BR"/>
        </w:rPr>
        <w:t xml:space="preserve"> Pregoeir</w:t>
      </w:r>
      <w:r w:rsidR="008B472F" w:rsidRPr="00AC06DD">
        <w:rPr>
          <w:rFonts w:ascii="Arial" w:hAnsi="Arial" w:cs="Arial"/>
          <w:color w:val="000000"/>
          <w:sz w:val="24"/>
          <w:szCs w:val="24"/>
          <w:lang w:eastAsia="pt-BR"/>
        </w:rPr>
        <w:t>o</w:t>
      </w:r>
      <w:r w:rsidRPr="00AC06DD">
        <w:rPr>
          <w:rFonts w:ascii="Arial" w:hAnsi="Arial" w:cs="Arial"/>
          <w:color w:val="000000"/>
          <w:sz w:val="24"/>
          <w:szCs w:val="24"/>
          <w:lang w:eastAsia="pt-BR"/>
        </w:rPr>
        <w:t xml:space="preserve"> às solicitações de esclarecimentos serão encaminhadas por </w:t>
      </w:r>
      <w:r w:rsidRPr="00AC06DD">
        <w:rPr>
          <w:rFonts w:ascii="Arial" w:hAnsi="Arial" w:cs="Arial"/>
          <w:i/>
          <w:iCs/>
          <w:color w:val="000000"/>
          <w:sz w:val="24"/>
          <w:szCs w:val="24"/>
          <w:lang w:eastAsia="pt-BR"/>
        </w:rPr>
        <w:t>e-mail</w:t>
      </w:r>
      <w:r w:rsidRPr="00AC06DD">
        <w:rPr>
          <w:rFonts w:ascii="Arial" w:hAnsi="Arial" w:cs="Arial"/>
          <w:color w:val="000000"/>
          <w:sz w:val="24"/>
          <w:szCs w:val="24"/>
          <w:lang w:eastAsia="pt-BR"/>
        </w:rPr>
        <w:t xml:space="preserve"> ou fax, ficando acessíveis a todos os interessados.</w:t>
      </w: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color w:val="000000"/>
          <w:sz w:val="24"/>
          <w:szCs w:val="24"/>
          <w:lang w:eastAsia="pt-BR"/>
        </w:rPr>
      </w:pP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color w:val="000000"/>
          <w:sz w:val="24"/>
          <w:szCs w:val="24"/>
          <w:lang w:eastAsia="pt-BR"/>
        </w:rPr>
      </w:pPr>
      <w:r w:rsidRPr="00AC06DD">
        <w:rPr>
          <w:rFonts w:ascii="Arial" w:hAnsi="Arial" w:cs="Arial"/>
          <w:color w:val="000000"/>
          <w:sz w:val="24"/>
          <w:szCs w:val="24"/>
          <w:lang w:eastAsia="pt-BR"/>
        </w:rPr>
        <w:t>0</w:t>
      </w:r>
      <w:r w:rsidR="008D71ED" w:rsidRPr="00AC06DD">
        <w:rPr>
          <w:rFonts w:ascii="Arial" w:hAnsi="Arial" w:cs="Arial"/>
          <w:color w:val="000000"/>
          <w:sz w:val="24"/>
          <w:szCs w:val="24"/>
          <w:lang w:eastAsia="pt-BR"/>
        </w:rPr>
        <w:t>2</w:t>
      </w:r>
      <w:r w:rsidRPr="00AC06DD">
        <w:rPr>
          <w:rFonts w:ascii="Arial" w:hAnsi="Arial" w:cs="Arial"/>
          <w:color w:val="000000"/>
          <w:sz w:val="24"/>
          <w:szCs w:val="24"/>
          <w:lang w:eastAsia="pt-BR"/>
        </w:rPr>
        <w:t>.</w:t>
      </w:r>
      <w:r w:rsidR="008D71ED" w:rsidRPr="00AC06DD">
        <w:rPr>
          <w:rFonts w:ascii="Arial" w:hAnsi="Arial" w:cs="Arial"/>
          <w:color w:val="000000"/>
          <w:sz w:val="24"/>
          <w:szCs w:val="24"/>
          <w:lang w:eastAsia="pt-BR"/>
        </w:rPr>
        <w:t>4</w:t>
      </w:r>
      <w:r w:rsidRPr="00AC06DD">
        <w:rPr>
          <w:rFonts w:ascii="Arial" w:hAnsi="Arial" w:cs="Arial"/>
          <w:color w:val="000000"/>
          <w:sz w:val="24"/>
          <w:szCs w:val="24"/>
          <w:lang w:eastAsia="pt-BR"/>
        </w:rPr>
        <w:t xml:space="preserve"> - Impugnações aos termos do Edital poderão ser interpostas por qualquer pessoa, protocolizadas na sala da Comissão </w:t>
      </w:r>
      <w:r w:rsidR="003B3BB5" w:rsidRPr="00AC06DD">
        <w:rPr>
          <w:rFonts w:ascii="Arial" w:hAnsi="Arial" w:cs="Arial"/>
          <w:color w:val="000000"/>
          <w:sz w:val="24"/>
          <w:szCs w:val="24"/>
          <w:lang w:eastAsia="pt-BR"/>
        </w:rPr>
        <w:t>Especial d</w:t>
      </w:r>
      <w:r w:rsidRPr="00AC06DD">
        <w:rPr>
          <w:rFonts w:ascii="Arial" w:hAnsi="Arial" w:cs="Arial"/>
          <w:color w:val="000000"/>
          <w:sz w:val="24"/>
          <w:szCs w:val="24"/>
          <w:lang w:eastAsia="pt-BR"/>
        </w:rPr>
        <w:t>e Licitação da Câmara Municipal de I</w:t>
      </w:r>
      <w:r w:rsidR="008B472F" w:rsidRPr="00AC06DD">
        <w:rPr>
          <w:rFonts w:ascii="Arial" w:hAnsi="Arial" w:cs="Arial"/>
          <w:color w:val="000000"/>
          <w:sz w:val="24"/>
          <w:szCs w:val="24"/>
          <w:lang w:eastAsia="pt-BR"/>
        </w:rPr>
        <w:t>biraci</w:t>
      </w:r>
      <w:r w:rsidRPr="00AC06DD">
        <w:rPr>
          <w:rFonts w:ascii="Arial" w:hAnsi="Arial" w:cs="Arial"/>
          <w:color w:val="000000"/>
          <w:sz w:val="24"/>
          <w:szCs w:val="24"/>
          <w:lang w:eastAsia="pt-BR"/>
        </w:rPr>
        <w:t xml:space="preserve">/MG, no endereço </w:t>
      </w:r>
      <w:proofErr w:type="gramStart"/>
      <w:r w:rsidRPr="00AC06DD">
        <w:rPr>
          <w:rFonts w:ascii="Arial" w:hAnsi="Arial" w:cs="Arial"/>
          <w:color w:val="000000"/>
          <w:sz w:val="24"/>
          <w:szCs w:val="24"/>
          <w:lang w:eastAsia="pt-BR"/>
        </w:rPr>
        <w:t>supra mencionado</w:t>
      </w:r>
      <w:proofErr w:type="gramEnd"/>
      <w:r w:rsidRPr="00AC06DD">
        <w:rPr>
          <w:rFonts w:ascii="Arial" w:hAnsi="Arial" w:cs="Arial"/>
          <w:color w:val="000000"/>
          <w:sz w:val="24"/>
          <w:szCs w:val="24"/>
          <w:lang w:eastAsia="pt-BR"/>
        </w:rPr>
        <w:t xml:space="preserve">, a partir da publicação do aviso do Edital até 2 (dois) dias úteis antes da data fixada para abertura das propostas, dirigidas </w:t>
      </w:r>
      <w:r w:rsidR="008B472F" w:rsidRPr="00AC06DD">
        <w:rPr>
          <w:rFonts w:ascii="Arial" w:hAnsi="Arial" w:cs="Arial"/>
          <w:color w:val="000000"/>
          <w:sz w:val="24"/>
          <w:szCs w:val="24"/>
          <w:lang w:eastAsia="pt-BR"/>
        </w:rPr>
        <w:t>ao</w:t>
      </w:r>
      <w:r w:rsidRPr="00AC06DD">
        <w:rPr>
          <w:rFonts w:ascii="Arial" w:hAnsi="Arial" w:cs="Arial"/>
          <w:color w:val="000000"/>
          <w:sz w:val="24"/>
          <w:szCs w:val="24"/>
          <w:lang w:eastAsia="pt-BR"/>
        </w:rPr>
        <w:t xml:space="preserve"> Pregoeir</w:t>
      </w:r>
      <w:r w:rsidR="008B472F" w:rsidRPr="00AC06DD">
        <w:rPr>
          <w:rFonts w:ascii="Arial" w:hAnsi="Arial" w:cs="Arial"/>
          <w:color w:val="000000"/>
          <w:sz w:val="24"/>
          <w:szCs w:val="24"/>
          <w:lang w:eastAsia="pt-BR"/>
        </w:rPr>
        <w:t>o</w:t>
      </w:r>
      <w:r w:rsidRPr="00AC06DD">
        <w:rPr>
          <w:rFonts w:ascii="Arial" w:hAnsi="Arial" w:cs="Arial"/>
          <w:bCs/>
          <w:color w:val="000000"/>
          <w:sz w:val="24"/>
          <w:szCs w:val="24"/>
          <w:lang w:eastAsia="pt-BR"/>
        </w:rPr>
        <w:t xml:space="preserve">, </w:t>
      </w:r>
      <w:r w:rsidRPr="00AC06DD">
        <w:rPr>
          <w:rFonts w:ascii="Arial" w:hAnsi="Arial" w:cs="Arial"/>
          <w:color w:val="000000"/>
          <w:sz w:val="24"/>
          <w:szCs w:val="24"/>
          <w:lang w:eastAsia="pt-BR"/>
        </w:rPr>
        <w:t>que deverá decidir sobre a petição no prazo de 24 (vinte e quatro) horas.</w:t>
      </w: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color w:val="000000"/>
          <w:sz w:val="24"/>
          <w:szCs w:val="24"/>
          <w:lang w:eastAsia="pt-BR"/>
        </w:rPr>
      </w:pP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2</w:t>
      </w:r>
      <w:r w:rsidR="008B472F" w:rsidRPr="00AC06DD">
        <w:rPr>
          <w:rFonts w:ascii="Arial" w:hAnsi="Arial" w:cs="Arial"/>
          <w:sz w:val="24"/>
          <w:szCs w:val="24"/>
          <w:lang w:eastAsia="pt-BR"/>
        </w:rPr>
        <w:t>.</w:t>
      </w:r>
      <w:r w:rsidR="008D71ED" w:rsidRPr="00AC06DD">
        <w:rPr>
          <w:rFonts w:ascii="Arial" w:hAnsi="Arial" w:cs="Arial"/>
          <w:sz w:val="24"/>
          <w:szCs w:val="24"/>
          <w:lang w:eastAsia="pt-BR"/>
        </w:rPr>
        <w:t>5</w:t>
      </w:r>
      <w:r w:rsidR="008B472F" w:rsidRPr="00AC06DD">
        <w:rPr>
          <w:rFonts w:ascii="Arial" w:hAnsi="Arial" w:cs="Arial"/>
          <w:sz w:val="24"/>
          <w:szCs w:val="24"/>
          <w:lang w:eastAsia="pt-BR"/>
        </w:rPr>
        <w:t xml:space="preserve"> – A Câmara Municipal de Ibiraci</w:t>
      </w:r>
      <w:r w:rsidRPr="00AC06DD">
        <w:rPr>
          <w:rFonts w:ascii="Arial" w:hAnsi="Arial" w:cs="Arial"/>
          <w:sz w:val="24"/>
          <w:szCs w:val="24"/>
          <w:lang w:eastAsia="pt-BR"/>
        </w:rPr>
        <w:t>/MG não se responsabilizará por impugnações endereçadas via postal ou por outras formas, entregues em locais diversos do mencionado no item anterior, e que, por isso, não sejam protocolizadas no prazo legal.</w:t>
      </w: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color w:val="000000"/>
          <w:sz w:val="24"/>
          <w:szCs w:val="24"/>
          <w:lang w:eastAsia="pt-BR"/>
        </w:rPr>
      </w:pP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sz w:val="24"/>
          <w:szCs w:val="24"/>
        </w:rPr>
      </w:pPr>
      <w:r w:rsidRPr="00AC06DD">
        <w:rPr>
          <w:rFonts w:ascii="Arial" w:hAnsi="Arial" w:cs="Arial"/>
          <w:color w:val="000000"/>
          <w:sz w:val="24"/>
          <w:szCs w:val="24"/>
          <w:lang w:eastAsia="pt-BR"/>
        </w:rPr>
        <w:t>0</w:t>
      </w:r>
      <w:r w:rsidR="008D71ED" w:rsidRPr="00AC06DD">
        <w:rPr>
          <w:rFonts w:ascii="Arial" w:hAnsi="Arial" w:cs="Arial"/>
          <w:color w:val="000000"/>
          <w:sz w:val="24"/>
          <w:szCs w:val="24"/>
          <w:lang w:eastAsia="pt-BR"/>
        </w:rPr>
        <w:t>2</w:t>
      </w:r>
      <w:r w:rsidRPr="00AC06DD">
        <w:rPr>
          <w:rFonts w:ascii="Arial" w:hAnsi="Arial" w:cs="Arial"/>
          <w:color w:val="000000"/>
          <w:sz w:val="24"/>
          <w:szCs w:val="24"/>
          <w:lang w:eastAsia="pt-BR"/>
        </w:rPr>
        <w:t>.</w:t>
      </w:r>
      <w:r w:rsidR="008D71ED" w:rsidRPr="00AC06DD">
        <w:rPr>
          <w:rFonts w:ascii="Arial" w:hAnsi="Arial" w:cs="Arial"/>
          <w:color w:val="000000"/>
          <w:sz w:val="24"/>
          <w:szCs w:val="24"/>
          <w:lang w:eastAsia="pt-BR"/>
        </w:rPr>
        <w:t>6</w:t>
      </w:r>
      <w:r w:rsidRPr="00AC06DD">
        <w:rPr>
          <w:rFonts w:ascii="Arial" w:hAnsi="Arial" w:cs="Arial"/>
          <w:color w:val="000000"/>
          <w:sz w:val="24"/>
          <w:szCs w:val="24"/>
          <w:lang w:eastAsia="pt-BR"/>
        </w:rPr>
        <w:t xml:space="preserve"> - A decisão d</w:t>
      </w:r>
      <w:r w:rsidR="008B472F" w:rsidRPr="00AC06DD">
        <w:rPr>
          <w:rFonts w:ascii="Arial" w:hAnsi="Arial" w:cs="Arial"/>
          <w:color w:val="000000"/>
          <w:sz w:val="24"/>
          <w:szCs w:val="24"/>
          <w:lang w:eastAsia="pt-BR"/>
        </w:rPr>
        <w:t>o</w:t>
      </w:r>
      <w:r w:rsidRPr="00AC06DD">
        <w:rPr>
          <w:rFonts w:ascii="Arial" w:hAnsi="Arial" w:cs="Arial"/>
          <w:color w:val="000000"/>
          <w:sz w:val="24"/>
          <w:szCs w:val="24"/>
          <w:lang w:eastAsia="pt-BR"/>
        </w:rPr>
        <w:t xml:space="preserve"> Pregoeir</w:t>
      </w:r>
      <w:r w:rsidR="008B472F" w:rsidRPr="00AC06DD">
        <w:rPr>
          <w:rFonts w:ascii="Arial" w:hAnsi="Arial" w:cs="Arial"/>
          <w:color w:val="000000"/>
          <w:sz w:val="24"/>
          <w:szCs w:val="24"/>
          <w:lang w:eastAsia="pt-BR"/>
        </w:rPr>
        <w:t>o</w:t>
      </w:r>
      <w:r w:rsidRPr="00AC06DD">
        <w:rPr>
          <w:rFonts w:ascii="Arial" w:hAnsi="Arial" w:cs="Arial"/>
          <w:color w:val="000000"/>
          <w:sz w:val="24"/>
          <w:szCs w:val="24"/>
          <w:lang w:eastAsia="pt-BR"/>
        </w:rPr>
        <w:t xml:space="preserve"> será enviada ao impugnante via fac-símile ou e-mail, e será divulgada para conhecimento de todos os interessados.</w:t>
      </w:r>
    </w:p>
    <w:p w:rsidR="00B8034A" w:rsidRPr="00AC06DD" w:rsidRDefault="00B8034A" w:rsidP="00AC06DD">
      <w:pPr>
        <w:suppressAutoHyphens w:val="0"/>
        <w:autoSpaceDE w:val="0"/>
        <w:autoSpaceDN w:val="0"/>
        <w:adjustRightInd w:val="0"/>
        <w:spacing w:line="360" w:lineRule="auto"/>
        <w:jc w:val="both"/>
        <w:rPr>
          <w:rFonts w:ascii="Arial" w:hAnsi="Arial" w:cs="Arial"/>
          <w:bCs/>
          <w:sz w:val="24"/>
          <w:szCs w:val="24"/>
          <w:u w:val="single"/>
          <w:lang w:eastAsia="pt-BR"/>
        </w:rPr>
      </w:pPr>
    </w:p>
    <w:p w:rsidR="00B8034A" w:rsidRPr="00AC06DD" w:rsidRDefault="00B8034A" w:rsidP="00AC06DD">
      <w:pPr>
        <w:suppressAutoHyphens w:val="0"/>
        <w:autoSpaceDE w:val="0"/>
        <w:autoSpaceDN w:val="0"/>
        <w:adjustRightInd w:val="0"/>
        <w:spacing w:line="360" w:lineRule="auto"/>
        <w:jc w:val="both"/>
        <w:rPr>
          <w:rFonts w:ascii="Arial" w:hAnsi="Arial" w:cs="Arial"/>
          <w:b/>
          <w:bCs/>
          <w:sz w:val="24"/>
          <w:szCs w:val="24"/>
          <w:u w:val="single"/>
          <w:lang w:eastAsia="pt-BR"/>
        </w:rPr>
      </w:pPr>
      <w:r w:rsidRPr="00AC06DD">
        <w:rPr>
          <w:rFonts w:ascii="Arial" w:hAnsi="Arial" w:cs="Arial"/>
          <w:b/>
          <w:bCs/>
          <w:sz w:val="24"/>
          <w:szCs w:val="24"/>
          <w:u w:val="single"/>
          <w:lang w:eastAsia="pt-BR"/>
        </w:rPr>
        <w:t>0</w:t>
      </w:r>
      <w:r w:rsidR="008D71ED" w:rsidRPr="00AC06DD">
        <w:rPr>
          <w:rFonts w:ascii="Arial" w:hAnsi="Arial" w:cs="Arial"/>
          <w:b/>
          <w:bCs/>
          <w:sz w:val="24"/>
          <w:szCs w:val="24"/>
          <w:u w:val="single"/>
          <w:lang w:eastAsia="pt-BR"/>
        </w:rPr>
        <w:t>3</w:t>
      </w:r>
      <w:r w:rsidRPr="00AC06DD">
        <w:rPr>
          <w:rFonts w:ascii="Arial" w:hAnsi="Arial" w:cs="Arial"/>
          <w:b/>
          <w:bCs/>
          <w:sz w:val="24"/>
          <w:szCs w:val="24"/>
          <w:u w:val="single"/>
          <w:lang w:eastAsia="pt-BR"/>
        </w:rPr>
        <w:t xml:space="preserve"> - DO CREDENCIAMENTO</w:t>
      </w:r>
    </w:p>
    <w:p w:rsidR="00B8034A" w:rsidRPr="00AC06DD" w:rsidRDefault="00B8034A" w:rsidP="00AC06DD">
      <w:pPr>
        <w:suppressAutoHyphens w:val="0"/>
        <w:autoSpaceDE w:val="0"/>
        <w:autoSpaceDN w:val="0"/>
        <w:adjustRightInd w:val="0"/>
        <w:spacing w:line="360" w:lineRule="auto"/>
        <w:jc w:val="both"/>
        <w:rPr>
          <w:rFonts w:ascii="Arial" w:hAnsi="Arial" w:cs="Arial"/>
          <w:sz w:val="24"/>
          <w:szCs w:val="24"/>
          <w:lang w:eastAsia="pt-BR"/>
        </w:rPr>
      </w:pP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3</w:t>
      </w:r>
      <w:r w:rsidRPr="00AC06DD">
        <w:rPr>
          <w:rFonts w:ascii="Arial" w:hAnsi="Arial" w:cs="Arial"/>
          <w:sz w:val="24"/>
          <w:szCs w:val="24"/>
          <w:lang w:eastAsia="pt-BR"/>
        </w:rPr>
        <w:t xml:space="preserve">.1 - No dia, hora e local designados no Edital, o interessado ou seu representante legal deverá proceder ao respectivo credenciamento junto </w:t>
      </w:r>
      <w:r w:rsidR="008B472F" w:rsidRPr="00AC06DD">
        <w:rPr>
          <w:rFonts w:ascii="Arial" w:hAnsi="Arial" w:cs="Arial"/>
          <w:sz w:val="24"/>
          <w:szCs w:val="24"/>
          <w:lang w:eastAsia="pt-BR"/>
        </w:rPr>
        <w:t xml:space="preserve">ao </w:t>
      </w:r>
      <w:r w:rsidRPr="00AC06DD">
        <w:rPr>
          <w:rFonts w:ascii="Arial" w:hAnsi="Arial" w:cs="Arial"/>
          <w:sz w:val="24"/>
          <w:szCs w:val="24"/>
          <w:lang w:eastAsia="pt-BR"/>
        </w:rPr>
        <w:t>Pregoeir</w:t>
      </w:r>
      <w:r w:rsidR="008B472F" w:rsidRPr="00AC06DD">
        <w:rPr>
          <w:rFonts w:ascii="Arial" w:hAnsi="Arial" w:cs="Arial"/>
          <w:sz w:val="24"/>
          <w:szCs w:val="24"/>
          <w:lang w:eastAsia="pt-BR"/>
        </w:rPr>
        <w:t>o</w:t>
      </w:r>
      <w:r w:rsidRPr="00AC06DD">
        <w:rPr>
          <w:rFonts w:ascii="Arial" w:hAnsi="Arial" w:cs="Arial"/>
          <w:sz w:val="24"/>
          <w:szCs w:val="24"/>
          <w:lang w:eastAsia="pt-BR"/>
        </w:rPr>
        <w:t>.</w:t>
      </w: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AC06DD">
      <w:pPr>
        <w:autoSpaceDE w:val="0"/>
        <w:autoSpaceDN w:val="0"/>
        <w:adjustRightInd w:val="0"/>
        <w:spacing w:line="360" w:lineRule="auto"/>
        <w:ind w:left="1418" w:hanging="709"/>
        <w:jc w:val="both"/>
        <w:rPr>
          <w:rFonts w:ascii="Arial" w:hAnsi="Arial" w:cs="Arial"/>
          <w:sz w:val="24"/>
          <w:szCs w:val="24"/>
        </w:rPr>
      </w:pPr>
      <w:r w:rsidRPr="00AC06DD">
        <w:rPr>
          <w:rFonts w:ascii="Arial" w:hAnsi="Arial" w:cs="Arial"/>
          <w:sz w:val="24"/>
          <w:szCs w:val="24"/>
        </w:rPr>
        <w:t>0</w:t>
      </w:r>
      <w:r w:rsidR="008D71ED" w:rsidRPr="00AC06DD">
        <w:rPr>
          <w:rFonts w:ascii="Arial" w:hAnsi="Arial" w:cs="Arial"/>
          <w:sz w:val="24"/>
          <w:szCs w:val="24"/>
        </w:rPr>
        <w:t>3</w:t>
      </w:r>
      <w:r w:rsidRPr="00AC06DD">
        <w:rPr>
          <w:rFonts w:ascii="Arial" w:hAnsi="Arial" w:cs="Arial"/>
          <w:sz w:val="24"/>
          <w:szCs w:val="24"/>
        </w:rPr>
        <w:t xml:space="preserve">.2 </w:t>
      </w:r>
      <w:r w:rsidR="008D71ED" w:rsidRPr="00AC06DD">
        <w:rPr>
          <w:rFonts w:ascii="Arial" w:hAnsi="Arial" w:cs="Arial"/>
          <w:sz w:val="24"/>
          <w:szCs w:val="24"/>
        </w:rPr>
        <w:t xml:space="preserve">- </w:t>
      </w:r>
      <w:r w:rsidRPr="00AC06DD">
        <w:rPr>
          <w:rFonts w:ascii="Arial" w:hAnsi="Arial" w:cs="Arial"/>
          <w:sz w:val="24"/>
          <w:szCs w:val="24"/>
        </w:rPr>
        <w:t xml:space="preserve">Os representantes dos interessados deverão trazer seu </w:t>
      </w:r>
      <w:r w:rsidRPr="00AC06DD">
        <w:rPr>
          <w:rFonts w:ascii="Arial" w:hAnsi="Arial" w:cs="Arial"/>
          <w:bCs/>
          <w:sz w:val="24"/>
          <w:szCs w:val="24"/>
        </w:rPr>
        <w:t>credenciamento</w:t>
      </w:r>
      <w:r w:rsidRPr="00AC06DD">
        <w:rPr>
          <w:rFonts w:ascii="Arial" w:hAnsi="Arial" w:cs="Arial"/>
          <w:sz w:val="24"/>
          <w:szCs w:val="24"/>
        </w:rPr>
        <w:t>, através de instrumento público ou particular de mandato, com firma reconhecida, ou documento que comprove os necessários poderes para formular ofertas e lances de preços, e praticar todos os demais atos pertinentes ao certame, em nome do proponente.</w:t>
      </w:r>
    </w:p>
    <w:p w:rsidR="00B8034A" w:rsidRPr="00AC06DD" w:rsidRDefault="00B8034A" w:rsidP="00AC06DD">
      <w:pPr>
        <w:autoSpaceDE w:val="0"/>
        <w:autoSpaceDN w:val="0"/>
        <w:adjustRightInd w:val="0"/>
        <w:spacing w:line="360" w:lineRule="auto"/>
        <w:ind w:left="1418" w:hanging="709"/>
        <w:jc w:val="both"/>
        <w:rPr>
          <w:rFonts w:ascii="Arial" w:hAnsi="Arial" w:cs="Arial"/>
          <w:sz w:val="24"/>
          <w:szCs w:val="24"/>
        </w:rPr>
      </w:pPr>
    </w:p>
    <w:p w:rsidR="00B8034A" w:rsidRPr="00AC06DD" w:rsidRDefault="00B8034A" w:rsidP="00AC06DD">
      <w:pPr>
        <w:autoSpaceDE w:val="0"/>
        <w:autoSpaceDN w:val="0"/>
        <w:adjustRightInd w:val="0"/>
        <w:spacing w:line="360" w:lineRule="auto"/>
        <w:ind w:left="1418" w:hanging="709"/>
        <w:jc w:val="both"/>
        <w:rPr>
          <w:rFonts w:ascii="Arial" w:hAnsi="Arial" w:cs="Arial"/>
          <w:bCs/>
          <w:sz w:val="24"/>
          <w:szCs w:val="24"/>
        </w:rPr>
      </w:pPr>
      <w:r w:rsidRPr="00AC06DD">
        <w:rPr>
          <w:rFonts w:ascii="Arial" w:hAnsi="Arial" w:cs="Arial"/>
          <w:sz w:val="24"/>
          <w:szCs w:val="24"/>
        </w:rPr>
        <w:t>0</w:t>
      </w:r>
      <w:r w:rsidR="008D71ED" w:rsidRPr="00AC06DD">
        <w:rPr>
          <w:rFonts w:ascii="Arial" w:hAnsi="Arial" w:cs="Arial"/>
          <w:sz w:val="24"/>
          <w:szCs w:val="24"/>
        </w:rPr>
        <w:t>3</w:t>
      </w:r>
      <w:r w:rsidRPr="00AC06DD">
        <w:rPr>
          <w:rFonts w:ascii="Arial" w:hAnsi="Arial" w:cs="Arial"/>
          <w:sz w:val="24"/>
          <w:szCs w:val="24"/>
        </w:rPr>
        <w:t xml:space="preserve">.3 - </w:t>
      </w:r>
      <w:r w:rsidRPr="00AC06DD">
        <w:rPr>
          <w:rFonts w:ascii="Arial" w:hAnsi="Arial" w:cs="Arial"/>
          <w:bCs/>
          <w:sz w:val="24"/>
          <w:szCs w:val="24"/>
        </w:rPr>
        <w:t>Deverá ser apresentado juntamente com os documentos acima referidos o Contrato Social ou documento equivalente com a última alteração ou documento equivalente de constituição da empresa, em cópia autenticada ou à vista do original.</w:t>
      </w:r>
    </w:p>
    <w:p w:rsidR="00B8034A" w:rsidRPr="00AC06DD" w:rsidRDefault="00B8034A" w:rsidP="00AC06DD">
      <w:pPr>
        <w:spacing w:line="360" w:lineRule="auto"/>
        <w:ind w:left="1418" w:hanging="709"/>
        <w:jc w:val="both"/>
        <w:rPr>
          <w:rFonts w:ascii="Arial" w:hAnsi="Arial" w:cs="Arial"/>
          <w:sz w:val="24"/>
          <w:szCs w:val="24"/>
        </w:rPr>
      </w:pP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3</w:t>
      </w:r>
      <w:r w:rsidRPr="00AC06DD">
        <w:rPr>
          <w:rFonts w:ascii="Arial" w:hAnsi="Arial" w:cs="Arial"/>
          <w:sz w:val="24"/>
          <w:szCs w:val="24"/>
          <w:lang w:eastAsia="pt-BR"/>
        </w:rPr>
        <w:t>.</w:t>
      </w:r>
      <w:r w:rsidR="008D71ED" w:rsidRPr="00AC06DD">
        <w:rPr>
          <w:rFonts w:ascii="Arial" w:hAnsi="Arial" w:cs="Arial"/>
          <w:sz w:val="24"/>
          <w:szCs w:val="24"/>
          <w:lang w:eastAsia="pt-BR"/>
        </w:rPr>
        <w:t>4</w:t>
      </w:r>
      <w:r w:rsidRPr="00AC06DD">
        <w:rPr>
          <w:rFonts w:ascii="Arial" w:hAnsi="Arial" w:cs="Arial"/>
          <w:sz w:val="24"/>
          <w:szCs w:val="24"/>
          <w:lang w:eastAsia="pt-BR"/>
        </w:rPr>
        <w:t xml:space="preserve"> - Serão admitidas fotocópias sem autenticação cartorial, desde que os respectivos originais sejam apresentados </w:t>
      </w:r>
      <w:r w:rsidR="008B472F" w:rsidRPr="00AC06DD">
        <w:rPr>
          <w:rFonts w:ascii="Arial" w:hAnsi="Arial" w:cs="Arial"/>
          <w:sz w:val="24"/>
          <w:szCs w:val="24"/>
          <w:lang w:eastAsia="pt-BR"/>
        </w:rPr>
        <w:t>ao</w:t>
      </w:r>
      <w:r w:rsidRPr="00AC06DD">
        <w:rPr>
          <w:rFonts w:ascii="Arial" w:hAnsi="Arial" w:cs="Arial"/>
          <w:sz w:val="24"/>
          <w:szCs w:val="24"/>
          <w:lang w:eastAsia="pt-BR"/>
        </w:rPr>
        <w:t xml:space="preserve"> Pregoeir</w:t>
      </w:r>
      <w:r w:rsidR="008B472F" w:rsidRPr="00AC06DD">
        <w:rPr>
          <w:rFonts w:ascii="Arial" w:hAnsi="Arial" w:cs="Arial"/>
          <w:sz w:val="24"/>
          <w:szCs w:val="24"/>
          <w:lang w:eastAsia="pt-BR"/>
        </w:rPr>
        <w:t>o</w:t>
      </w:r>
      <w:r w:rsidRPr="00AC06DD">
        <w:rPr>
          <w:rFonts w:ascii="Arial" w:hAnsi="Arial" w:cs="Arial"/>
          <w:sz w:val="24"/>
          <w:szCs w:val="24"/>
          <w:lang w:eastAsia="pt-BR"/>
        </w:rPr>
        <w:t xml:space="preserve"> ou à Equipe de Apoio para autenticação.</w:t>
      </w:r>
    </w:p>
    <w:p w:rsidR="00B8034A" w:rsidRPr="00AC06DD" w:rsidRDefault="00B8034A" w:rsidP="00AC06DD">
      <w:pPr>
        <w:spacing w:line="360" w:lineRule="auto"/>
        <w:ind w:left="1418" w:hanging="709"/>
        <w:jc w:val="both"/>
        <w:rPr>
          <w:rFonts w:ascii="Arial" w:hAnsi="Arial" w:cs="Arial"/>
          <w:sz w:val="24"/>
          <w:szCs w:val="24"/>
        </w:rPr>
      </w:pPr>
    </w:p>
    <w:p w:rsidR="00B8034A" w:rsidRPr="00AC06DD" w:rsidRDefault="00B8034A" w:rsidP="00AC06DD">
      <w:pPr>
        <w:pStyle w:val="Corpodetexto2"/>
        <w:autoSpaceDE w:val="0"/>
        <w:autoSpaceDN w:val="0"/>
        <w:adjustRightInd w:val="0"/>
        <w:spacing w:after="0" w:line="360" w:lineRule="auto"/>
        <w:ind w:left="1418" w:hanging="709"/>
        <w:jc w:val="both"/>
        <w:rPr>
          <w:rFonts w:ascii="Arial" w:hAnsi="Arial" w:cs="Arial"/>
          <w:sz w:val="24"/>
          <w:szCs w:val="24"/>
        </w:rPr>
      </w:pPr>
      <w:r w:rsidRPr="00AC06DD">
        <w:rPr>
          <w:rFonts w:ascii="Arial" w:hAnsi="Arial" w:cs="Arial"/>
          <w:sz w:val="24"/>
          <w:szCs w:val="24"/>
        </w:rPr>
        <w:t>0</w:t>
      </w:r>
      <w:r w:rsidR="008D71ED" w:rsidRPr="00AC06DD">
        <w:rPr>
          <w:rFonts w:ascii="Arial" w:hAnsi="Arial" w:cs="Arial"/>
          <w:sz w:val="24"/>
          <w:szCs w:val="24"/>
        </w:rPr>
        <w:t>3</w:t>
      </w:r>
      <w:r w:rsidRPr="00AC06DD">
        <w:rPr>
          <w:rFonts w:ascii="Arial" w:hAnsi="Arial" w:cs="Arial"/>
          <w:sz w:val="24"/>
          <w:szCs w:val="24"/>
        </w:rPr>
        <w:t>.</w:t>
      </w:r>
      <w:r w:rsidR="008D71ED" w:rsidRPr="00AC06DD">
        <w:rPr>
          <w:rFonts w:ascii="Arial" w:hAnsi="Arial" w:cs="Arial"/>
          <w:sz w:val="24"/>
          <w:szCs w:val="24"/>
        </w:rPr>
        <w:t>5</w:t>
      </w:r>
      <w:r w:rsidR="00AC06DD">
        <w:rPr>
          <w:rFonts w:ascii="Arial" w:hAnsi="Arial" w:cs="Arial"/>
          <w:sz w:val="24"/>
          <w:szCs w:val="24"/>
        </w:rPr>
        <w:t xml:space="preserve"> </w:t>
      </w:r>
      <w:r w:rsidRPr="00AC06DD">
        <w:rPr>
          <w:rFonts w:ascii="Arial" w:hAnsi="Arial" w:cs="Arial"/>
          <w:sz w:val="24"/>
          <w:szCs w:val="24"/>
        </w:rPr>
        <w:t>- Os documentos de que tratam os itens 0</w:t>
      </w:r>
      <w:r w:rsidR="003E010D">
        <w:rPr>
          <w:rFonts w:ascii="Arial" w:hAnsi="Arial" w:cs="Arial"/>
          <w:sz w:val="24"/>
          <w:szCs w:val="24"/>
        </w:rPr>
        <w:t>3</w:t>
      </w:r>
      <w:r w:rsidRPr="00AC06DD">
        <w:rPr>
          <w:rFonts w:ascii="Arial" w:hAnsi="Arial" w:cs="Arial"/>
          <w:sz w:val="24"/>
          <w:szCs w:val="24"/>
        </w:rPr>
        <w:t>.2 e 0</w:t>
      </w:r>
      <w:r w:rsidR="003E010D">
        <w:rPr>
          <w:rFonts w:ascii="Arial" w:hAnsi="Arial" w:cs="Arial"/>
          <w:sz w:val="24"/>
          <w:szCs w:val="24"/>
        </w:rPr>
        <w:t>3</w:t>
      </w:r>
      <w:r w:rsidRPr="00AC06DD">
        <w:rPr>
          <w:rFonts w:ascii="Arial" w:hAnsi="Arial" w:cs="Arial"/>
          <w:sz w:val="24"/>
          <w:szCs w:val="24"/>
        </w:rPr>
        <w:t>.3 deverão ser apresentados antes do início do certame, fora dos envelopes.</w:t>
      </w:r>
    </w:p>
    <w:p w:rsidR="00AC06DD" w:rsidRDefault="00AC06DD" w:rsidP="00AC06DD">
      <w:pPr>
        <w:spacing w:line="360" w:lineRule="auto"/>
        <w:ind w:left="1418" w:hanging="709"/>
        <w:jc w:val="both"/>
        <w:rPr>
          <w:rFonts w:ascii="Arial" w:hAnsi="Arial" w:cs="Arial"/>
          <w:sz w:val="24"/>
          <w:szCs w:val="24"/>
        </w:rPr>
      </w:pPr>
    </w:p>
    <w:p w:rsidR="00B8034A" w:rsidRPr="00AC06DD" w:rsidRDefault="00B8034A" w:rsidP="00AC06DD">
      <w:pPr>
        <w:spacing w:line="360" w:lineRule="auto"/>
        <w:ind w:left="1418" w:hanging="709"/>
        <w:jc w:val="both"/>
        <w:rPr>
          <w:rFonts w:ascii="Arial" w:hAnsi="Arial" w:cs="Arial"/>
          <w:sz w:val="24"/>
          <w:szCs w:val="24"/>
        </w:rPr>
      </w:pPr>
      <w:r w:rsidRPr="00AC06DD">
        <w:rPr>
          <w:rFonts w:ascii="Arial" w:hAnsi="Arial" w:cs="Arial"/>
          <w:sz w:val="24"/>
          <w:szCs w:val="24"/>
        </w:rPr>
        <w:t>0</w:t>
      </w:r>
      <w:r w:rsidR="008D71ED" w:rsidRPr="00AC06DD">
        <w:rPr>
          <w:rFonts w:ascii="Arial" w:hAnsi="Arial" w:cs="Arial"/>
          <w:sz w:val="24"/>
          <w:szCs w:val="24"/>
        </w:rPr>
        <w:t>3</w:t>
      </w:r>
      <w:r w:rsidRPr="00AC06DD">
        <w:rPr>
          <w:rFonts w:ascii="Arial" w:hAnsi="Arial" w:cs="Arial"/>
          <w:sz w:val="24"/>
          <w:szCs w:val="24"/>
        </w:rPr>
        <w:t>.</w:t>
      </w:r>
      <w:r w:rsidR="008D71ED" w:rsidRPr="00AC06DD">
        <w:rPr>
          <w:rFonts w:ascii="Arial" w:hAnsi="Arial" w:cs="Arial"/>
          <w:sz w:val="24"/>
          <w:szCs w:val="24"/>
        </w:rPr>
        <w:t>6</w:t>
      </w:r>
      <w:r w:rsidRPr="00AC06DD">
        <w:rPr>
          <w:rFonts w:ascii="Arial" w:hAnsi="Arial" w:cs="Arial"/>
          <w:sz w:val="24"/>
          <w:szCs w:val="24"/>
        </w:rPr>
        <w:t xml:space="preserve"> – O representante legal da licitante que não se credenciar perante </w:t>
      </w:r>
      <w:r w:rsidR="008B472F" w:rsidRPr="00AC06DD">
        <w:rPr>
          <w:rFonts w:ascii="Arial" w:hAnsi="Arial" w:cs="Arial"/>
          <w:sz w:val="24"/>
          <w:szCs w:val="24"/>
        </w:rPr>
        <w:t>o</w:t>
      </w:r>
      <w:r w:rsidRPr="00AC06DD">
        <w:rPr>
          <w:rFonts w:ascii="Arial" w:hAnsi="Arial" w:cs="Arial"/>
          <w:sz w:val="24"/>
          <w:szCs w:val="24"/>
        </w:rPr>
        <w:t xml:space="preserve"> Pregoeir</w:t>
      </w:r>
      <w:r w:rsidR="008B472F" w:rsidRPr="00AC06DD">
        <w:rPr>
          <w:rFonts w:ascii="Arial" w:hAnsi="Arial" w:cs="Arial"/>
          <w:sz w:val="24"/>
          <w:szCs w:val="24"/>
        </w:rPr>
        <w:t>o</w:t>
      </w:r>
      <w:r w:rsidRPr="00AC06DD">
        <w:rPr>
          <w:rFonts w:ascii="Arial" w:hAnsi="Arial" w:cs="Arial"/>
          <w:sz w:val="24"/>
          <w:szCs w:val="24"/>
        </w:rPr>
        <w:t xml:space="preserve"> e da equipe de apoio</w:t>
      </w:r>
      <w:proofErr w:type="gramStart"/>
      <w:r w:rsidRPr="00AC06DD">
        <w:rPr>
          <w:rFonts w:ascii="Arial" w:hAnsi="Arial" w:cs="Arial"/>
          <w:sz w:val="24"/>
          <w:szCs w:val="24"/>
        </w:rPr>
        <w:t>, ficará</w:t>
      </w:r>
      <w:proofErr w:type="gramEnd"/>
      <w:r w:rsidRPr="00AC06DD">
        <w:rPr>
          <w:rFonts w:ascii="Arial" w:hAnsi="Arial" w:cs="Arial"/>
          <w:sz w:val="24"/>
          <w:szCs w:val="24"/>
        </w:rPr>
        <w:t xml:space="preserve"> impedido de participar da fase de lances verbais de negociação de preços, interpor recursos, enfim, para representar a licitante durante a reunião de abertura dos envelopes relativos a este Pregão. Neste caso, a licitante ficará excluída da etapa de lances verbais e será mantido o seu preço apresentado na proposta escrita, para efeito de ordenação das propostas e apuração do menor preço. </w:t>
      </w:r>
    </w:p>
    <w:p w:rsidR="00B8034A" w:rsidRPr="00AC06DD" w:rsidRDefault="00B8034A" w:rsidP="00AC06DD">
      <w:pPr>
        <w:spacing w:line="360" w:lineRule="auto"/>
        <w:ind w:left="1418" w:hanging="709"/>
        <w:jc w:val="both"/>
        <w:rPr>
          <w:rFonts w:ascii="Arial" w:hAnsi="Arial" w:cs="Arial"/>
          <w:sz w:val="24"/>
          <w:szCs w:val="24"/>
        </w:rPr>
      </w:pPr>
    </w:p>
    <w:p w:rsidR="00B8034A" w:rsidRPr="00AC06DD" w:rsidRDefault="00B8034A" w:rsidP="00AC06DD">
      <w:pPr>
        <w:spacing w:line="360" w:lineRule="auto"/>
        <w:ind w:left="1418" w:hanging="709"/>
        <w:jc w:val="both"/>
        <w:rPr>
          <w:rFonts w:ascii="Arial" w:hAnsi="Arial" w:cs="Arial"/>
          <w:sz w:val="24"/>
          <w:szCs w:val="24"/>
        </w:rPr>
      </w:pPr>
      <w:r w:rsidRPr="00AC06DD">
        <w:rPr>
          <w:rFonts w:ascii="Arial" w:hAnsi="Arial" w:cs="Arial"/>
          <w:sz w:val="24"/>
          <w:szCs w:val="24"/>
        </w:rPr>
        <w:t>0</w:t>
      </w:r>
      <w:r w:rsidR="008D71ED" w:rsidRPr="00AC06DD">
        <w:rPr>
          <w:rFonts w:ascii="Arial" w:hAnsi="Arial" w:cs="Arial"/>
          <w:sz w:val="24"/>
          <w:szCs w:val="24"/>
        </w:rPr>
        <w:t>3</w:t>
      </w:r>
      <w:r w:rsidRPr="00AC06DD">
        <w:rPr>
          <w:rFonts w:ascii="Arial" w:hAnsi="Arial" w:cs="Arial"/>
          <w:sz w:val="24"/>
          <w:szCs w:val="24"/>
        </w:rPr>
        <w:t>.</w:t>
      </w:r>
      <w:r w:rsidR="008D71ED" w:rsidRPr="00AC06DD">
        <w:rPr>
          <w:rFonts w:ascii="Arial" w:hAnsi="Arial" w:cs="Arial"/>
          <w:sz w:val="24"/>
          <w:szCs w:val="24"/>
        </w:rPr>
        <w:t>7</w:t>
      </w:r>
      <w:r w:rsidRPr="00AC06DD">
        <w:rPr>
          <w:rFonts w:ascii="Arial" w:hAnsi="Arial" w:cs="Arial"/>
          <w:sz w:val="24"/>
          <w:szCs w:val="24"/>
        </w:rPr>
        <w:t xml:space="preserve"> - O documento de credenciamento poderá seguir o modelo 01 do Anexo III.</w:t>
      </w: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sz w:val="24"/>
          <w:szCs w:val="24"/>
        </w:rPr>
      </w:pPr>
      <w:r w:rsidRPr="00AC06DD">
        <w:rPr>
          <w:rFonts w:ascii="Arial" w:hAnsi="Arial" w:cs="Arial"/>
          <w:sz w:val="24"/>
          <w:szCs w:val="24"/>
          <w:lang w:eastAsia="pt-BR"/>
        </w:rPr>
        <w:t>0</w:t>
      </w:r>
      <w:r w:rsidR="008D71ED" w:rsidRPr="00AC06DD">
        <w:rPr>
          <w:rFonts w:ascii="Arial" w:hAnsi="Arial" w:cs="Arial"/>
          <w:sz w:val="24"/>
          <w:szCs w:val="24"/>
          <w:lang w:eastAsia="pt-BR"/>
        </w:rPr>
        <w:t>3</w:t>
      </w:r>
      <w:r w:rsidRPr="00AC06DD">
        <w:rPr>
          <w:rFonts w:ascii="Arial" w:hAnsi="Arial" w:cs="Arial"/>
          <w:sz w:val="24"/>
          <w:szCs w:val="24"/>
          <w:lang w:eastAsia="pt-BR"/>
        </w:rPr>
        <w:t>.</w:t>
      </w:r>
      <w:r w:rsidR="008D71ED" w:rsidRPr="00AC06DD">
        <w:rPr>
          <w:rFonts w:ascii="Arial" w:hAnsi="Arial" w:cs="Arial"/>
          <w:sz w:val="24"/>
          <w:szCs w:val="24"/>
          <w:lang w:eastAsia="pt-BR"/>
        </w:rPr>
        <w:t>8</w:t>
      </w:r>
      <w:r w:rsidRPr="00AC06DD">
        <w:rPr>
          <w:rFonts w:ascii="Arial" w:hAnsi="Arial" w:cs="Arial"/>
          <w:sz w:val="24"/>
          <w:szCs w:val="24"/>
          <w:lang w:eastAsia="pt-BR"/>
        </w:rPr>
        <w:t xml:space="preserve"> - O licitante que cumprir os requisitos legais para qualificação como Microempresa (ME) ou Empresa de Pequeno Porte (EPP), como consta do art. 3º da Lei Complementar n.º 123/2006, e que não estiver sujeito a quaisquer dos impedimentos do § 4º do mesmo artigo, caso tenha interesse em usufruir do tratamento favorecido estabelecido nos artigos 42</w:t>
      </w:r>
      <w:r w:rsidR="004C1CEE" w:rsidRPr="00AC06DD">
        <w:rPr>
          <w:rFonts w:ascii="Arial" w:hAnsi="Arial" w:cs="Arial"/>
          <w:sz w:val="24"/>
          <w:szCs w:val="24"/>
          <w:lang w:eastAsia="pt-BR"/>
        </w:rPr>
        <w:t xml:space="preserve"> </w:t>
      </w:r>
      <w:r w:rsidRPr="00AC06DD">
        <w:rPr>
          <w:rFonts w:ascii="Arial" w:hAnsi="Arial" w:cs="Arial"/>
          <w:sz w:val="24"/>
          <w:szCs w:val="24"/>
          <w:lang w:eastAsia="pt-BR"/>
        </w:rPr>
        <w:t xml:space="preserve">a 49 da lei citada, deverá comprovar sua condição de ME ou EPP, por meio de declaração, conforme modelo 02 do </w:t>
      </w:r>
      <w:r w:rsidRPr="00AC06DD">
        <w:rPr>
          <w:rFonts w:ascii="Arial" w:hAnsi="Arial" w:cs="Arial"/>
          <w:bCs/>
          <w:sz w:val="24"/>
          <w:szCs w:val="24"/>
          <w:lang w:eastAsia="pt-BR"/>
        </w:rPr>
        <w:t xml:space="preserve">Anexo </w:t>
      </w:r>
      <w:proofErr w:type="gramStart"/>
      <w:r w:rsidRPr="00AC06DD">
        <w:rPr>
          <w:rFonts w:ascii="Arial" w:hAnsi="Arial" w:cs="Arial"/>
          <w:bCs/>
          <w:sz w:val="24"/>
          <w:szCs w:val="24"/>
          <w:lang w:eastAsia="pt-BR"/>
        </w:rPr>
        <w:t>III</w:t>
      </w:r>
      <w:proofErr w:type="gramEnd"/>
      <w:r w:rsidRPr="00AC06DD">
        <w:rPr>
          <w:rFonts w:ascii="Arial" w:hAnsi="Arial" w:cs="Arial"/>
          <w:bCs/>
          <w:sz w:val="24"/>
          <w:szCs w:val="24"/>
          <w:lang w:eastAsia="pt-BR"/>
        </w:rPr>
        <w:t xml:space="preserve"> </w:t>
      </w:r>
    </w:p>
    <w:p w:rsidR="00B8034A" w:rsidRPr="00AC06DD" w:rsidRDefault="00B8034A" w:rsidP="00AC06DD">
      <w:pPr>
        <w:spacing w:line="360" w:lineRule="auto"/>
        <w:ind w:left="1418" w:hanging="709"/>
        <w:jc w:val="both"/>
        <w:rPr>
          <w:rFonts w:ascii="Arial" w:hAnsi="Arial" w:cs="Arial"/>
          <w:sz w:val="24"/>
          <w:szCs w:val="24"/>
        </w:rPr>
      </w:pP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3</w:t>
      </w:r>
      <w:r w:rsidRPr="00AC06DD">
        <w:rPr>
          <w:rFonts w:ascii="Arial" w:hAnsi="Arial" w:cs="Arial"/>
          <w:sz w:val="24"/>
          <w:szCs w:val="24"/>
          <w:lang w:eastAsia="pt-BR"/>
        </w:rPr>
        <w:t>.</w:t>
      </w:r>
      <w:r w:rsidR="008D71ED" w:rsidRPr="00AC06DD">
        <w:rPr>
          <w:rFonts w:ascii="Arial" w:hAnsi="Arial" w:cs="Arial"/>
          <w:sz w:val="24"/>
          <w:szCs w:val="24"/>
          <w:lang w:eastAsia="pt-BR"/>
        </w:rPr>
        <w:t>9</w:t>
      </w:r>
      <w:r w:rsidRPr="00AC06DD">
        <w:rPr>
          <w:rFonts w:ascii="Arial" w:hAnsi="Arial" w:cs="Arial"/>
          <w:sz w:val="24"/>
          <w:szCs w:val="24"/>
          <w:lang w:eastAsia="pt-BR"/>
        </w:rPr>
        <w:t xml:space="preserve"> - O licitante que apresentar declaração falsa responderá por seus atos, civil, penal e administrativamente.</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bCs/>
          <w:sz w:val="24"/>
          <w:szCs w:val="24"/>
          <w:u w:val="single"/>
          <w:lang w:eastAsia="pt-BR"/>
        </w:rPr>
      </w:pPr>
      <w:r w:rsidRPr="00AC06DD">
        <w:rPr>
          <w:rFonts w:ascii="Arial" w:hAnsi="Arial" w:cs="Arial"/>
          <w:b/>
          <w:sz w:val="24"/>
          <w:szCs w:val="24"/>
          <w:u w:val="single"/>
        </w:rPr>
        <w:t>0</w:t>
      </w:r>
      <w:r w:rsidR="008D71ED" w:rsidRPr="00AC06DD">
        <w:rPr>
          <w:rFonts w:ascii="Arial" w:hAnsi="Arial" w:cs="Arial"/>
          <w:b/>
          <w:sz w:val="24"/>
          <w:szCs w:val="24"/>
          <w:u w:val="single"/>
        </w:rPr>
        <w:t>4</w:t>
      </w:r>
      <w:r w:rsidRPr="00AC06DD">
        <w:rPr>
          <w:rFonts w:ascii="Arial" w:hAnsi="Arial" w:cs="Arial"/>
          <w:b/>
          <w:sz w:val="24"/>
          <w:szCs w:val="24"/>
          <w:u w:val="single"/>
        </w:rPr>
        <w:t xml:space="preserve"> – DAS </w:t>
      </w:r>
      <w:r w:rsidRPr="00AC06DD">
        <w:rPr>
          <w:rFonts w:ascii="Arial" w:hAnsi="Arial" w:cs="Arial"/>
          <w:b/>
          <w:bCs/>
          <w:sz w:val="24"/>
          <w:szCs w:val="24"/>
          <w:u w:val="single"/>
          <w:lang w:eastAsia="pt-BR"/>
        </w:rPr>
        <w:t>CONDIÇÕES DE PARTICIPAÇÃO</w:t>
      </w:r>
    </w:p>
    <w:p w:rsidR="00B8034A" w:rsidRPr="00AC06DD" w:rsidRDefault="00B8034A" w:rsidP="00AC06DD">
      <w:pPr>
        <w:spacing w:line="360" w:lineRule="auto"/>
        <w:jc w:val="both"/>
        <w:rPr>
          <w:rFonts w:ascii="Arial" w:hAnsi="Arial" w:cs="Arial"/>
          <w:bCs/>
          <w:sz w:val="24"/>
          <w:szCs w:val="24"/>
          <w:u w:val="single"/>
          <w:lang w:eastAsia="pt-BR"/>
        </w:rPr>
      </w:pP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4</w:t>
      </w:r>
      <w:r w:rsidRPr="00AC06DD">
        <w:rPr>
          <w:rFonts w:ascii="Arial" w:hAnsi="Arial" w:cs="Arial"/>
          <w:sz w:val="24"/>
          <w:szCs w:val="24"/>
          <w:lang w:eastAsia="pt-BR"/>
        </w:rPr>
        <w:t>.1 - Poderão participar desta licitação pessoas jurídicas do ramo pertinente ao objeto licitado, que cumpram plenamente os requisitos de habilitação, a teor do art. 4º, inciso VII, da Lei Federal nº 10.520/02.</w:t>
      </w: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4</w:t>
      </w:r>
      <w:r w:rsidRPr="00AC06DD">
        <w:rPr>
          <w:rFonts w:ascii="Arial" w:hAnsi="Arial" w:cs="Arial"/>
          <w:sz w:val="24"/>
          <w:szCs w:val="24"/>
          <w:lang w:eastAsia="pt-BR"/>
        </w:rPr>
        <w:t>.</w:t>
      </w:r>
      <w:r w:rsidR="008D71ED" w:rsidRPr="00AC06DD">
        <w:rPr>
          <w:rFonts w:ascii="Arial" w:hAnsi="Arial" w:cs="Arial"/>
          <w:sz w:val="24"/>
          <w:szCs w:val="24"/>
          <w:lang w:eastAsia="pt-BR"/>
        </w:rPr>
        <w:t>2</w:t>
      </w:r>
      <w:r w:rsidRPr="00AC06DD">
        <w:rPr>
          <w:rFonts w:ascii="Arial" w:hAnsi="Arial" w:cs="Arial"/>
          <w:sz w:val="24"/>
          <w:szCs w:val="24"/>
          <w:lang w:eastAsia="pt-BR"/>
        </w:rPr>
        <w:t xml:space="preserve"> - Participarão da sessão do Pregão Presencial os representantes dos licitantes efetivamente credenciados.</w:t>
      </w: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4</w:t>
      </w:r>
      <w:r w:rsidRPr="00AC06DD">
        <w:rPr>
          <w:rFonts w:ascii="Arial" w:hAnsi="Arial" w:cs="Arial"/>
          <w:sz w:val="24"/>
          <w:szCs w:val="24"/>
          <w:lang w:eastAsia="pt-BR"/>
        </w:rPr>
        <w:t>.</w:t>
      </w:r>
      <w:r w:rsidR="008D71ED" w:rsidRPr="00AC06DD">
        <w:rPr>
          <w:rFonts w:ascii="Arial" w:hAnsi="Arial" w:cs="Arial"/>
          <w:sz w:val="24"/>
          <w:szCs w:val="24"/>
          <w:lang w:eastAsia="pt-BR"/>
        </w:rPr>
        <w:t>3</w:t>
      </w:r>
      <w:r w:rsidRPr="00AC06DD">
        <w:rPr>
          <w:rFonts w:ascii="Arial" w:hAnsi="Arial" w:cs="Arial"/>
          <w:sz w:val="24"/>
          <w:szCs w:val="24"/>
          <w:lang w:eastAsia="pt-BR"/>
        </w:rPr>
        <w:t xml:space="preserve"> - Não poderá participar da presente licitação pessoa física ou jurídica que:</w:t>
      </w:r>
    </w:p>
    <w:p w:rsidR="00B8034A" w:rsidRPr="00AC06DD" w:rsidRDefault="00B8034A" w:rsidP="00AC06DD">
      <w:pPr>
        <w:suppressAutoHyphens w:val="0"/>
        <w:autoSpaceDE w:val="0"/>
        <w:autoSpaceDN w:val="0"/>
        <w:adjustRightInd w:val="0"/>
        <w:spacing w:line="360" w:lineRule="auto"/>
        <w:jc w:val="both"/>
        <w:rPr>
          <w:rFonts w:ascii="Arial" w:hAnsi="Arial" w:cs="Arial"/>
          <w:sz w:val="24"/>
          <w:szCs w:val="24"/>
          <w:lang w:eastAsia="pt-BR"/>
        </w:rPr>
      </w:pPr>
    </w:p>
    <w:p w:rsidR="00B8034A" w:rsidRPr="00AC06DD" w:rsidRDefault="00B8034A" w:rsidP="00AC06DD">
      <w:pPr>
        <w:suppressAutoHyphens w:val="0"/>
        <w:autoSpaceDE w:val="0"/>
        <w:autoSpaceDN w:val="0"/>
        <w:adjustRightInd w:val="0"/>
        <w:spacing w:line="360" w:lineRule="auto"/>
        <w:ind w:left="1701" w:hanging="283"/>
        <w:jc w:val="both"/>
        <w:rPr>
          <w:rFonts w:ascii="Arial" w:hAnsi="Arial" w:cs="Arial"/>
          <w:sz w:val="24"/>
          <w:szCs w:val="24"/>
          <w:lang w:eastAsia="pt-BR"/>
        </w:rPr>
      </w:pPr>
      <w:r w:rsidRPr="00AC06DD">
        <w:rPr>
          <w:rFonts w:ascii="Arial" w:hAnsi="Arial" w:cs="Arial"/>
          <w:sz w:val="24"/>
          <w:szCs w:val="24"/>
          <w:lang w:eastAsia="pt-BR"/>
        </w:rPr>
        <w:t>- tiver suspensa de participar em licitação e impedida de contratar com a Câmara Municipal de I</w:t>
      </w:r>
      <w:r w:rsidR="004C1CEE" w:rsidRPr="00AC06DD">
        <w:rPr>
          <w:rFonts w:ascii="Arial" w:hAnsi="Arial" w:cs="Arial"/>
          <w:sz w:val="24"/>
          <w:szCs w:val="24"/>
          <w:lang w:eastAsia="pt-BR"/>
        </w:rPr>
        <w:t>biraci</w:t>
      </w:r>
      <w:r w:rsidRPr="00AC06DD">
        <w:rPr>
          <w:rFonts w:ascii="Arial" w:hAnsi="Arial" w:cs="Arial"/>
          <w:sz w:val="24"/>
          <w:szCs w:val="24"/>
          <w:lang w:eastAsia="pt-BR"/>
        </w:rPr>
        <w:t>/MG;</w:t>
      </w:r>
    </w:p>
    <w:p w:rsidR="00B8034A" w:rsidRPr="00AC06DD" w:rsidRDefault="00B8034A" w:rsidP="00AC06DD">
      <w:pPr>
        <w:suppressAutoHyphens w:val="0"/>
        <w:autoSpaceDE w:val="0"/>
        <w:autoSpaceDN w:val="0"/>
        <w:adjustRightInd w:val="0"/>
        <w:spacing w:line="360" w:lineRule="auto"/>
        <w:ind w:left="1701" w:hanging="283"/>
        <w:jc w:val="both"/>
        <w:rPr>
          <w:rFonts w:ascii="Arial" w:hAnsi="Arial" w:cs="Arial"/>
          <w:sz w:val="24"/>
          <w:szCs w:val="24"/>
          <w:lang w:eastAsia="pt-BR"/>
        </w:rPr>
      </w:pPr>
      <w:r w:rsidRPr="00AC06DD">
        <w:rPr>
          <w:rFonts w:ascii="Arial" w:hAnsi="Arial" w:cs="Arial"/>
          <w:sz w:val="24"/>
          <w:szCs w:val="24"/>
          <w:lang w:eastAsia="pt-BR"/>
        </w:rPr>
        <w:t>- for declarada inidônea para licitar ou contratar com quaisquer órgãos da Administração Pública;</w:t>
      </w:r>
    </w:p>
    <w:p w:rsidR="00B8034A" w:rsidRPr="00AC06DD" w:rsidRDefault="00B8034A" w:rsidP="00AC06DD">
      <w:pPr>
        <w:suppressAutoHyphens w:val="0"/>
        <w:autoSpaceDE w:val="0"/>
        <w:autoSpaceDN w:val="0"/>
        <w:adjustRightInd w:val="0"/>
        <w:spacing w:line="360" w:lineRule="auto"/>
        <w:ind w:left="1701" w:hanging="283"/>
        <w:jc w:val="both"/>
        <w:rPr>
          <w:rFonts w:ascii="Arial" w:hAnsi="Arial" w:cs="Arial"/>
          <w:sz w:val="24"/>
          <w:szCs w:val="24"/>
          <w:lang w:eastAsia="pt-BR"/>
        </w:rPr>
      </w:pPr>
      <w:r w:rsidRPr="00AC06DD">
        <w:rPr>
          <w:rFonts w:ascii="Arial" w:hAnsi="Arial" w:cs="Arial"/>
          <w:sz w:val="24"/>
          <w:szCs w:val="24"/>
          <w:lang w:eastAsia="pt-BR"/>
        </w:rPr>
        <w:t>- tiver em consórcio;</w:t>
      </w:r>
    </w:p>
    <w:p w:rsidR="00AC06DD" w:rsidRDefault="00B8034A" w:rsidP="00AC06DD">
      <w:pPr>
        <w:suppressAutoHyphens w:val="0"/>
        <w:autoSpaceDE w:val="0"/>
        <w:autoSpaceDN w:val="0"/>
        <w:adjustRightInd w:val="0"/>
        <w:spacing w:line="360" w:lineRule="auto"/>
        <w:ind w:left="1701" w:hanging="283"/>
        <w:jc w:val="both"/>
        <w:rPr>
          <w:rFonts w:ascii="Arial" w:hAnsi="Arial" w:cs="Arial"/>
          <w:sz w:val="24"/>
          <w:szCs w:val="24"/>
          <w:lang w:eastAsia="pt-BR"/>
        </w:rPr>
      </w:pPr>
      <w:r w:rsidRPr="00AC06DD">
        <w:rPr>
          <w:rFonts w:ascii="Arial" w:hAnsi="Arial" w:cs="Arial"/>
          <w:sz w:val="24"/>
          <w:szCs w:val="24"/>
          <w:lang w:eastAsia="pt-BR"/>
        </w:rPr>
        <w:t>- ou com falência decretada.</w:t>
      </w:r>
    </w:p>
    <w:p w:rsidR="00B8034A" w:rsidRPr="00AC06DD" w:rsidRDefault="00AC06DD" w:rsidP="00AC06DD">
      <w:pPr>
        <w:suppressAutoHyphens w:val="0"/>
        <w:autoSpaceDE w:val="0"/>
        <w:autoSpaceDN w:val="0"/>
        <w:adjustRightInd w:val="0"/>
        <w:spacing w:line="360" w:lineRule="auto"/>
        <w:ind w:left="1701" w:hanging="283"/>
        <w:jc w:val="both"/>
        <w:rPr>
          <w:rFonts w:ascii="Arial" w:hAnsi="Arial" w:cs="Arial"/>
          <w:sz w:val="24"/>
          <w:szCs w:val="24"/>
          <w:lang w:eastAsia="pt-BR"/>
        </w:rPr>
      </w:pPr>
      <w:r>
        <w:rPr>
          <w:rFonts w:ascii="Arial" w:hAnsi="Arial" w:cs="Arial"/>
          <w:sz w:val="24"/>
          <w:szCs w:val="24"/>
          <w:lang w:eastAsia="pt-BR"/>
        </w:rPr>
        <w:lastRenderedPageBreak/>
        <w:t xml:space="preserve">- </w:t>
      </w:r>
      <w:r w:rsidR="00B8034A" w:rsidRPr="00AC06DD">
        <w:rPr>
          <w:rFonts w:ascii="Arial" w:hAnsi="Arial" w:cs="Arial"/>
          <w:sz w:val="24"/>
          <w:szCs w:val="24"/>
        </w:rPr>
        <w:t xml:space="preserve">Empresas optantes pelo sistema de recolhimento de tributos pela modalidade “SIMPLES NACIONAL”. </w:t>
      </w:r>
    </w:p>
    <w:p w:rsidR="00B8034A" w:rsidRPr="00AC06DD" w:rsidRDefault="00B8034A" w:rsidP="00AC06DD">
      <w:pPr>
        <w:suppressAutoHyphens w:val="0"/>
        <w:autoSpaceDE w:val="0"/>
        <w:autoSpaceDN w:val="0"/>
        <w:adjustRightInd w:val="0"/>
        <w:spacing w:line="360" w:lineRule="auto"/>
        <w:jc w:val="both"/>
        <w:rPr>
          <w:rFonts w:ascii="Arial" w:hAnsi="Arial" w:cs="Arial"/>
          <w:sz w:val="24"/>
          <w:szCs w:val="24"/>
          <w:lang w:eastAsia="pt-BR"/>
        </w:rPr>
      </w:pPr>
    </w:p>
    <w:p w:rsidR="00B8034A" w:rsidRPr="00AC06DD" w:rsidRDefault="00B8034A" w:rsidP="00AC06DD">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4</w:t>
      </w:r>
      <w:r w:rsidRPr="00AC06DD">
        <w:rPr>
          <w:rFonts w:ascii="Arial" w:hAnsi="Arial" w:cs="Arial"/>
          <w:sz w:val="24"/>
          <w:szCs w:val="24"/>
          <w:lang w:eastAsia="pt-BR"/>
        </w:rPr>
        <w:t>.</w:t>
      </w:r>
      <w:r w:rsidR="008D71ED" w:rsidRPr="00AC06DD">
        <w:rPr>
          <w:rFonts w:ascii="Arial" w:hAnsi="Arial" w:cs="Arial"/>
          <w:sz w:val="24"/>
          <w:szCs w:val="24"/>
          <w:lang w:eastAsia="pt-BR"/>
        </w:rPr>
        <w:t>4</w:t>
      </w:r>
      <w:r w:rsidRPr="00AC06DD">
        <w:rPr>
          <w:rFonts w:ascii="Arial" w:hAnsi="Arial" w:cs="Arial"/>
          <w:sz w:val="24"/>
          <w:szCs w:val="24"/>
          <w:lang w:eastAsia="pt-BR"/>
        </w:rPr>
        <w:t xml:space="preserve"> - A observância das vedações do item anterior é de inteira responsabilidade do licitante que, pelo descumprimento, sujeitar-se à às penalidades cabíveis.</w:t>
      </w:r>
    </w:p>
    <w:p w:rsidR="00B8034A" w:rsidRPr="00AC06DD" w:rsidRDefault="00B8034A" w:rsidP="00AC06DD">
      <w:pPr>
        <w:spacing w:line="360" w:lineRule="auto"/>
        <w:ind w:left="1418" w:hanging="709"/>
        <w:jc w:val="both"/>
        <w:rPr>
          <w:rFonts w:ascii="Arial" w:hAnsi="Arial" w:cs="Arial"/>
          <w:sz w:val="24"/>
          <w:szCs w:val="24"/>
        </w:rPr>
      </w:pPr>
    </w:p>
    <w:p w:rsidR="00B8034A" w:rsidRPr="00AC06DD" w:rsidRDefault="00B8034A" w:rsidP="00AC06DD">
      <w:pPr>
        <w:spacing w:line="360" w:lineRule="auto"/>
        <w:ind w:left="1418" w:hanging="709"/>
        <w:jc w:val="both"/>
        <w:rPr>
          <w:rFonts w:ascii="Arial" w:hAnsi="Arial" w:cs="Arial"/>
          <w:sz w:val="24"/>
          <w:szCs w:val="24"/>
        </w:rPr>
      </w:pPr>
      <w:r w:rsidRPr="00AC06DD">
        <w:rPr>
          <w:rFonts w:ascii="Arial" w:hAnsi="Arial" w:cs="Arial"/>
          <w:sz w:val="24"/>
          <w:szCs w:val="24"/>
        </w:rPr>
        <w:t>0</w:t>
      </w:r>
      <w:r w:rsidR="008D71ED" w:rsidRPr="00AC06DD">
        <w:rPr>
          <w:rFonts w:ascii="Arial" w:hAnsi="Arial" w:cs="Arial"/>
          <w:sz w:val="24"/>
          <w:szCs w:val="24"/>
        </w:rPr>
        <w:t>4</w:t>
      </w:r>
      <w:r w:rsidRPr="00AC06DD">
        <w:rPr>
          <w:rFonts w:ascii="Arial" w:hAnsi="Arial" w:cs="Arial"/>
          <w:sz w:val="24"/>
          <w:szCs w:val="24"/>
        </w:rPr>
        <w:t>.</w:t>
      </w:r>
      <w:r w:rsidR="008D71ED" w:rsidRPr="00AC06DD">
        <w:rPr>
          <w:rFonts w:ascii="Arial" w:hAnsi="Arial" w:cs="Arial"/>
          <w:sz w:val="24"/>
          <w:szCs w:val="24"/>
        </w:rPr>
        <w:t>5</w:t>
      </w:r>
      <w:r w:rsidRPr="00AC06DD">
        <w:rPr>
          <w:rFonts w:ascii="Arial" w:hAnsi="Arial" w:cs="Arial"/>
          <w:sz w:val="24"/>
          <w:szCs w:val="24"/>
        </w:rPr>
        <w:t xml:space="preserve"> - A participação neste certame implica aceitação de todas as condições estabelecidas neste instrumento convocatório. </w:t>
      </w:r>
    </w:p>
    <w:p w:rsidR="00B8034A" w:rsidRPr="00AC06DD" w:rsidRDefault="00B8034A" w:rsidP="00AC06DD">
      <w:pPr>
        <w:spacing w:line="360" w:lineRule="auto"/>
        <w:ind w:left="1418" w:hanging="709"/>
        <w:jc w:val="both"/>
        <w:rPr>
          <w:rFonts w:ascii="Arial" w:hAnsi="Arial" w:cs="Arial"/>
          <w:sz w:val="24"/>
          <w:szCs w:val="24"/>
          <w:u w:val="single"/>
        </w:rPr>
      </w:pPr>
    </w:p>
    <w:p w:rsidR="00B8034A" w:rsidRPr="00AC06DD" w:rsidRDefault="00B8034A" w:rsidP="00AC06DD">
      <w:pPr>
        <w:pStyle w:val="Corpodetexto"/>
        <w:spacing w:line="360" w:lineRule="auto"/>
        <w:ind w:left="1418" w:hanging="709"/>
        <w:rPr>
          <w:rFonts w:cs="Arial"/>
          <w:sz w:val="24"/>
          <w:szCs w:val="24"/>
          <w:u w:val="none"/>
        </w:rPr>
      </w:pPr>
      <w:r w:rsidRPr="00AC06DD">
        <w:rPr>
          <w:rFonts w:cs="Arial"/>
          <w:sz w:val="24"/>
          <w:szCs w:val="24"/>
          <w:u w:val="none"/>
        </w:rPr>
        <w:t>0</w:t>
      </w:r>
      <w:r w:rsidR="008D71ED" w:rsidRPr="00AC06DD">
        <w:rPr>
          <w:rFonts w:cs="Arial"/>
          <w:sz w:val="24"/>
          <w:szCs w:val="24"/>
          <w:u w:val="none"/>
        </w:rPr>
        <w:t>4</w:t>
      </w:r>
      <w:r w:rsidRPr="00AC06DD">
        <w:rPr>
          <w:rFonts w:cs="Arial"/>
          <w:sz w:val="24"/>
          <w:szCs w:val="24"/>
          <w:u w:val="none"/>
        </w:rPr>
        <w:t>.</w:t>
      </w:r>
      <w:r w:rsidR="008D71ED" w:rsidRPr="00AC06DD">
        <w:rPr>
          <w:rFonts w:cs="Arial"/>
          <w:sz w:val="24"/>
          <w:szCs w:val="24"/>
          <w:u w:val="none"/>
        </w:rPr>
        <w:t xml:space="preserve">6 </w:t>
      </w:r>
      <w:r w:rsidRPr="00AC06DD">
        <w:rPr>
          <w:rFonts w:cs="Arial"/>
          <w:sz w:val="24"/>
          <w:szCs w:val="24"/>
          <w:u w:val="none"/>
        </w:rPr>
        <w:t>- Todas as partes deste Edital são complementares entre si, de tal modo que qualquer detalhe que se mencione em uma delas considerar-se-á especificado e válido para todas as demais e, fazendo parte integrante deste todo, seguem quatro anexos contendo, Anexo I - Termo de Referência, Anexo II – Planilha Orçamentária</w:t>
      </w:r>
      <w:proofErr w:type="gramStart"/>
      <w:r w:rsidRPr="00AC06DD">
        <w:rPr>
          <w:rFonts w:cs="Arial"/>
          <w:sz w:val="24"/>
          <w:szCs w:val="24"/>
          <w:u w:val="none"/>
        </w:rPr>
        <w:t xml:space="preserve">  </w:t>
      </w:r>
      <w:proofErr w:type="gramEnd"/>
      <w:r w:rsidRPr="00AC06DD">
        <w:rPr>
          <w:rFonts w:cs="Arial"/>
          <w:sz w:val="24"/>
          <w:szCs w:val="24"/>
          <w:u w:val="none"/>
        </w:rPr>
        <w:t>– Anexo III – Modelos – Anexo IV – Minuta de Contrato.</w:t>
      </w:r>
    </w:p>
    <w:p w:rsidR="00B8034A" w:rsidRPr="00AC06DD" w:rsidRDefault="00B8034A" w:rsidP="00AC06DD">
      <w:pPr>
        <w:pStyle w:val="Corpodetexto"/>
        <w:spacing w:line="360" w:lineRule="auto"/>
        <w:ind w:left="1418" w:hanging="709"/>
        <w:rPr>
          <w:rFonts w:cs="Arial"/>
          <w:sz w:val="24"/>
          <w:szCs w:val="24"/>
        </w:rPr>
      </w:pPr>
    </w:p>
    <w:p w:rsidR="00B8034A" w:rsidRPr="00AC06DD" w:rsidRDefault="00B8034A" w:rsidP="00AC06DD">
      <w:pPr>
        <w:spacing w:line="360" w:lineRule="auto"/>
        <w:ind w:left="1418" w:hanging="709"/>
        <w:jc w:val="both"/>
        <w:rPr>
          <w:rFonts w:ascii="Arial" w:hAnsi="Arial" w:cs="Arial"/>
          <w:sz w:val="24"/>
          <w:szCs w:val="24"/>
        </w:rPr>
      </w:pPr>
      <w:r w:rsidRPr="00AC06DD">
        <w:rPr>
          <w:rFonts w:ascii="Arial" w:hAnsi="Arial" w:cs="Arial"/>
          <w:sz w:val="24"/>
          <w:szCs w:val="24"/>
        </w:rPr>
        <w:t>0</w:t>
      </w:r>
      <w:r w:rsidR="008D71ED" w:rsidRPr="00AC06DD">
        <w:rPr>
          <w:rFonts w:ascii="Arial" w:hAnsi="Arial" w:cs="Arial"/>
          <w:sz w:val="24"/>
          <w:szCs w:val="24"/>
        </w:rPr>
        <w:t>4</w:t>
      </w:r>
      <w:r w:rsidRPr="00AC06DD">
        <w:rPr>
          <w:rFonts w:ascii="Arial" w:hAnsi="Arial" w:cs="Arial"/>
          <w:sz w:val="24"/>
          <w:szCs w:val="24"/>
        </w:rPr>
        <w:t>.</w:t>
      </w:r>
      <w:r w:rsidR="008D71ED" w:rsidRPr="00AC06DD">
        <w:rPr>
          <w:rFonts w:ascii="Arial" w:hAnsi="Arial" w:cs="Arial"/>
          <w:sz w:val="24"/>
          <w:szCs w:val="24"/>
        </w:rPr>
        <w:t xml:space="preserve">7 </w:t>
      </w:r>
      <w:r w:rsidRPr="00AC06DD">
        <w:rPr>
          <w:rFonts w:ascii="Arial" w:hAnsi="Arial" w:cs="Arial"/>
          <w:sz w:val="24"/>
          <w:szCs w:val="24"/>
        </w:rPr>
        <w:t>– As empresas só poderão participar do Pregão com um único representante, o qual deverá apresentar o credenciamento específico para tanto no ato de abertura da reunião, que poderá seguir modelo constante no Anexo III, modelo 02.</w:t>
      </w:r>
    </w:p>
    <w:p w:rsidR="00B8034A" w:rsidRPr="00AC06DD" w:rsidRDefault="00B8034A" w:rsidP="00AC06DD">
      <w:pPr>
        <w:spacing w:line="360" w:lineRule="auto"/>
        <w:ind w:left="1418" w:hanging="709"/>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u w:val="single"/>
        </w:rPr>
      </w:pPr>
      <w:r w:rsidRPr="00AC06DD">
        <w:rPr>
          <w:rFonts w:ascii="Arial" w:hAnsi="Arial" w:cs="Arial"/>
          <w:b/>
          <w:sz w:val="24"/>
          <w:szCs w:val="24"/>
          <w:u w:val="single"/>
        </w:rPr>
        <w:t>0</w:t>
      </w:r>
      <w:r w:rsidR="008D71ED" w:rsidRPr="00AC06DD">
        <w:rPr>
          <w:rFonts w:ascii="Arial" w:hAnsi="Arial" w:cs="Arial"/>
          <w:b/>
          <w:sz w:val="24"/>
          <w:szCs w:val="24"/>
          <w:u w:val="single"/>
        </w:rPr>
        <w:t>5</w:t>
      </w:r>
      <w:r w:rsidRPr="00AC06DD">
        <w:rPr>
          <w:rFonts w:ascii="Arial" w:hAnsi="Arial" w:cs="Arial"/>
          <w:b/>
          <w:sz w:val="24"/>
          <w:szCs w:val="24"/>
          <w:u w:val="single"/>
        </w:rPr>
        <w:t xml:space="preserve"> – DA APRESENTAÇÃO DA PROPOSTA COMERCIAL E DOCUMENTAÇÃO DE HABILITAÇÃO</w:t>
      </w:r>
    </w:p>
    <w:p w:rsidR="00B8034A" w:rsidRPr="00AC06DD" w:rsidRDefault="00B8034A" w:rsidP="00AC06DD">
      <w:pPr>
        <w:spacing w:line="360" w:lineRule="auto"/>
        <w:jc w:val="both"/>
        <w:rPr>
          <w:rFonts w:ascii="Arial" w:hAnsi="Arial" w:cs="Arial"/>
          <w:bCs/>
          <w:sz w:val="24"/>
          <w:szCs w:val="24"/>
          <w:u w:val="single"/>
          <w:lang w:eastAsia="pt-BR"/>
        </w:rPr>
      </w:pPr>
    </w:p>
    <w:p w:rsidR="00B8034A" w:rsidRPr="00AC06DD" w:rsidRDefault="00B8034A" w:rsidP="00392467">
      <w:pPr>
        <w:spacing w:line="360" w:lineRule="auto"/>
        <w:ind w:left="1418" w:hanging="709"/>
        <w:jc w:val="both"/>
        <w:rPr>
          <w:rFonts w:ascii="Arial" w:hAnsi="Arial" w:cs="Arial"/>
          <w:sz w:val="24"/>
          <w:szCs w:val="24"/>
        </w:rPr>
      </w:pPr>
      <w:r w:rsidRPr="00AC06DD">
        <w:rPr>
          <w:rFonts w:ascii="Arial" w:hAnsi="Arial" w:cs="Arial"/>
          <w:sz w:val="24"/>
          <w:szCs w:val="24"/>
        </w:rPr>
        <w:t>0</w:t>
      </w:r>
      <w:r w:rsidR="008D71ED" w:rsidRPr="00AC06DD">
        <w:rPr>
          <w:rFonts w:ascii="Arial" w:hAnsi="Arial" w:cs="Arial"/>
          <w:sz w:val="24"/>
          <w:szCs w:val="24"/>
        </w:rPr>
        <w:t>5</w:t>
      </w:r>
      <w:r w:rsidRPr="00AC06DD">
        <w:rPr>
          <w:rFonts w:ascii="Arial" w:hAnsi="Arial" w:cs="Arial"/>
          <w:sz w:val="24"/>
          <w:szCs w:val="24"/>
        </w:rPr>
        <w:t xml:space="preserve">.1 </w:t>
      </w:r>
      <w:r w:rsidR="008D71ED" w:rsidRPr="00AC06DD">
        <w:rPr>
          <w:rFonts w:ascii="Arial" w:hAnsi="Arial" w:cs="Arial"/>
          <w:sz w:val="24"/>
          <w:szCs w:val="24"/>
        </w:rPr>
        <w:t xml:space="preserve">- </w:t>
      </w:r>
      <w:r w:rsidRPr="00AC06DD">
        <w:rPr>
          <w:rFonts w:ascii="Arial" w:hAnsi="Arial" w:cs="Arial"/>
          <w:sz w:val="24"/>
          <w:szCs w:val="24"/>
        </w:rPr>
        <w:t>A relação a ser apresentada é composta de “Proposta Comercial ”(envelope nº1) e</w:t>
      </w:r>
      <w:proofErr w:type="gramStart"/>
      <w:r w:rsidRPr="00AC06DD">
        <w:rPr>
          <w:rFonts w:ascii="Arial" w:hAnsi="Arial" w:cs="Arial"/>
          <w:sz w:val="24"/>
          <w:szCs w:val="24"/>
        </w:rPr>
        <w:t xml:space="preserve">  </w:t>
      </w:r>
      <w:proofErr w:type="gramEnd"/>
      <w:r w:rsidRPr="00AC06DD">
        <w:rPr>
          <w:rFonts w:ascii="Arial" w:hAnsi="Arial" w:cs="Arial"/>
          <w:sz w:val="24"/>
          <w:szCs w:val="24"/>
        </w:rPr>
        <w:t>“Documentos de Habilitação” (envelope nº2), apresentada em 02 (dois) envelopes opacos, fechados e lacrados, contendo na parte frontal e externa, de maneira bem nítida, razão social da empresa participante e os seguintes títulos:</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lang w:val="en-US"/>
        </w:rPr>
      </w:pPr>
      <w:r w:rsidRPr="00392467">
        <w:rPr>
          <w:rFonts w:ascii="Arial" w:hAnsi="Arial" w:cs="Arial"/>
          <w:b/>
          <w:sz w:val="24"/>
          <w:szCs w:val="24"/>
          <w:u w:val="single"/>
          <w:lang w:val="en-US"/>
        </w:rPr>
        <w:t>ENVELOPE</w:t>
      </w:r>
      <w:r w:rsidRPr="00AC06DD">
        <w:rPr>
          <w:rFonts w:ascii="Arial" w:hAnsi="Arial" w:cs="Arial"/>
          <w:sz w:val="24"/>
          <w:szCs w:val="24"/>
          <w:lang w:val="en-US"/>
        </w:rPr>
        <w:t xml:space="preserve"> N</w:t>
      </w:r>
      <w:proofErr w:type="gramStart"/>
      <w:r w:rsidRPr="00AC06DD">
        <w:rPr>
          <w:rFonts w:ascii="Arial" w:hAnsi="Arial" w:cs="Arial"/>
          <w:sz w:val="24"/>
          <w:szCs w:val="24"/>
          <w:lang w:val="en-US"/>
        </w:rPr>
        <w:t>.º</w:t>
      </w:r>
      <w:proofErr w:type="gramEnd"/>
      <w:r w:rsidRPr="00AC06DD">
        <w:rPr>
          <w:rFonts w:ascii="Arial" w:hAnsi="Arial" w:cs="Arial"/>
          <w:sz w:val="24"/>
          <w:szCs w:val="24"/>
          <w:lang w:val="en-US"/>
        </w:rPr>
        <w:t xml:space="preserve"> </w:t>
      </w:r>
      <w:r w:rsidRPr="00392467">
        <w:rPr>
          <w:rFonts w:ascii="Arial" w:hAnsi="Arial" w:cs="Arial"/>
          <w:b/>
          <w:sz w:val="24"/>
          <w:szCs w:val="24"/>
          <w:u w:val="single"/>
          <w:lang w:val="en-US"/>
        </w:rPr>
        <w:t>01</w:t>
      </w:r>
      <w:r w:rsidRPr="00AC06DD">
        <w:rPr>
          <w:rFonts w:ascii="Arial" w:hAnsi="Arial" w:cs="Arial"/>
          <w:sz w:val="24"/>
          <w:szCs w:val="24"/>
          <w:lang w:val="en-US"/>
        </w:rPr>
        <w:t xml:space="preserve">     </w:t>
      </w:r>
      <w:r w:rsidR="00392467">
        <w:rPr>
          <w:rFonts w:ascii="Arial" w:hAnsi="Arial" w:cs="Arial"/>
          <w:sz w:val="24"/>
          <w:szCs w:val="24"/>
          <w:lang w:val="en-US"/>
        </w:rPr>
        <w:t xml:space="preserve">                                     </w:t>
      </w:r>
      <w:r w:rsidRPr="00392467">
        <w:rPr>
          <w:rFonts w:ascii="Arial" w:hAnsi="Arial" w:cs="Arial"/>
          <w:b/>
          <w:sz w:val="24"/>
          <w:szCs w:val="24"/>
          <w:u w:val="single"/>
          <w:lang w:val="en-US"/>
        </w:rPr>
        <w:t>ENVELOPE</w:t>
      </w:r>
      <w:r w:rsidRPr="00AC06DD">
        <w:rPr>
          <w:rFonts w:ascii="Arial" w:hAnsi="Arial" w:cs="Arial"/>
          <w:sz w:val="24"/>
          <w:szCs w:val="24"/>
          <w:lang w:val="en-US"/>
        </w:rPr>
        <w:t xml:space="preserve"> N.º </w:t>
      </w:r>
      <w:r w:rsidRPr="00392467">
        <w:rPr>
          <w:rFonts w:ascii="Arial" w:hAnsi="Arial" w:cs="Arial"/>
          <w:b/>
          <w:sz w:val="24"/>
          <w:szCs w:val="24"/>
          <w:u w:val="single"/>
          <w:lang w:val="en-US"/>
        </w:rPr>
        <w:t>02</w:t>
      </w: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 xml:space="preserve">PROPOSTA COMERCIAL                 </w:t>
      </w:r>
      <w:r w:rsidR="00392467">
        <w:rPr>
          <w:rFonts w:ascii="Arial" w:hAnsi="Arial" w:cs="Arial"/>
          <w:sz w:val="24"/>
          <w:szCs w:val="24"/>
        </w:rPr>
        <w:t xml:space="preserve">             </w:t>
      </w:r>
      <w:r w:rsidRPr="00AC06DD">
        <w:rPr>
          <w:rFonts w:ascii="Arial" w:hAnsi="Arial" w:cs="Arial"/>
          <w:sz w:val="24"/>
          <w:szCs w:val="24"/>
        </w:rPr>
        <w:t>DOCUMENTAÇÃO PARA HABILITAÇÃO</w:t>
      </w: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CÂMARA MUNICIPAL DE I</w:t>
      </w:r>
      <w:r w:rsidR="004C1CEE" w:rsidRPr="00AC06DD">
        <w:rPr>
          <w:rFonts w:ascii="Arial" w:hAnsi="Arial" w:cs="Arial"/>
          <w:sz w:val="24"/>
          <w:szCs w:val="24"/>
        </w:rPr>
        <w:t>BIRACI</w:t>
      </w:r>
      <w:r w:rsidR="00392467">
        <w:rPr>
          <w:rFonts w:ascii="Arial" w:hAnsi="Arial" w:cs="Arial"/>
          <w:sz w:val="24"/>
          <w:szCs w:val="24"/>
        </w:rPr>
        <w:t xml:space="preserve">/MG          </w:t>
      </w:r>
      <w:r w:rsidRPr="00AC06DD">
        <w:rPr>
          <w:rFonts w:ascii="Arial" w:hAnsi="Arial" w:cs="Arial"/>
          <w:sz w:val="24"/>
          <w:szCs w:val="24"/>
        </w:rPr>
        <w:t>CÂMARA MUNIC. DE I</w:t>
      </w:r>
      <w:r w:rsidR="004C1CEE" w:rsidRPr="00AC06DD">
        <w:rPr>
          <w:rFonts w:ascii="Arial" w:hAnsi="Arial" w:cs="Arial"/>
          <w:sz w:val="24"/>
          <w:szCs w:val="24"/>
        </w:rPr>
        <w:t>BIRACI</w:t>
      </w:r>
      <w:r w:rsidRPr="00AC06DD">
        <w:rPr>
          <w:rFonts w:ascii="Arial" w:hAnsi="Arial" w:cs="Arial"/>
          <w:sz w:val="24"/>
          <w:szCs w:val="24"/>
        </w:rPr>
        <w:t>/</w:t>
      </w:r>
      <w:proofErr w:type="gramStart"/>
      <w:r w:rsidRPr="00AC06DD">
        <w:rPr>
          <w:rFonts w:ascii="Arial" w:hAnsi="Arial" w:cs="Arial"/>
          <w:sz w:val="24"/>
          <w:szCs w:val="24"/>
        </w:rPr>
        <w:t>MG</w:t>
      </w:r>
      <w:proofErr w:type="gramEnd"/>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PREGÃO N.º 001/201</w:t>
      </w:r>
      <w:r w:rsidR="004C1CEE" w:rsidRPr="00AC06DD">
        <w:rPr>
          <w:rFonts w:ascii="Arial" w:hAnsi="Arial" w:cs="Arial"/>
          <w:sz w:val="24"/>
          <w:szCs w:val="24"/>
        </w:rPr>
        <w:t>2</w:t>
      </w:r>
      <w:r w:rsidRPr="00AC06DD">
        <w:rPr>
          <w:rFonts w:ascii="Arial" w:hAnsi="Arial" w:cs="Arial"/>
          <w:sz w:val="24"/>
          <w:szCs w:val="24"/>
        </w:rPr>
        <w:t xml:space="preserve">  </w:t>
      </w:r>
      <w:r w:rsidR="00392467">
        <w:rPr>
          <w:rFonts w:ascii="Arial" w:hAnsi="Arial" w:cs="Arial"/>
          <w:sz w:val="24"/>
          <w:szCs w:val="24"/>
        </w:rPr>
        <w:t xml:space="preserve">                                 </w:t>
      </w:r>
      <w:r w:rsidRPr="00AC06DD">
        <w:rPr>
          <w:rFonts w:ascii="Arial" w:hAnsi="Arial" w:cs="Arial"/>
          <w:sz w:val="24"/>
          <w:szCs w:val="24"/>
        </w:rPr>
        <w:t>PREGÃO N.º 001/201</w:t>
      </w:r>
      <w:r w:rsidR="004C1CEE" w:rsidRPr="00AC06DD">
        <w:rPr>
          <w:rFonts w:ascii="Arial" w:hAnsi="Arial" w:cs="Arial"/>
          <w:sz w:val="24"/>
          <w:szCs w:val="24"/>
        </w:rPr>
        <w:t>2</w:t>
      </w: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PROCESSO LICITATÓRIO N.º 00</w:t>
      </w:r>
      <w:r w:rsidR="004C1CEE" w:rsidRPr="00AC06DD">
        <w:rPr>
          <w:rFonts w:ascii="Arial" w:hAnsi="Arial" w:cs="Arial"/>
          <w:sz w:val="24"/>
          <w:szCs w:val="24"/>
        </w:rPr>
        <w:t>1</w:t>
      </w:r>
      <w:r w:rsidRPr="00AC06DD">
        <w:rPr>
          <w:rFonts w:ascii="Arial" w:hAnsi="Arial" w:cs="Arial"/>
          <w:sz w:val="24"/>
          <w:szCs w:val="24"/>
        </w:rPr>
        <w:t>/201</w:t>
      </w:r>
      <w:r w:rsidR="004C1CEE" w:rsidRPr="00AC06DD">
        <w:rPr>
          <w:rFonts w:ascii="Arial" w:hAnsi="Arial" w:cs="Arial"/>
          <w:sz w:val="24"/>
          <w:szCs w:val="24"/>
        </w:rPr>
        <w:t>2</w:t>
      </w:r>
      <w:r w:rsidR="00392467">
        <w:rPr>
          <w:rFonts w:ascii="Arial" w:hAnsi="Arial" w:cs="Arial"/>
          <w:sz w:val="24"/>
          <w:szCs w:val="24"/>
        </w:rPr>
        <w:t xml:space="preserve">       </w:t>
      </w:r>
      <w:r w:rsidRPr="00AC06DD">
        <w:rPr>
          <w:rFonts w:ascii="Arial" w:hAnsi="Arial" w:cs="Arial"/>
          <w:sz w:val="24"/>
          <w:szCs w:val="24"/>
        </w:rPr>
        <w:t>PROCESSO LICITATÓRIO N.º 00</w:t>
      </w:r>
      <w:r w:rsidR="004C1CEE" w:rsidRPr="00AC06DD">
        <w:rPr>
          <w:rFonts w:ascii="Arial" w:hAnsi="Arial" w:cs="Arial"/>
          <w:sz w:val="24"/>
          <w:szCs w:val="24"/>
        </w:rPr>
        <w:t>1</w:t>
      </w:r>
      <w:r w:rsidRPr="00AC06DD">
        <w:rPr>
          <w:rFonts w:ascii="Arial" w:hAnsi="Arial" w:cs="Arial"/>
          <w:sz w:val="24"/>
          <w:szCs w:val="24"/>
        </w:rPr>
        <w:t>/201</w:t>
      </w:r>
      <w:r w:rsidR="004C1CEE" w:rsidRPr="00AC06DD">
        <w:rPr>
          <w:rFonts w:ascii="Arial" w:hAnsi="Arial" w:cs="Arial"/>
          <w:sz w:val="24"/>
          <w:szCs w:val="24"/>
        </w:rPr>
        <w:t>2</w:t>
      </w: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 xml:space="preserve">DATA: </w:t>
      </w:r>
      <w:r w:rsidR="00C8465A" w:rsidRPr="00AC06DD">
        <w:rPr>
          <w:rFonts w:ascii="Arial" w:hAnsi="Arial" w:cs="Arial"/>
          <w:b/>
          <w:sz w:val="24"/>
          <w:szCs w:val="24"/>
        </w:rPr>
        <w:t>1</w:t>
      </w:r>
      <w:r w:rsidR="0059627F" w:rsidRPr="00AC06DD">
        <w:rPr>
          <w:rFonts w:ascii="Arial" w:hAnsi="Arial" w:cs="Arial"/>
          <w:b/>
          <w:sz w:val="24"/>
          <w:szCs w:val="24"/>
        </w:rPr>
        <w:t>5</w:t>
      </w:r>
      <w:r w:rsidRPr="00AC06DD">
        <w:rPr>
          <w:rFonts w:ascii="Arial" w:hAnsi="Arial" w:cs="Arial"/>
          <w:b/>
          <w:sz w:val="24"/>
          <w:szCs w:val="24"/>
        </w:rPr>
        <w:t>/</w:t>
      </w:r>
      <w:r w:rsidR="009B5470" w:rsidRPr="00AC06DD">
        <w:rPr>
          <w:rFonts w:ascii="Arial" w:hAnsi="Arial" w:cs="Arial"/>
          <w:b/>
          <w:sz w:val="24"/>
          <w:szCs w:val="24"/>
        </w:rPr>
        <w:t>0</w:t>
      </w:r>
      <w:r w:rsidR="00CE5B48" w:rsidRPr="00AC06DD">
        <w:rPr>
          <w:rFonts w:ascii="Arial" w:hAnsi="Arial" w:cs="Arial"/>
          <w:b/>
          <w:sz w:val="24"/>
          <w:szCs w:val="24"/>
        </w:rPr>
        <w:t>6</w:t>
      </w:r>
      <w:r w:rsidRPr="00AC06DD">
        <w:rPr>
          <w:rFonts w:ascii="Arial" w:hAnsi="Arial" w:cs="Arial"/>
          <w:b/>
          <w:sz w:val="24"/>
          <w:szCs w:val="24"/>
        </w:rPr>
        <w:t>/201</w:t>
      </w:r>
      <w:r w:rsidR="004C1CEE" w:rsidRPr="00AC06DD">
        <w:rPr>
          <w:rFonts w:ascii="Arial" w:hAnsi="Arial" w:cs="Arial"/>
          <w:b/>
          <w:sz w:val="24"/>
          <w:szCs w:val="24"/>
        </w:rPr>
        <w:t>2</w:t>
      </w:r>
      <w:r w:rsidRPr="00AC06DD">
        <w:rPr>
          <w:rFonts w:ascii="Arial" w:hAnsi="Arial" w:cs="Arial"/>
          <w:b/>
          <w:sz w:val="24"/>
          <w:szCs w:val="24"/>
        </w:rPr>
        <w:t xml:space="preserve">            </w:t>
      </w:r>
      <w:r w:rsidR="00392467">
        <w:rPr>
          <w:rFonts w:ascii="Arial" w:hAnsi="Arial" w:cs="Arial"/>
          <w:b/>
          <w:sz w:val="24"/>
          <w:szCs w:val="24"/>
        </w:rPr>
        <w:t xml:space="preserve">                               </w:t>
      </w:r>
      <w:r w:rsidRPr="00AC06DD">
        <w:rPr>
          <w:rFonts w:ascii="Arial" w:hAnsi="Arial" w:cs="Arial"/>
          <w:b/>
          <w:sz w:val="24"/>
          <w:szCs w:val="24"/>
        </w:rPr>
        <w:t xml:space="preserve">DATA: </w:t>
      </w:r>
      <w:r w:rsidR="00CE5B48" w:rsidRPr="00AC06DD">
        <w:rPr>
          <w:rFonts w:ascii="Arial" w:hAnsi="Arial" w:cs="Arial"/>
          <w:b/>
          <w:sz w:val="24"/>
          <w:szCs w:val="24"/>
        </w:rPr>
        <w:t>1</w:t>
      </w:r>
      <w:r w:rsidR="0059627F" w:rsidRPr="00AC06DD">
        <w:rPr>
          <w:rFonts w:ascii="Arial" w:hAnsi="Arial" w:cs="Arial"/>
          <w:b/>
          <w:sz w:val="24"/>
          <w:szCs w:val="24"/>
        </w:rPr>
        <w:t>5</w:t>
      </w:r>
      <w:r w:rsidRPr="00AC06DD">
        <w:rPr>
          <w:rFonts w:ascii="Arial" w:hAnsi="Arial" w:cs="Arial"/>
          <w:b/>
          <w:sz w:val="24"/>
          <w:szCs w:val="24"/>
        </w:rPr>
        <w:t>/</w:t>
      </w:r>
      <w:r w:rsidR="009B5470" w:rsidRPr="00AC06DD">
        <w:rPr>
          <w:rFonts w:ascii="Arial" w:hAnsi="Arial" w:cs="Arial"/>
          <w:b/>
          <w:sz w:val="24"/>
          <w:szCs w:val="24"/>
        </w:rPr>
        <w:t>0</w:t>
      </w:r>
      <w:r w:rsidR="00CE5B48" w:rsidRPr="00AC06DD">
        <w:rPr>
          <w:rFonts w:ascii="Arial" w:hAnsi="Arial" w:cs="Arial"/>
          <w:b/>
          <w:sz w:val="24"/>
          <w:szCs w:val="24"/>
        </w:rPr>
        <w:t>6</w:t>
      </w:r>
      <w:r w:rsidRPr="00AC06DD">
        <w:rPr>
          <w:rFonts w:ascii="Arial" w:hAnsi="Arial" w:cs="Arial"/>
          <w:b/>
          <w:sz w:val="24"/>
          <w:szCs w:val="24"/>
        </w:rPr>
        <w:t>/201</w:t>
      </w:r>
      <w:r w:rsidR="004C1CEE" w:rsidRPr="00AC06DD">
        <w:rPr>
          <w:rFonts w:ascii="Arial" w:hAnsi="Arial" w:cs="Arial"/>
          <w:b/>
          <w:sz w:val="24"/>
          <w:szCs w:val="24"/>
        </w:rPr>
        <w:t>2</w:t>
      </w:r>
    </w:p>
    <w:p w:rsidR="00B8034A" w:rsidRPr="00AC06DD" w:rsidRDefault="00B8034A" w:rsidP="00AC06DD">
      <w:pPr>
        <w:spacing w:line="360" w:lineRule="auto"/>
        <w:jc w:val="both"/>
        <w:rPr>
          <w:rFonts w:ascii="Arial" w:hAnsi="Arial" w:cs="Arial"/>
          <w:sz w:val="24"/>
          <w:szCs w:val="24"/>
        </w:rPr>
      </w:pPr>
      <w:proofErr w:type="gramStart"/>
      <w:r w:rsidRPr="00AC06DD">
        <w:rPr>
          <w:rFonts w:ascii="Arial" w:hAnsi="Arial" w:cs="Arial"/>
          <w:sz w:val="24"/>
          <w:szCs w:val="24"/>
        </w:rPr>
        <w:t>ABERTURA:</w:t>
      </w:r>
      <w:proofErr w:type="gramEnd"/>
      <w:r w:rsidRPr="00AC06DD">
        <w:rPr>
          <w:rFonts w:ascii="Arial" w:hAnsi="Arial" w:cs="Arial"/>
          <w:sz w:val="24"/>
          <w:szCs w:val="24"/>
        </w:rPr>
        <w:t xml:space="preserve">9h                    </w:t>
      </w:r>
      <w:r w:rsidR="00392467">
        <w:rPr>
          <w:rFonts w:ascii="Arial" w:hAnsi="Arial" w:cs="Arial"/>
          <w:sz w:val="24"/>
          <w:szCs w:val="24"/>
        </w:rPr>
        <w:t xml:space="preserve">       </w:t>
      </w:r>
      <w:r w:rsidR="00392467">
        <w:rPr>
          <w:rFonts w:ascii="Arial" w:hAnsi="Arial" w:cs="Arial"/>
          <w:sz w:val="24"/>
          <w:szCs w:val="24"/>
        </w:rPr>
        <w:tab/>
      </w:r>
      <w:r w:rsidR="00392467">
        <w:rPr>
          <w:rFonts w:ascii="Arial" w:hAnsi="Arial" w:cs="Arial"/>
          <w:sz w:val="24"/>
          <w:szCs w:val="24"/>
        </w:rPr>
        <w:tab/>
        <w:t xml:space="preserve">        </w:t>
      </w:r>
      <w:r w:rsidRPr="00AC06DD">
        <w:rPr>
          <w:rFonts w:ascii="Arial" w:hAnsi="Arial" w:cs="Arial"/>
          <w:sz w:val="24"/>
          <w:szCs w:val="24"/>
        </w:rPr>
        <w:t>ABERTURA:9h</w:t>
      </w: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 xml:space="preserve">RAZÃO SOCIAL DA EMPRESA    </w:t>
      </w:r>
      <w:r w:rsidR="00392467">
        <w:rPr>
          <w:rFonts w:ascii="Arial" w:hAnsi="Arial" w:cs="Arial"/>
          <w:sz w:val="24"/>
          <w:szCs w:val="24"/>
        </w:rPr>
        <w:t xml:space="preserve">                  </w:t>
      </w:r>
      <w:r w:rsidRPr="00AC06DD">
        <w:rPr>
          <w:rFonts w:ascii="Arial" w:hAnsi="Arial" w:cs="Arial"/>
          <w:sz w:val="24"/>
          <w:szCs w:val="24"/>
        </w:rPr>
        <w:t>RAZÃO SOCIAL DA EMPRESA</w:t>
      </w: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 xml:space="preserve">ENDEREÇO                  </w:t>
      </w:r>
      <w:r w:rsidR="00392467">
        <w:rPr>
          <w:rFonts w:ascii="Arial" w:hAnsi="Arial" w:cs="Arial"/>
          <w:sz w:val="24"/>
          <w:szCs w:val="24"/>
        </w:rPr>
        <w:t xml:space="preserve">             </w:t>
      </w:r>
      <w:r w:rsidR="00392467">
        <w:rPr>
          <w:rFonts w:ascii="Arial" w:hAnsi="Arial" w:cs="Arial"/>
          <w:sz w:val="24"/>
          <w:szCs w:val="24"/>
        </w:rPr>
        <w:tab/>
      </w:r>
      <w:r w:rsidR="00392467">
        <w:rPr>
          <w:rFonts w:ascii="Arial" w:hAnsi="Arial" w:cs="Arial"/>
          <w:sz w:val="24"/>
          <w:szCs w:val="24"/>
        </w:rPr>
        <w:tab/>
        <w:t xml:space="preserve">         </w:t>
      </w:r>
      <w:r w:rsidRPr="00AC06DD">
        <w:rPr>
          <w:rFonts w:ascii="Arial" w:hAnsi="Arial" w:cs="Arial"/>
          <w:sz w:val="24"/>
          <w:szCs w:val="24"/>
        </w:rPr>
        <w:t>ENDEREÇO</w:t>
      </w:r>
    </w:p>
    <w:p w:rsidR="00B8034A" w:rsidRDefault="00B8034A" w:rsidP="00AC06DD">
      <w:pPr>
        <w:spacing w:line="360" w:lineRule="auto"/>
        <w:jc w:val="both"/>
        <w:rPr>
          <w:rFonts w:ascii="Arial" w:hAnsi="Arial" w:cs="Arial"/>
          <w:sz w:val="24"/>
          <w:szCs w:val="24"/>
        </w:rPr>
      </w:pPr>
    </w:p>
    <w:p w:rsidR="00392467" w:rsidRPr="00AC06DD" w:rsidRDefault="00392467" w:rsidP="00AC06DD">
      <w:pPr>
        <w:spacing w:line="360" w:lineRule="auto"/>
        <w:jc w:val="both"/>
        <w:rPr>
          <w:rFonts w:ascii="Arial" w:hAnsi="Arial" w:cs="Arial"/>
          <w:sz w:val="24"/>
          <w:szCs w:val="24"/>
        </w:rPr>
      </w:pPr>
    </w:p>
    <w:p w:rsidR="00B8034A" w:rsidRPr="00AC06DD" w:rsidRDefault="00B8034A" w:rsidP="00AC06DD">
      <w:pPr>
        <w:suppressAutoHyphens w:val="0"/>
        <w:autoSpaceDE w:val="0"/>
        <w:autoSpaceDN w:val="0"/>
        <w:adjustRightInd w:val="0"/>
        <w:spacing w:line="360" w:lineRule="auto"/>
        <w:jc w:val="both"/>
        <w:rPr>
          <w:rFonts w:ascii="Arial" w:hAnsi="Arial" w:cs="Arial"/>
          <w:b/>
          <w:bCs/>
          <w:sz w:val="24"/>
          <w:szCs w:val="24"/>
          <w:u w:val="single"/>
          <w:lang w:eastAsia="pt-BR"/>
        </w:rPr>
      </w:pPr>
      <w:r w:rsidRPr="00AC06DD">
        <w:rPr>
          <w:rFonts w:ascii="Arial" w:hAnsi="Arial" w:cs="Arial"/>
          <w:b/>
          <w:bCs/>
          <w:sz w:val="24"/>
          <w:szCs w:val="24"/>
          <w:u w:val="single"/>
          <w:lang w:eastAsia="pt-BR"/>
        </w:rPr>
        <w:t>0</w:t>
      </w:r>
      <w:r w:rsidR="008D71ED" w:rsidRPr="00AC06DD">
        <w:rPr>
          <w:rFonts w:ascii="Arial" w:hAnsi="Arial" w:cs="Arial"/>
          <w:b/>
          <w:bCs/>
          <w:sz w:val="24"/>
          <w:szCs w:val="24"/>
          <w:u w:val="single"/>
          <w:lang w:eastAsia="pt-BR"/>
        </w:rPr>
        <w:t>6</w:t>
      </w:r>
      <w:r w:rsidRPr="00AC06DD">
        <w:rPr>
          <w:rFonts w:ascii="Arial" w:hAnsi="Arial" w:cs="Arial"/>
          <w:b/>
          <w:bCs/>
          <w:sz w:val="24"/>
          <w:szCs w:val="24"/>
          <w:u w:val="single"/>
          <w:lang w:eastAsia="pt-BR"/>
        </w:rPr>
        <w:t xml:space="preserve"> – DAS PROPOSTAS COMERCIAIS</w:t>
      </w:r>
    </w:p>
    <w:p w:rsidR="00B8034A" w:rsidRPr="00AC06DD" w:rsidRDefault="00B8034A" w:rsidP="00AC06DD">
      <w:pPr>
        <w:spacing w:line="360" w:lineRule="auto"/>
        <w:jc w:val="both"/>
        <w:rPr>
          <w:rFonts w:ascii="Arial" w:hAnsi="Arial" w:cs="Arial"/>
          <w:b/>
          <w:sz w:val="24"/>
          <w:szCs w:val="24"/>
        </w:rPr>
      </w:pPr>
    </w:p>
    <w:p w:rsidR="00B8034A" w:rsidRPr="00AC06DD" w:rsidRDefault="00B8034A" w:rsidP="00392467">
      <w:pPr>
        <w:spacing w:line="360" w:lineRule="auto"/>
        <w:ind w:left="1418" w:hanging="709"/>
        <w:jc w:val="both"/>
        <w:rPr>
          <w:rFonts w:ascii="Arial" w:hAnsi="Arial" w:cs="Arial"/>
          <w:sz w:val="24"/>
          <w:szCs w:val="24"/>
        </w:rPr>
      </w:pPr>
      <w:r w:rsidRPr="00AC06DD">
        <w:rPr>
          <w:rFonts w:ascii="Arial" w:hAnsi="Arial" w:cs="Arial"/>
          <w:sz w:val="24"/>
          <w:szCs w:val="24"/>
        </w:rPr>
        <w:t>0</w:t>
      </w:r>
      <w:r w:rsidR="008D71ED" w:rsidRPr="00AC06DD">
        <w:rPr>
          <w:rFonts w:ascii="Arial" w:hAnsi="Arial" w:cs="Arial"/>
          <w:sz w:val="24"/>
          <w:szCs w:val="24"/>
        </w:rPr>
        <w:t>6</w:t>
      </w:r>
      <w:r w:rsidRPr="00AC06DD">
        <w:rPr>
          <w:rFonts w:ascii="Arial" w:hAnsi="Arial" w:cs="Arial"/>
          <w:sz w:val="24"/>
          <w:szCs w:val="24"/>
        </w:rPr>
        <w:t>.1 – Constituída pelos documentos seguintes que devem ser apresentados em 01 (uma) via, dispostos ordenadamente.</w:t>
      </w:r>
    </w:p>
    <w:p w:rsidR="00B8034A" w:rsidRPr="00AC06DD" w:rsidRDefault="00B8034A" w:rsidP="00392467">
      <w:pPr>
        <w:spacing w:line="360" w:lineRule="auto"/>
        <w:ind w:left="1418" w:hanging="709"/>
        <w:jc w:val="both"/>
        <w:rPr>
          <w:rFonts w:ascii="Arial" w:hAnsi="Arial" w:cs="Arial"/>
          <w:sz w:val="24"/>
          <w:szCs w:val="24"/>
        </w:rPr>
      </w:pPr>
    </w:p>
    <w:p w:rsidR="00B8034A" w:rsidRPr="00AC06DD" w:rsidRDefault="00B8034A" w:rsidP="00392467">
      <w:pPr>
        <w:spacing w:line="360" w:lineRule="auto"/>
        <w:ind w:left="1418" w:hanging="709"/>
        <w:jc w:val="both"/>
        <w:rPr>
          <w:rFonts w:ascii="Arial" w:hAnsi="Arial" w:cs="Arial"/>
          <w:sz w:val="24"/>
          <w:szCs w:val="24"/>
          <w:u w:val="single"/>
        </w:rPr>
      </w:pPr>
      <w:proofErr w:type="gramStart"/>
      <w:r w:rsidRPr="00AC06DD">
        <w:rPr>
          <w:rFonts w:ascii="Arial" w:hAnsi="Arial" w:cs="Arial"/>
          <w:sz w:val="24"/>
          <w:szCs w:val="24"/>
        </w:rPr>
        <w:t>0</w:t>
      </w:r>
      <w:r w:rsidR="008D71ED" w:rsidRPr="00AC06DD">
        <w:rPr>
          <w:rFonts w:ascii="Arial" w:hAnsi="Arial" w:cs="Arial"/>
          <w:sz w:val="24"/>
          <w:szCs w:val="24"/>
        </w:rPr>
        <w:t>6</w:t>
      </w:r>
      <w:r w:rsidRPr="00AC06DD">
        <w:rPr>
          <w:rFonts w:ascii="Arial" w:hAnsi="Arial" w:cs="Arial"/>
          <w:sz w:val="24"/>
          <w:szCs w:val="24"/>
        </w:rPr>
        <w:t xml:space="preserve">.2 – </w:t>
      </w:r>
      <w:r w:rsidRPr="00AC06DD">
        <w:rPr>
          <w:rFonts w:ascii="Arial" w:hAnsi="Arial" w:cs="Arial"/>
          <w:sz w:val="24"/>
          <w:szCs w:val="24"/>
          <w:u w:val="single"/>
        </w:rPr>
        <w:t>Carta</w:t>
      </w:r>
      <w:proofErr w:type="gramEnd"/>
      <w:r w:rsidRPr="00AC06DD">
        <w:rPr>
          <w:rFonts w:ascii="Arial" w:hAnsi="Arial" w:cs="Arial"/>
          <w:sz w:val="24"/>
          <w:szCs w:val="24"/>
          <w:u w:val="single"/>
        </w:rPr>
        <w:t xml:space="preserve"> de Apresentação da Proposta Comercial</w:t>
      </w:r>
    </w:p>
    <w:p w:rsidR="00B8034A" w:rsidRPr="00AC06DD" w:rsidRDefault="00B8034A" w:rsidP="00392467">
      <w:pPr>
        <w:spacing w:line="360" w:lineRule="auto"/>
        <w:ind w:left="1418" w:hanging="709"/>
        <w:jc w:val="both"/>
        <w:rPr>
          <w:rFonts w:ascii="Arial" w:hAnsi="Arial" w:cs="Arial"/>
          <w:sz w:val="24"/>
          <w:szCs w:val="24"/>
          <w:u w:val="single"/>
        </w:rPr>
      </w:pPr>
    </w:p>
    <w:p w:rsidR="00B8034A" w:rsidRPr="00AC06DD" w:rsidRDefault="00B8034A" w:rsidP="00392467">
      <w:pPr>
        <w:pStyle w:val="Corpodetexto"/>
        <w:spacing w:line="360" w:lineRule="auto"/>
        <w:ind w:left="1418" w:hanging="709"/>
        <w:rPr>
          <w:rFonts w:cs="Arial"/>
          <w:sz w:val="24"/>
          <w:szCs w:val="24"/>
          <w:u w:val="none"/>
        </w:rPr>
      </w:pPr>
      <w:r w:rsidRPr="00AC06DD">
        <w:rPr>
          <w:rFonts w:cs="Arial"/>
          <w:sz w:val="24"/>
          <w:szCs w:val="24"/>
          <w:u w:val="none"/>
        </w:rPr>
        <w:t>A empresa deverá apresentar, em impresso próprio, Carta de Apresentação da Proposta Comercial, devidamente datada e assinada, conforme modelo no Anexo III, modelo 04.</w:t>
      </w:r>
    </w:p>
    <w:p w:rsidR="00B8034A" w:rsidRPr="00AC06DD" w:rsidRDefault="00B8034A" w:rsidP="00392467">
      <w:pPr>
        <w:pStyle w:val="Corpodetexto"/>
        <w:spacing w:line="360" w:lineRule="auto"/>
        <w:ind w:left="1418" w:hanging="709"/>
        <w:rPr>
          <w:rFonts w:cs="Arial"/>
          <w:sz w:val="24"/>
          <w:szCs w:val="24"/>
          <w:u w:val="none"/>
        </w:rPr>
      </w:pPr>
    </w:p>
    <w:p w:rsidR="00B8034A" w:rsidRPr="00AC06DD" w:rsidRDefault="00B8034A" w:rsidP="00392467">
      <w:pPr>
        <w:pStyle w:val="Corpodetexto"/>
        <w:spacing w:line="360" w:lineRule="auto"/>
        <w:ind w:left="1418" w:hanging="709"/>
        <w:rPr>
          <w:rFonts w:cs="Arial"/>
          <w:sz w:val="24"/>
          <w:szCs w:val="24"/>
          <w:u w:val="none"/>
        </w:rPr>
      </w:pPr>
      <w:proofErr w:type="gramStart"/>
      <w:r w:rsidRPr="00AC06DD">
        <w:rPr>
          <w:rFonts w:cs="Arial"/>
          <w:sz w:val="24"/>
          <w:szCs w:val="24"/>
          <w:u w:val="none"/>
        </w:rPr>
        <w:t>0</w:t>
      </w:r>
      <w:r w:rsidR="008D71ED" w:rsidRPr="00AC06DD">
        <w:rPr>
          <w:rFonts w:cs="Arial"/>
          <w:sz w:val="24"/>
          <w:szCs w:val="24"/>
          <w:u w:val="none"/>
        </w:rPr>
        <w:t>6</w:t>
      </w:r>
      <w:r w:rsidRPr="00AC06DD">
        <w:rPr>
          <w:rFonts w:cs="Arial"/>
          <w:sz w:val="24"/>
          <w:szCs w:val="24"/>
          <w:u w:val="none"/>
        </w:rPr>
        <w:t>.3 - Preenchimento</w:t>
      </w:r>
      <w:proofErr w:type="gramEnd"/>
      <w:r w:rsidRPr="00AC06DD">
        <w:rPr>
          <w:rFonts w:cs="Arial"/>
          <w:sz w:val="24"/>
          <w:szCs w:val="24"/>
          <w:u w:val="none"/>
        </w:rPr>
        <w:t xml:space="preserve"> da Proposta Comercial (Planilha Orçamentária)</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6</w:t>
      </w:r>
      <w:r w:rsidRPr="00AC06DD">
        <w:rPr>
          <w:rFonts w:ascii="Arial" w:hAnsi="Arial" w:cs="Arial"/>
          <w:sz w:val="24"/>
          <w:szCs w:val="24"/>
          <w:lang w:eastAsia="pt-BR"/>
        </w:rPr>
        <w:t>.</w:t>
      </w:r>
      <w:r w:rsidR="008D71ED" w:rsidRPr="00AC06DD">
        <w:rPr>
          <w:rFonts w:ascii="Arial" w:hAnsi="Arial" w:cs="Arial"/>
          <w:sz w:val="24"/>
          <w:szCs w:val="24"/>
          <w:lang w:eastAsia="pt-BR"/>
        </w:rPr>
        <w:t>4</w:t>
      </w:r>
      <w:r w:rsidRPr="00AC06DD">
        <w:rPr>
          <w:rFonts w:ascii="Arial" w:hAnsi="Arial" w:cs="Arial"/>
          <w:sz w:val="24"/>
          <w:szCs w:val="24"/>
          <w:lang w:eastAsia="pt-BR"/>
        </w:rPr>
        <w:t xml:space="preserve"> - A proposta comercial poderá ser apresentada conforme modelo do </w:t>
      </w:r>
      <w:r w:rsidRPr="00AC06DD">
        <w:rPr>
          <w:rFonts w:ascii="Arial" w:hAnsi="Arial" w:cs="Arial"/>
          <w:bCs/>
          <w:sz w:val="24"/>
          <w:szCs w:val="24"/>
          <w:lang w:eastAsia="pt-BR"/>
        </w:rPr>
        <w:t xml:space="preserve">Anexo II, </w:t>
      </w:r>
      <w:r w:rsidRPr="00AC06DD">
        <w:rPr>
          <w:rFonts w:ascii="Arial" w:hAnsi="Arial" w:cs="Arial"/>
          <w:sz w:val="24"/>
          <w:szCs w:val="24"/>
          <w:lang w:eastAsia="pt-BR"/>
        </w:rPr>
        <w:t xml:space="preserve">ou em modelo próprio, desde que contenha todas as informações ali previstas, com identificação da pessoa jurídica proponente, número de inscrição no Cadastro Nacional de Pessoas Jurídicas “CNPJ”, endereço, números de telefone e fac-símile, </w:t>
      </w:r>
      <w:r w:rsidRPr="00AC06DD">
        <w:rPr>
          <w:rFonts w:ascii="Arial" w:hAnsi="Arial" w:cs="Arial"/>
          <w:i/>
          <w:iCs/>
          <w:sz w:val="24"/>
          <w:szCs w:val="24"/>
          <w:lang w:eastAsia="pt-BR"/>
        </w:rPr>
        <w:t xml:space="preserve">e-mail </w:t>
      </w:r>
      <w:r w:rsidRPr="00AC06DD">
        <w:rPr>
          <w:rFonts w:ascii="Arial" w:hAnsi="Arial" w:cs="Arial"/>
          <w:sz w:val="24"/>
          <w:szCs w:val="24"/>
          <w:lang w:eastAsia="pt-BR"/>
        </w:rPr>
        <w:t xml:space="preserve">e assinatura do seu representante legal ou credenciado, devidamente identificado e </w:t>
      </w:r>
      <w:r w:rsidRPr="00AC06DD">
        <w:rPr>
          <w:rFonts w:ascii="Arial" w:hAnsi="Arial" w:cs="Arial"/>
          <w:sz w:val="24"/>
          <w:szCs w:val="24"/>
          <w:lang w:eastAsia="pt-BR"/>
        </w:rPr>
        <w:lastRenderedPageBreak/>
        <w:t xml:space="preserve">qualificado sem emendas, borrões, rasuras, ressalvas, entrelinhas ou omissões, salvo se, </w:t>
      </w:r>
      <w:proofErr w:type="spellStart"/>
      <w:r w:rsidRPr="00AC06DD">
        <w:rPr>
          <w:rFonts w:ascii="Arial" w:hAnsi="Arial" w:cs="Arial"/>
          <w:sz w:val="24"/>
          <w:szCs w:val="24"/>
          <w:lang w:eastAsia="pt-BR"/>
        </w:rPr>
        <w:t>inequivocadamente</w:t>
      </w:r>
      <w:proofErr w:type="spellEnd"/>
      <w:r w:rsidRPr="00AC06DD">
        <w:rPr>
          <w:rFonts w:ascii="Arial" w:hAnsi="Arial" w:cs="Arial"/>
          <w:sz w:val="24"/>
          <w:szCs w:val="24"/>
          <w:lang w:eastAsia="pt-BR"/>
        </w:rPr>
        <w:t>, tais falhas não acarretarem lesões ao direito dos demais licitantes, prejuízo à administração ou não impedirem a exata compreensão de seu conteúdo, constando:</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6</w:t>
      </w:r>
      <w:r w:rsidRPr="00AC06DD">
        <w:rPr>
          <w:rFonts w:ascii="Arial" w:hAnsi="Arial" w:cs="Arial"/>
          <w:sz w:val="24"/>
          <w:szCs w:val="24"/>
          <w:lang w:eastAsia="pt-BR"/>
        </w:rPr>
        <w:t>.</w:t>
      </w:r>
      <w:r w:rsidR="008D71ED" w:rsidRPr="00AC06DD">
        <w:rPr>
          <w:rFonts w:ascii="Arial" w:hAnsi="Arial" w:cs="Arial"/>
          <w:sz w:val="24"/>
          <w:szCs w:val="24"/>
          <w:lang w:eastAsia="pt-BR"/>
        </w:rPr>
        <w:t>5</w:t>
      </w:r>
      <w:r w:rsidRPr="00AC06DD">
        <w:rPr>
          <w:rFonts w:ascii="Arial" w:hAnsi="Arial" w:cs="Arial"/>
          <w:sz w:val="24"/>
          <w:szCs w:val="24"/>
          <w:lang w:eastAsia="pt-BR"/>
        </w:rPr>
        <w:t xml:space="preserve"> - descrição completa do objeto conforme especificações constantes do </w:t>
      </w:r>
      <w:r w:rsidRPr="00AC06DD">
        <w:rPr>
          <w:rFonts w:ascii="Arial" w:hAnsi="Arial" w:cs="Arial"/>
          <w:bCs/>
          <w:sz w:val="24"/>
          <w:szCs w:val="24"/>
          <w:lang w:eastAsia="pt-BR"/>
        </w:rPr>
        <w:t>Anexo II</w:t>
      </w:r>
      <w:r w:rsidRPr="00AC06DD">
        <w:rPr>
          <w:rFonts w:ascii="Arial" w:hAnsi="Arial" w:cs="Arial"/>
          <w:sz w:val="24"/>
          <w:szCs w:val="24"/>
          <w:lang w:eastAsia="pt-BR"/>
        </w:rPr>
        <w:t>;</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6.6</w:t>
      </w:r>
      <w:r w:rsidRPr="00AC06DD">
        <w:rPr>
          <w:rFonts w:ascii="Arial" w:hAnsi="Arial" w:cs="Arial"/>
          <w:sz w:val="24"/>
          <w:szCs w:val="24"/>
          <w:lang w:eastAsia="pt-BR"/>
        </w:rPr>
        <w:t xml:space="preserve"> - valor total da proposta, expresso em numeral;</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6</w:t>
      </w:r>
      <w:r w:rsidRPr="00AC06DD">
        <w:rPr>
          <w:rFonts w:ascii="Arial" w:hAnsi="Arial" w:cs="Arial"/>
          <w:sz w:val="24"/>
          <w:szCs w:val="24"/>
          <w:lang w:eastAsia="pt-BR"/>
        </w:rPr>
        <w:t>.</w:t>
      </w:r>
      <w:r w:rsidR="008D71ED" w:rsidRPr="00AC06DD">
        <w:rPr>
          <w:rFonts w:ascii="Arial" w:hAnsi="Arial" w:cs="Arial"/>
          <w:sz w:val="24"/>
          <w:szCs w:val="24"/>
          <w:lang w:eastAsia="pt-BR"/>
        </w:rPr>
        <w:t xml:space="preserve">7 </w:t>
      </w:r>
      <w:r w:rsidRPr="00AC06DD">
        <w:rPr>
          <w:rFonts w:ascii="Arial" w:hAnsi="Arial" w:cs="Arial"/>
          <w:sz w:val="24"/>
          <w:szCs w:val="24"/>
          <w:lang w:eastAsia="pt-BR"/>
        </w:rPr>
        <w:t xml:space="preserve">- A proposta e os lances deverão referir-se ao </w:t>
      </w:r>
      <w:r w:rsidRPr="00AC06DD">
        <w:rPr>
          <w:rFonts w:ascii="Arial" w:hAnsi="Arial" w:cs="Arial"/>
          <w:bCs/>
          <w:sz w:val="24"/>
          <w:szCs w:val="24"/>
          <w:lang w:eastAsia="pt-BR"/>
        </w:rPr>
        <w:t xml:space="preserve">valor global do objeto </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6</w:t>
      </w:r>
      <w:r w:rsidRPr="00AC06DD">
        <w:rPr>
          <w:rFonts w:ascii="Arial" w:hAnsi="Arial" w:cs="Arial"/>
          <w:sz w:val="24"/>
          <w:szCs w:val="24"/>
          <w:lang w:eastAsia="pt-BR"/>
        </w:rPr>
        <w:t>.</w:t>
      </w:r>
      <w:r w:rsidR="008D71ED" w:rsidRPr="00AC06DD">
        <w:rPr>
          <w:rFonts w:ascii="Arial" w:hAnsi="Arial" w:cs="Arial"/>
          <w:sz w:val="24"/>
          <w:szCs w:val="24"/>
          <w:lang w:eastAsia="pt-BR"/>
        </w:rPr>
        <w:t>8</w:t>
      </w:r>
      <w:r w:rsidRPr="00AC06DD">
        <w:rPr>
          <w:rFonts w:ascii="Arial" w:hAnsi="Arial" w:cs="Arial"/>
          <w:sz w:val="24"/>
          <w:szCs w:val="24"/>
          <w:lang w:eastAsia="pt-BR"/>
        </w:rPr>
        <w:t xml:space="preserve"> - Os valores deverão ser expressos em moeda corrente do país, com </w:t>
      </w:r>
      <w:proofErr w:type="gramStart"/>
      <w:r w:rsidRPr="00AC06DD">
        <w:rPr>
          <w:rFonts w:ascii="Arial" w:hAnsi="Arial" w:cs="Arial"/>
          <w:sz w:val="24"/>
          <w:szCs w:val="24"/>
          <w:lang w:eastAsia="pt-BR"/>
        </w:rPr>
        <w:t>2</w:t>
      </w:r>
      <w:proofErr w:type="gramEnd"/>
      <w:r w:rsidRPr="00AC06DD">
        <w:rPr>
          <w:rFonts w:ascii="Arial" w:hAnsi="Arial" w:cs="Arial"/>
          <w:sz w:val="24"/>
          <w:szCs w:val="24"/>
          <w:lang w:eastAsia="pt-BR"/>
        </w:rPr>
        <w:t xml:space="preserve"> (duas) casas decimais.</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6</w:t>
      </w:r>
      <w:r w:rsidRPr="00AC06DD">
        <w:rPr>
          <w:rFonts w:ascii="Arial" w:hAnsi="Arial" w:cs="Arial"/>
          <w:sz w:val="24"/>
          <w:szCs w:val="24"/>
          <w:lang w:eastAsia="pt-BR"/>
        </w:rPr>
        <w:t>.</w:t>
      </w:r>
      <w:r w:rsidR="008D71ED" w:rsidRPr="00AC06DD">
        <w:rPr>
          <w:rFonts w:ascii="Arial" w:hAnsi="Arial" w:cs="Arial"/>
          <w:sz w:val="24"/>
          <w:szCs w:val="24"/>
          <w:lang w:eastAsia="pt-BR"/>
        </w:rPr>
        <w:t>9</w:t>
      </w:r>
      <w:r w:rsidRPr="00AC06DD">
        <w:rPr>
          <w:rFonts w:ascii="Arial" w:hAnsi="Arial" w:cs="Arial"/>
          <w:sz w:val="24"/>
          <w:szCs w:val="24"/>
          <w:lang w:eastAsia="pt-BR"/>
        </w:rPr>
        <w:t xml:space="preserve"> - A proposta e os lances apresentados pelo licitante deverão referir-se à integralidade do objeto, não se admitindo propostas para fornecimento parcial.</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6</w:t>
      </w:r>
      <w:r w:rsidRPr="00AC06DD">
        <w:rPr>
          <w:rFonts w:ascii="Arial" w:hAnsi="Arial" w:cs="Arial"/>
          <w:sz w:val="24"/>
          <w:szCs w:val="24"/>
          <w:lang w:eastAsia="pt-BR"/>
        </w:rPr>
        <w:t>.</w:t>
      </w:r>
      <w:r w:rsidR="008D71ED" w:rsidRPr="00AC06DD">
        <w:rPr>
          <w:rFonts w:ascii="Arial" w:hAnsi="Arial" w:cs="Arial"/>
          <w:sz w:val="24"/>
          <w:szCs w:val="24"/>
          <w:lang w:eastAsia="pt-BR"/>
        </w:rPr>
        <w:t>10</w:t>
      </w:r>
      <w:r w:rsidRPr="00AC06DD">
        <w:rPr>
          <w:rFonts w:ascii="Arial" w:hAnsi="Arial" w:cs="Arial"/>
          <w:sz w:val="24"/>
          <w:szCs w:val="24"/>
          <w:lang w:eastAsia="pt-BR"/>
        </w:rPr>
        <w:t xml:space="preserve"> - Todas as condições previstas no Termo de Referência, </w:t>
      </w:r>
      <w:r w:rsidRPr="00AC06DD">
        <w:rPr>
          <w:rFonts w:ascii="Arial" w:hAnsi="Arial" w:cs="Arial"/>
          <w:bCs/>
          <w:sz w:val="24"/>
          <w:szCs w:val="24"/>
          <w:lang w:eastAsia="pt-BR"/>
        </w:rPr>
        <w:t>Anexo I</w:t>
      </w:r>
      <w:r w:rsidRPr="00AC06DD">
        <w:rPr>
          <w:rFonts w:ascii="Arial" w:hAnsi="Arial" w:cs="Arial"/>
          <w:sz w:val="24"/>
          <w:szCs w:val="24"/>
          <w:lang w:eastAsia="pt-BR"/>
        </w:rPr>
        <w:t>, deverão ser observadas com vistas à elaboração da proposta comercial.</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6</w:t>
      </w:r>
      <w:r w:rsidRPr="00AC06DD">
        <w:rPr>
          <w:rFonts w:ascii="Arial" w:hAnsi="Arial" w:cs="Arial"/>
          <w:sz w:val="24"/>
          <w:szCs w:val="24"/>
          <w:lang w:eastAsia="pt-BR"/>
        </w:rPr>
        <w:t>.</w:t>
      </w:r>
      <w:r w:rsidR="008D71ED" w:rsidRPr="00AC06DD">
        <w:rPr>
          <w:rFonts w:ascii="Arial" w:hAnsi="Arial" w:cs="Arial"/>
          <w:sz w:val="24"/>
          <w:szCs w:val="24"/>
          <w:lang w:eastAsia="pt-BR"/>
        </w:rPr>
        <w:t>11</w:t>
      </w:r>
      <w:r w:rsidRPr="00AC06DD">
        <w:rPr>
          <w:rFonts w:ascii="Arial" w:hAnsi="Arial" w:cs="Arial"/>
          <w:sz w:val="24"/>
          <w:szCs w:val="24"/>
          <w:lang w:eastAsia="pt-BR"/>
        </w:rPr>
        <w:t xml:space="preserve"> - A Proposta Comercial terá validade por, no mínimo, 60 (sessenta) dias, a contar da data de sua apresentação.</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6</w:t>
      </w:r>
      <w:r w:rsidRPr="00AC06DD">
        <w:rPr>
          <w:rFonts w:ascii="Arial" w:hAnsi="Arial" w:cs="Arial"/>
          <w:sz w:val="24"/>
          <w:szCs w:val="24"/>
          <w:lang w:eastAsia="pt-BR"/>
        </w:rPr>
        <w:t>.</w:t>
      </w:r>
      <w:r w:rsidR="008D71ED" w:rsidRPr="00AC06DD">
        <w:rPr>
          <w:rFonts w:ascii="Arial" w:hAnsi="Arial" w:cs="Arial"/>
          <w:sz w:val="24"/>
          <w:szCs w:val="24"/>
          <w:lang w:eastAsia="pt-BR"/>
        </w:rPr>
        <w:t>12</w:t>
      </w:r>
      <w:r w:rsidRPr="00AC06DD">
        <w:rPr>
          <w:rFonts w:ascii="Arial" w:hAnsi="Arial" w:cs="Arial"/>
          <w:sz w:val="24"/>
          <w:szCs w:val="24"/>
          <w:lang w:eastAsia="pt-BR"/>
        </w:rPr>
        <w:t xml:space="preserve"> - Caso esse prazo não esteja expressamente indicado na Proposta Comercial, o mesmo será considerado como aceito para efeito de julgamento.</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lastRenderedPageBreak/>
        <w:t>0</w:t>
      </w:r>
      <w:r w:rsidR="008D71ED" w:rsidRPr="00AC06DD">
        <w:rPr>
          <w:rFonts w:ascii="Arial" w:hAnsi="Arial" w:cs="Arial"/>
          <w:sz w:val="24"/>
          <w:szCs w:val="24"/>
          <w:lang w:eastAsia="pt-BR"/>
        </w:rPr>
        <w:t>6.13</w:t>
      </w:r>
      <w:r w:rsidRPr="00AC06DD">
        <w:rPr>
          <w:rFonts w:ascii="Arial" w:hAnsi="Arial" w:cs="Arial"/>
          <w:sz w:val="24"/>
          <w:szCs w:val="24"/>
          <w:lang w:eastAsia="pt-BR"/>
        </w:rPr>
        <w:t xml:space="preserve"> - Decorridos 60 (sessenta) dias da data do recebimento das propostas, sem convocação para a contratação, as licitantes ficam liberadas dos compromissos assumidos.</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6</w:t>
      </w:r>
      <w:r w:rsidRPr="00AC06DD">
        <w:rPr>
          <w:rFonts w:ascii="Arial" w:hAnsi="Arial" w:cs="Arial"/>
          <w:sz w:val="24"/>
          <w:szCs w:val="24"/>
          <w:lang w:eastAsia="pt-BR"/>
        </w:rPr>
        <w:t>.1</w:t>
      </w:r>
      <w:r w:rsidR="008D71ED" w:rsidRPr="00AC06DD">
        <w:rPr>
          <w:rFonts w:ascii="Arial" w:hAnsi="Arial" w:cs="Arial"/>
          <w:sz w:val="24"/>
          <w:szCs w:val="24"/>
          <w:lang w:eastAsia="pt-BR"/>
        </w:rPr>
        <w:t>4</w:t>
      </w:r>
      <w:r w:rsidRPr="00AC06DD">
        <w:rPr>
          <w:rFonts w:ascii="Arial" w:hAnsi="Arial" w:cs="Arial"/>
          <w:sz w:val="24"/>
          <w:szCs w:val="24"/>
          <w:lang w:eastAsia="pt-BR"/>
        </w:rPr>
        <w:t xml:space="preserve"> - Se, por motivo de força maior, a adjudicação não puder ocorrer dentro do período de validade das propostas, ou seja, 60 (sessenta) dias</w:t>
      </w:r>
      <w:proofErr w:type="gramStart"/>
      <w:r w:rsidRPr="00AC06DD">
        <w:rPr>
          <w:rFonts w:ascii="Arial" w:hAnsi="Arial" w:cs="Arial"/>
          <w:sz w:val="24"/>
          <w:szCs w:val="24"/>
          <w:lang w:eastAsia="pt-BR"/>
        </w:rPr>
        <w:t>, deverão</w:t>
      </w:r>
      <w:proofErr w:type="gramEnd"/>
      <w:r w:rsidRPr="00AC06DD">
        <w:rPr>
          <w:rFonts w:ascii="Arial" w:hAnsi="Arial" w:cs="Arial"/>
          <w:sz w:val="24"/>
          <w:szCs w:val="24"/>
          <w:lang w:eastAsia="pt-BR"/>
        </w:rPr>
        <w:t xml:space="preserve"> ser solicitadas às prorrogações das validades a todos as licitantes classificadas, por igual prazo, no mínimo, caso persista o interesse desta Câmara Municipal.</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6</w:t>
      </w:r>
      <w:r w:rsidRPr="00AC06DD">
        <w:rPr>
          <w:rFonts w:ascii="Arial" w:hAnsi="Arial" w:cs="Arial"/>
          <w:sz w:val="24"/>
          <w:szCs w:val="24"/>
          <w:lang w:eastAsia="pt-BR"/>
        </w:rPr>
        <w:t>.</w:t>
      </w:r>
      <w:r w:rsidR="008D71ED" w:rsidRPr="00AC06DD">
        <w:rPr>
          <w:rFonts w:ascii="Arial" w:hAnsi="Arial" w:cs="Arial"/>
          <w:sz w:val="24"/>
          <w:szCs w:val="24"/>
          <w:lang w:eastAsia="pt-BR"/>
        </w:rPr>
        <w:t xml:space="preserve">15 </w:t>
      </w:r>
      <w:r w:rsidRPr="00AC06DD">
        <w:rPr>
          <w:rFonts w:ascii="Arial" w:hAnsi="Arial" w:cs="Arial"/>
          <w:sz w:val="24"/>
          <w:szCs w:val="24"/>
          <w:lang w:eastAsia="pt-BR"/>
        </w:rPr>
        <w:t>- A prorrogação da validade das propostas, caso solicitada, nos termos do subitem anterior, dependerá do consentimento dos licitantes quanto à respectiva proposta.</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6</w:t>
      </w:r>
      <w:r w:rsidRPr="00AC06DD">
        <w:rPr>
          <w:rFonts w:ascii="Arial" w:hAnsi="Arial" w:cs="Arial"/>
          <w:sz w:val="24"/>
          <w:szCs w:val="24"/>
          <w:lang w:eastAsia="pt-BR"/>
        </w:rPr>
        <w:t>.1</w:t>
      </w:r>
      <w:r w:rsidR="008D71ED" w:rsidRPr="00AC06DD">
        <w:rPr>
          <w:rFonts w:ascii="Arial" w:hAnsi="Arial" w:cs="Arial"/>
          <w:sz w:val="24"/>
          <w:szCs w:val="24"/>
          <w:lang w:eastAsia="pt-BR"/>
        </w:rPr>
        <w:t>6</w:t>
      </w:r>
      <w:r w:rsidRPr="00AC06DD">
        <w:rPr>
          <w:rFonts w:ascii="Arial" w:hAnsi="Arial" w:cs="Arial"/>
          <w:sz w:val="24"/>
          <w:szCs w:val="24"/>
          <w:lang w:eastAsia="pt-BR"/>
        </w:rPr>
        <w:t xml:space="preserve"> - Toda a especificação estabelecida para o objeto será tacitamente aceita pelo licitante, no ato da entrega de sua Proposta Comercial.</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6</w:t>
      </w:r>
      <w:r w:rsidRPr="00AC06DD">
        <w:rPr>
          <w:rFonts w:ascii="Arial" w:hAnsi="Arial" w:cs="Arial"/>
          <w:sz w:val="24"/>
          <w:szCs w:val="24"/>
          <w:lang w:eastAsia="pt-BR"/>
        </w:rPr>
        <w:t>.1</w:t>
      </w:r>
      <w:r w:rsidR="008D71ED" w:rsidRPr="00AC06DD">
        <w:rPr>
          <w:rFonts w:ascii="Arial" w:hAnsi="Arial" w:cs="Arial"/>
          <w:sz w:val="24"/>
          <w:szCs w:val="24"/>
          <w:lang w:eastAsia="pt-BR"/>
        </w:rPr>
        <w:t>7</w:t>
      </w:r>
      <w:r w:rsidRPr="00AC06DD">
        <w:rPr>
          <w:rFonts w:ascii="Arial" w:hAnsi="Arial" w:cs="Arial"/>
          <w:sz w:val="24"/>
          <w:szCs w:val="24"/>
          <w:lang w:eastAsia="pt-BR"/>
        </w:rPr>
        <w:t xml:space="preserve"> - O encaminhamento da Proposta Comercial pressupõe pleno conhecimento e atendimento às exigências previstas neste Edital.</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8D71ED" w:rsidRPr="00AC06DD">
        <w:rPr>
          <w:rFonts w:ascii="Arial" w:hAnsi="Arial" w:cs="Arial"/>
          <w:sz w:val="24"/>
          <w:szCs w:val="24"/>
          <w:lang w:eastAsia="pt-BR"/>
        </w:rPr>
        <w:t>6.</w:t>
      </w:r>
      <w:r w:rsidRPr="00AC06DD">
        <w:rPr>
          <w:rFonts w:ascii="Arial" w:hAnsi="Arial" w:cs="Arial"/>
          <w:sz w:val="24"/>
          <w:szCs w:val="24"/>
          <w:lang w:eastAsia="pt-BR"/>
        </w:rPr>
        <w:t>1</w:t>
      </w:r>
      <w:r w:rsidR="008D71ED" w:rsidRPr="00AC06DD">
        <w:rPr>
          <w:rFonts w:ascii="Arial" w:hAnsi="Arial" w:cs="Arial"/>
          <w:sz w:val="24"/>
          <w:szCs w:val="24"/>
          <w:lang w:eastAsia="pt-BR"/>
        </w:rPr>
        <w:t>8</w:t>
      </w:r>
      <w:r w:rsidRPr="00AC06DD">
        <w:rPr>
          <w:rFonts w:ascii="Arial" w:hAnsi="Arial" w:cs="Arial"/>
          <w:sz w:val="24"/>
          <w:szCs w:val="24"/>
          <w:lang w:eastAsia="pt-BR"/>
        </w:rPr>
        <w:t xml:space="preserve"> - O licitante será responsável por todas as transações que forem efetuadas em seu nome no Pregão Presencial, assumindo como firme e verdadeira sua proposta e lances.</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pacing w:line="360" w:lineRule="auto"/>
        <w:ind w:left="1418" w:hanging="709"/>
        <w:jc w:val="both"/>
        <w:rPr>
          <w:rFonts w:ascii="Arial" w:hAnsi="Arial" w:cs="Arial"/>
          <w:sz w:val="24"/>
          <w:szCs w:val="24"/>
        </w:rPr>
      </w:pPr>
      <w:r w:rsidRPr="00AC06DD">
        <w:rPr>
          <w:rFonts w:ascii="Arial" w:hAnsi="Arial" w:cs="Arial"/>
          <w:sz w:val="24"/>
          <w:szCs w:val="24"/>
          <w:lang w:eastAsia="pt-BR"/>
        </w:rPr>
        <w:t>0</w:t>
      </w:r>
      <w:r w:rsidR="00765EE5" w:rsidRPr="00AC06DD">
        <w:rPr>
          <w:rFonts w:ascii="Arial" w:hAnsi="Arial" w:cs="Arial"/>
          <w:sz w:val="24"/>
          <w:szCs w:val="24"/>
          <w:lang w:eastAsia="pt-BR"/>
        </w:rPr>
        <w:t>6</w:t>
      </w:r>
      <w:r w:rsidRPr="00AC06DD">
        <w:rPr>
          <w:rFonts w:ascii="Arial" w:hAnsi="Arial" w:cs="Arial"/>
          <w:sz w:val="24"/>
          <w:szCs w:val="24"/>
          <w:lang w:eastAsia="pt-BR"/>
        </w:rPr>
        <w:t>.1</w:t>
      </w:r>
      <w:r w:rsidR="00765EE5" w:rsidRPr="00AC06DD">
        <w:rPr>
          <w:rFonts w:ascii="Arial" w:hAnsi="Arial" w:cs="Arial"/>
          <w:sz w:val="24"/>
          <w:szCs w:val="24"/>
          <w:lang w:eastAsia="pt-BR"/>
        </w:rPr>
        <w:t>9</w:t>
      </w:r>
      <w:r w:rsidRPr="00AC06DD">
        <w:rPr>
          <w:rFonts w:ascii="Arial" w:hAnsi="Arial" w:cs="Arial"/>
          <w:sz w:val="24"/>
          <w:szCs w:val="24"/>
          <w:lang w:eastAsia="pt-BR"/>
        </w:rPr>
        <w:t xml:space="preserve"> - O preço deverá ser cotado considerando-se todos os custos diretos e indiretos, tributos, despesas fiscais, transporte, frete, ônus previdenciários e trabalhistas, seguro, demais encargos e acessórios, bem como a prestação dos serviços na Sede da Câmara Municipal.</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uppressAutoHyphens w:val="0"/>
        <w:autoSpaceDE w:val="0"/>
        <w:autoSpaceDN w:val="0"/>
        <w:adjustRightInd w:val="0"/>
        <w:spacing w:line="360" w:lineRule="auto"/>
        <w:jc w:val="both"/>
        <w:rPr>
          <w:rFonts w:ascii="Arial" w:hAnsi="Arial" w:cs="Arial"/>
          <w:b/>
          <w:bCs/>
          <w:sz w:val="24"/>
          <w:szCs w:val="24"/>
          <w:u w:val="single"/>
          <w:lang w:eastAsia="pt-BR"/>
        </w:rPr>
      </w:pPr>
      <w:proofErr w:type="gramStart"/>
      <w:r w:rsidRPr="00AC06DD">
        <w:rPr>
          <w:rFonts w:ascii="Arial" w:hAnsi="Arial" w:cs="Arial"/>
          <w:b/>
          <w:bCs/>
          <w:sz w:val="24"/>
          <w:szCs w:val="24"/>
          <w:u w:val="single"/>
          <w:lang w:eastAsia="pt-BR"/>
        </w:rPr>
        <w:t>0</w:t>
      </w:r>
      <w:r w:rsidR="00765EE5" w:rsidRPr="00AC06DD">
        <w:rPr>
          <w:rFonts w:ascii="Arial" w:hAnsi="Arial" w:cs="Arial"/>
          <w:b/>
          <w:bCs/>
          <w:sz w:val="24"/>
          <w:szCs w:val="24"/>
          <w:u w:val="single"/>
          <w:lang w:eastAsia="pt-BR"/>
        </w:rPr>
        <w:t>7</w:t>
      </w:r>
      <w:r w:rsidRPr="00AC06DD">
        <w:rPr>
          <w:rFonts w:ascii="Arial" w:hAnsi="Arial" w:cs="Arial"/>
          <w:b/>
          <w:bCs/>
          <w:sz w:val="24"/>
          <w:szCs w:val="24"/>
          <w:u w:val="single"/>
          <w:lang w:eastAsia="pt-BR"/>
        </w:rPr>
        <w:t xml:space="preserve"> - DOCUMENTAÇÃO</w:t>
      </w:r>
      <w:proofErr w:type="gramEnd"/>
      <w:r w:rsidRPr="00AC06DD">
        <w:rPr>
          <w:rFonts w:ascii="Arial" w:hAnsi="Arial" w:cs="Arial"/>
          <w:b/>
          <w:bCs/>
          <w:sz w:val="24"/>
          <w:szCs w:val="24"/>
          <w:u w:val="single"/>
          <w:lang w:eastAsia="pt-BR"/>
        </w:rPr>
        <w:t xml:space="preserve"> DE HABILITAÇÃO</w:t>
      </w:r>
    </w:p>
    <w:p w:rsidR="00B8034A" w:rsidRPr="00AC06DD" w:rsidRDefault="00B8034A" w:rsidP="00AC06DD">
      <w:pPr>
        <w:suppressAutoHyphens w:val="0"/>
        <w:autoSpaceDE w:val="0"/>
        <w:autoSpaceDN w:val="0"/>
        <w:adjustRightInd w:val="0"/>
        <w:spacing w:line="360" w:lineRule="auto"/>
        <w:jc w:val="both"/>
        <w:rPr>
          <w:rFonts w:ascii="Arial" w:hAnsi="Arial" w:cs="Arial"/>
          <w:sz w:val="24"/>
          <w:szCs w:val="24"/>
          <w:lang w:eastAsia="pt-BR"/>
        </w:rPr>
      </w:pPr>
    </w:p>
    <w:p w:rsidR="00B8034A" w:rsidRPr="00AC06DD" w:rsidRDefault="00B8034A" w:rsidP="00392467">
      <w:pPr>
        <w:spacing w:line="360" w:lineRule="auto"/>
        <w:ind w:left="1418" w:hanging="709"/>
        <w:jc w:val="both"/>
        <w:rPr>
          <w:rFonts w:ascii="Arial" w:hAnsi="Arial" w:cs="Arial"/>
          <w:sz w:val="24"/>
          <w:szCs w:val="24"/>
        </w:rPr>
      </w:pPr>
      <w:proofErr w:type="gramStart"/>
      <w:r w:rsidRPr="00AC06DD">
        <w:rPr>
          <w:rFonts w:ascii="Arial" w:hAnsi="Arial" w:cs="Arial"/>
          <w:sz w:val="24"/>
          <w:szCs w:val="24"/>
        </w:rPr>
        <w:lastRenderedPageBreak/>
        <w:t>0</w:t>
      </w:r>
      <w:r w:rsidR="00765EE5" w:rsidRPr="00AC06DD">
        <w:rPr>
          <w:rFonts w:ascii="Arial" w:hAnsi="Arial" w:cs="Arial"/>
          <w:sz w:val="24"/>
          <w:szCs w:val="24"/>
        </w:rPr>
        <w:t>7</w:t>
      </w:r>
      <w:r w:rsidRPr="00AC06DD">
        <w:rPr>
          <w:rFonts w:ascii="Arial" w:hAnsi="Arial" w:cs="Arial"/>
          <w:sz w:val="24"/>
          <w:szCs w:val="24"/>
        </w:rPr>
        <w:t>.1 Constituída</w:t>
      </w:r>
      <w:proofErr w:type="gramEnd"/>
      <w:r w:rsidRPr="00AC06DD">
        <w:rPr>
          <w:rFonts w:ascii="Arial" w:hAnsi="Arial" w:cs="Arial"/>
          <w:sz w:val="24"/>
          <w:szCs w:val="24"/>
        </w:rPr>
        <w:t xml:space="preserve"> por um conjunto de documentos que devem ser apresentados em 01 (uma) via, dispostos ordenadamente, contendo os documentos originais ou em fotocópias devidamente AUTENTICADAS, entregues em envelope identificado como n.º 02, lacrado e opaco. São os seguintes documentos: </w:t>
      </w:r>
    </w:p>
    <w:p w:rsidR="00B8034A" w:rsidRPr="00AC06DD" w:rsidRDefault="00B8034A" w:rsidP="00AC06DD">
      <w:pPr>
        <w:suppressAutoHyphens w:val="0"/>
        <w:autoSpaceDE w:val="0"/>
        <w:autoSpaceDN w:val="0"/>
        <w:adjustRightInd w:val="0"/>
        <w:spacing w:line="360" w:lineRule="auto"/>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firstLine="709"/>
        <w:jc w:val="both"/>
        <w:rPr>
          <w:rFonts w:ascii="Arial" w:hAnsi="Arial" w:cs="Arial"/>
          <w:sz w:val="24"/>
          <w:szCs w:val="24"/>
          <w:u w:val="single"/>
          <w:lang w:eastAsia="pt-BR"/>
        </w:rPr>
      </w:pPr>
      <w:r w:rsidRPr="00AC06DD">
        <w:rPr>
          <w:rFonts w:ascii="Arial" w:hAnsi="Arial" w:cs="Arial"/>
          <w:sz w:val="24"/>
          <w:szCs w:val="24"/>
          <w:u w:val="single"/>
          <w:lang w:eastAsia="pt-BR"/>
        </w:rPr>
        <w:t>Regularidade Fiscal</w:t>
      </w:r>
    </w:p>
    <w:p w:rsidR="00B8034A" w:rsidRPr="00AC06DD" w:rsidRDefault="00B8034A" w:rsidP="00AC06DD">
      <w:pPr>
        <w:suppressAutoHyphens w:val="0"/>
        <w:autoSpaceDE w:val="0"/>
        <w:autoSpaceDN w:val="0"/>
        <w:adjustRightInd w:val="0"/>
        <w:spacing w:line="360" w:lineRule="auto"/>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A</w:t>
      </w:r>
      <w:r w:rsidR="00392467">
        <w:rPr>
          <w:rFonts w:ascii="Arial" w:hAnsi="Arial" w:cs="Arial"/>
          <w:sz w:val="24"/>
          <w:szCs w:val="24"/>
          <w:lang w:eastAsia="pt-BR"/>
        </w:rPr>
        <w:t xml:space="preserve"> </w:t>
      </w:r>
      <w:r w:rsidRPr="00AC06DD">
        <w:rPr>
          <w:rFonts w:ascii="Arial" w:hAnsi="Arial" w:cs="Arial"/>
          <w:sz w:val="24"/>
          <w:szCs w:val="24"/>
          <w:lang w:eastAsia="pt-BR"/>
        </w:rPr>
        <w:t>- prova de regularidade relativa ao Fundo de Garantia por Tempo de Serviço - FGTS, emitida pela Caixa Econômica Federal;</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B - prova de regularidade relativa à seguridade social, emitida pelo órgão competente;</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C - prova de regularidade para com a Fazenda Municipal do domicílio ou sede do licitante mediante apresentação de certidão emitida pela Secretaria competente do Município;</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D - prova de regularidade para com a Fazenda Estadual do domicílio ou sede do licitante mediante apresentação de certidão emitida pela Secretaria de Estado competente;</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 xml:space="preserve">E. - prova de regularidade para com a Fazenda Federal, mediante apresentação de Certidão Conjunta de Débitos relativos a Tributos Federais e </w:t>
      </w:r>
      <w:proofErr w:type="gramStart"/>
      <w:r w:rsidRPr="00AC06DD">
        <w:rPr>
          <w:rFonts w:ascii="Arial" w:hAnsi="Arial" w:cs="Arial"/>
          <w:sz w:val="24"/>
          <w:szCs w:val="24"/>
          <w:lang w:eastAsia="pt-BR"/>
        </w:rPr>
        <w:t>à</w:t>
      </w:r>
      <w:proofErr w:type="gramEnd"/>
      <w:r w:rsidRPr="00AC06DD">
        <w:rPr>
          <w:rFonts w:ascii="Arial" w:hAnsi="Arial" w:cs="Arial"/>
          <w:sz w:val="24"/>
          <w:szCs w:val="24"/>
          <w:lang w:eastAsia="pt-BR"/>
        </w:rPr>
        <w:t xml:space="preserve"> Divida Ativa da União, fornecida pela Secretaria da Receita Federal ou pela Procuradoria-Geral da Fazenda Nacional.</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u w:val="single"/>
          <w:lang w:eastAsia="pt-BR"/>
        </w:rPr>
      </w:pPr>
      <w:r w:rsidRPr="00AC06DD">
        <w:rPr>
          <w:rFonts w:ascii="Arial" w:hAnsi="Arial" w:cs="Arial"/>
          <w:sz w:val="24"/>
          <w:szCs w:val="24"/>
          <w:u w:val="single"/>
          <w:lang w:eastAsia="pt-BR"/>
        </w:rPr>
        <w:t>Demais Documentos</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 xml:space="preserve">F - declaração expressa de que o licitante não emprega trabalhador nas situações previstas no inciso XXXIII do artigo 7º da Constituição da </w:t>
      </w:r>
      <w:r w:rsidRPr="00AC06DD">
        <w:rPr>
          <w:rFonts w:ascii="Arial" w:hAnsi="Arial" w:cs="Arial"/>
          <w:sz w:val="24"/>
          <w:szCs w:val="24"/>
          <w:lang w:eastAsia="pt-BR"/>
        </w:rPr>
        <w:lastRenderedPageBreak/>
        <w:t xml:space="preserve">República, assinada pelo representante legal do licitante, conforme modelo do </w:t>
      </w:r>
      <w:r w:rsidRPr="00AC06DD">
        <w:rPr>
          <w:rFonts w:ascii="Arial" w:hAnsi="Arial" w:cs="Arial"/>
          <w:bCs/>
          <w:sz w:val="24"/>
          <w:szCs w:val="24"/>
          <w:lang w:eastAsia="pt-BR"/>
        </w:rPr>
        <w:t>Anexo III</w:t>
      </w:r>
      <w:r w:rsidRPr="00AC06DD">
        <w:rPr>
          <w:rFonts w:ascii="Arial" w:hAnsi="Arial" w:cs="Arial"/>
          <w:sz w:val="24"/>
          <w:szCs w:val="24"/>
          <w:lang w:eastAsia="pt-BR"/>
        </w:rPr>
        <w:t>;</w:t>
      </w:r>
    </w:p>
    <w:p w:rsidR="00B8034A" w:rsidRPr="00AC06DD" w:rsidRDefault="00B8034A" w:rsidP="00392467">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392467">
      <w:pPr>
        <w:spacing w:line="360" w:lineRule="auto"/>
        <w:ind w:left="1418" w:hanging="709"/>
        <w:jc w:val="both"/>
        <w:rPr>
          <w:rFonts w:ascii="Arial" w:hAnsi="Arial" w:cs="Arial"/>
          <w:sz w:val="24"/>
          <w:szCs w:val="24"/>
        </w:rPr>
      </w:pPr>
      <w:r w:rsidRPr="00AC06DD">
        <w:rPr>
          <w:rFonts w:ascii="Arial" w:hAnsi="Arial" w:cs="Arial"/>
          <w:sz w:val="24"/>
          <w:szCs w:val="24"/>
          <w:lang w:eastAsia="pt-BR"/>
        </w:rPr>
        <w:t xml:space="preserve">G – </w:t>
      </w:r>
      <w:r w:rsidRPr="00AC06DD">
        <w:rPr>
          <w:rFonts w:ascii="Arial" w:hAnsi="Arial" w:cs="Arial"/>
          <w:sz w:val="24"/>
          <w:szCs w:val="24"/>
        </w:rPr>
        <w:t xml:space="preserve">atestado(s) de </w:t>
      </w:r>
      <w:r w:rsidRPr="00AC06DD">
        <w:rPr>
          <w:rFonts w:ascii="Arial" w:hAnsi="Arial" w:cs="Arial"/>
          <w:bCs/>
          <w:sz w:val="24"/>
          <w:szCs w:val="24"/>
        </w:rPr>
        <w:t xml:space="preserve">capacidade técnica </w:t>
      </w:r>
      <w:r w:rsidRPr="00AC06DD">
        <w:rPr>
          <w:rFonts w:ascii="Arial" w:hAnsi="Arial" w:cs="Arial"/>
          <w:sz w:val="24"/>
          <w:szCs w:val="24"/>
        </w:rPr>
        <w:t xml:space="preserve">da empresa, fornecido(s) por pessoa(s) jurídica(s) de direito público ou privado, em papel timbrado, comprovando que a empresa licitante executa (ou) satisfatoriamente, serviços de apoio administrativo; recepcionista ou atendente; serviços </w:t>
      </w:r>
      <w:r w:rsidR="00435E5D" w:rsidRPr="00AC06DD">
        <w:rPr>
          <w:rFonts w:ascii="Arial" w:hAnsi="Arial" w:cs="Arial"/>
          <w:sz w:val="24"/>
          <w:szCs w:val="24"/>
        </w:rPr>
        <w:t xml:space="preserve">de limpeza e </w:t>
      </w:r>
      <w:proofErr w:type="spellStart"/>
      <w:r w:rsidRPr="00AC06DD">
        <w:rPr>
          <w:rFonts w:ascii="Arial" w:hAnsi="Arial" w:cs="Arial"/>
          <w:sz w:val="24"/>
          <w:szCs w:val="24"/>
        </w:rPr>
        <w:t>copeiragem</w:t>
      </w:r>
      <w:proofErr w:type="spellEnd"/>
      <w:r w:rsidRPr="00AC06DD">
        <w:rPr>
          <w:rFonts w:ascii="Arial" w:hAnsi="Arial" w:cs="Arial"/>
          <w:sz w:val="24"/>
          <w:szCs w:val="24"/>
        </w:rPr>
        <w:t>; devidamente registrados no</w:t>
      </w:r>
      <w:proofErr w:type="gramStart"/>
      <w:r w:rsidRPr="00AC06DD">
        <w:rPr>
          <w:rFonts w:ascii="Arial" w:hAnsi="Arial" w:cs="Arial"/>
          <w:sz w:val="24"/>
          <w:szCs w:val="24"/>
        </w:rPr>
        <w:t xml:space="preserve">  </w:t>
      </w:r>
      <w:proofErr w:type="spellStart"/>
      <w:proofErr w:type="gramEnd"/>
      <w:r w:rsidRPr="00AC06DD">
        <w:rPr>
          <w:rFonts w:ascii="Arial" w:hAnsi="Arial" w:cs="Arial"/>
          <w:sz w:val="24"/>
          <w:szCs w:val="24"/>
        </w:rPr>
        <w:t>CRA</w:t>
      </w:r>
      <w:r w:rsidR="00435E5D" w:rsidRPr="00AC06DD">
        <w:rPr>
          <w:rFonts w:ascii="Arial" w:hAnsi="Arial" w:cs="Arial"/>
          <w:sz w:val="24"/>
          <w:szCs w:val="24"/>
        </w:rPr>
        <w:t>-</w:t>
      </w:r>
      <w:r w:rsidRPr="00AC06DD">
        <w:rPr>
          <w:rFonts w:ascii="Arial" w:hAnsi="Arial" w:cs="Arial"/>
          <w:sz w:val="24"/>
          <w:szCs w:val="24"/>
        </w:rPr>
        <w:t>Conselho</w:t>
      </w:r>
      <w:proofErr w:type="spellEnd"/>
      <w:r w:rsidRPr="00AC06DD">
        <w:rPr>
          <w:rFonts w:ascii="Arial" w:hAnsi="Arial" w:cs="Arial"/>
          <w:sz w:val="24"/>
          <w:szCs w:val="24"/>
        </w:rPr>
        <w:t xml:space="preserve"> Regional de Administração</w:t>
      </w:r>
      <w:r w:rsidR="00435E5D" w:rsidRPr="00AC06DD">
        <w:rPr>
          <w:rFonts w:ascii="Arial" w:hAnsi="Arial" w:cs="Arial"/>
          <w:sz w:val="24"/>
          <w:szCs w:val="24"/>
        </w:rPr>
        <w:t xml:space="preserve">, do </w:t>
      </w:r>
      <w:r w:rsidR="00DF5B91" w:rsidRPr="00AC06DD">
        <w:rPr>
          <w:rFonts w:ascii="Arial" w:hAnsi="Arial" w:cs="Arial"/>
          <w:sz w:val="24"/>
          <w:szCs w:val="24"/>
        </w:rPr>
        <w:t>E</w:t>
      </w:r>
      <w:r w:rsidRPr="00AC06DD">
        <w:rPr>
          <w:rFonts w:ascii="Arial" w:hAnsi="Arial" w:cs="Arial"/>
          <w:sz w:val="24"/>
          <w:szCs w:val="24"/>
        </w:rPr>
        <w:t xml:space="preserve">stado de </w:t>
      </w:r>
      <w:r w:rsidR="00435E5D" w:rsidRPr="00AC06DD">
        <w:rPr>
          <w:rFonts w:ascii="Arial" w:hAnsi="Arial" w:cs="Arial"/>
          <w:sz w:val="24"/>
          <w:szCs w:val="24"/>
        </w:rPr>
        <w:t>sua origem.</w:t>
      </w:r>
      <w:r w:rsidRPr="00AC06DD">
        <w:rPr>
          <w:rFonts w:ascii="Arial" w:hAnsi="Arial" w:cs="Arial"/>
          <w:sz w:val="24"/>
          <w:szCs w:val="24"/>
        </w:rPr>
        <w:t xml:space="preserve">  </w:t>
      </w:r>
    </w:p>
    <w:p w:rsidR="00B8034A" w:rsidRPr="00AC06DD" w:rsidRDefault="00B8034A" w:rsidP="00392467">
      <w:pPr>
        <w:spacing w:line="360" w:lineRule="auto"/>
        <w:ind w:left="1418" w:hanging="709"/>
        <w:jc w:val="both"/>
        <w:rPr>
          <w:rFonts w:ascii="Arial" w:hAnsi="Arial" w:cs="Arial"/>
          <w:sz w:val="24"/>
          <w:szCs w:val="24"/>
        </w:rPr>
      </w:pPr>
    </w:p>
    <w:p w:rsidR="00B8034A" w:rsidRPr="00AC06DD" w:rsidRDefault="00B8034A" w:rsidP="00392467">
      <w:pPr>
        <w:spacing w:line="360" w:lineRule="auto"/>
        <w:ind w:left="1418" w:hanging="709"/>
        <w:jc w:val="both"/>
        <w:rPr>
          <w:rFonts w:ascii="Arial" w:hAnsi="Arial" w:cs="Arial"/>
          <w:sz w:val="24"/>
          <w:szCs w:val="24"/>
        </w:rPr>
      </w:pPr>
      <w:r w:rsidRPr="00AC06DD">
        <w:rPr>
          <w:rFonts w:ascii="Arial" w:hAnsi="Arial" w:cs="Arial"/>
          <w:sz w:val="24"/>
          <w:szCs w:val="24"/>
        </w:rPr>
        <w:t xml:space="preserve">H – Comprovação que a licitante encontra regularizada junto ao </w:t>
      </w:r>
      <w:proofErr w:type="spellStart"/>
      <w:r w:rsidRPr="00AC06DD">
        <w:rPr>
          <w:rFonts w:ascii="Arial" w:hAnsi="Arial" w:cs="Arial"/>
          <w:sz w:val="24"/>
          <w:szCs w:val="24"/>
        </w:rPr>
        <w:t>CRA</w:t>
      </w:r>
      <w:r w:rsidR="00435E5D" w:rsidRPr="00AC06DD">
        <w:rPr>
          <w:rFonts w:ascii="Arial" w:hAnsi="Arial" w:cs="Arial"/>
          <w:sz w:val="24"/>
          <w:szCs w:val="24"/>
        </w:rPr>
        <w:t>-</w:t>
      </w:r>
      <w:r w:rsidRPr="00AC06DD">
        <w:rPr>
          <w:rFonts w:ascii="Arial" w:hAnsi="Arial" w:cs="Arial"/>
          <w:sz w:val="24"/>
          <w:szCs w:val="24"/>
        </w:rPr>
        <w:t>Conselho</w:t>
      </w:r>
      <w:proofErr w:type="spellEnd"/>
      <w:r w:rsidRPr="00AC06DD">
        <w:rPr>
          <w:rFonts w:ascii="Arial" w:hAnsi="Arial" w:cs="Arial"/>
          <w:sz w:val="24"/>
          <w:szCs w:val="24"/>
        </w:rPr>
        <w:t xml:space="preserve"> Regional de Administração</w:t>
      </w:r>
      <w:r w:rsidR="00435E5D" w:rsidRPr="00AC06DD">
        <w:rPr>
          <w:rFonts w:ascii="Arial" w:hAnsi="Arial" w:cs="Arial"/>
          <w:sz w:val="24"/>
          <w:szCs w:val="24"/>
        </w:rPr>
        <w:t xml:space="preserve"> do </w:t>
      </w:r>
      <w:r w:rsidRPr="00AC06DD">
        <w:rPr>
          <w:rFonts w:ascii="Arial" w:hAnsi="Arial" w:cs="Arial"/>
          <w:sz w:val="24"/>
          <w:szCs w:val="24"/>
        </w:rPr>
        <w:t xml:space="preserve">Estado de </w:t>
      </w:r>
      <w:r w:rsidR="00435E5D" w:rsidRPr="00AC06DD">
        <w:rPr>
          <w:rFonts w:ascii="Arial" w:hAnsi="Arial" w:cs="Arial"/>
          <w:sz w:val="24"/>
          <w:szCs w:val="24"/>
        </w:rPr>
        <w:t>origem.</w:t>
      </w:r>
      <w:r w:rsidRPr="00AC06DD">
        <w:rPr>
          <w:rFonts w:ascii="Arial" w:hAnsi="Arial" w:cs="Arial"/>
          <w:sz w:val="24"/>
          <w:szCs w:val="24"/>
        </w:rPr>
        <w:t xml:space="preserve"> </w:t>
      </w:r>
    </w:p>
    <w:p w:rsidR="00B8034A" w:rsidRPr="00AC06DD" w:rsidRDefault="00B8034A" w:rsidP="00AC06DD">
      <w:pPr>
        <w:spacing w:line="360" w:lineRule="auto"/>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u w:val="single"/>
          <w:lang w:eastAsia="pt-BR"/>
        </w:rPr>
      </w:pPr>
      <w:r w:rsidRPr="007B0584">
        <w:rPr>
          <w:rFonts w:ascii="Arial" w:hAnsi="Arial" w:cs="Arial"/>
          <w:sz w:val="24"/>
          <w:szCs w:val="24"/>
          <w:lang w:eastAsia="pt-BR"/>
        </w:rPr>
        <w:t>0</w:t>
      </w:r>
      <w:r w:rsidR="00765EE5" w:rsidRPr="007B0584">
        <w:rPr>
          <w:rFonts w:ascii="Arial" w:hAnsi="Arial" w:cs="Arial"/>
          <w:sz w:val="24"/>
          <w:szCs w:val="24"/>
          <w:lang w:eastAsia="pt-BR"/>
        </w:rPr>
        <w:t>7</w:t>
      </w:r>
      <w:r w:rsidRPr="007B0584">
        <w:rPr>
          <w:rFonts w:ascii="Arial" w:hAnsi="Arial" w:cs="Arial"/>
          <w:sz w:val="24"/>
          <w:szCs w:val="24"/>
          <w:lang w:eastAsia="pt-BR"/>
        </w:rPr>
        <w:t xml:space="preserve">.2 - </w:t>
      </w:r>
      <w:proofErr w:type="gramStart"/>
      <w:r w:rsidRPr="007B0584">
        <w:rPr>
          <w:rFonts w:ascii="Arial" w:hAnsi="Arial" w:cs="Arial"/>
          <w:i/>
          <w:sz w:val="24"/>
          <w:szCs w:val="24"/>
          <w:u w:val="single"/>
          <w:lang w:eastAsia="pt-BR"/>
        </w:rPr>
        <w:t xml:space="preserve">Sob </w:t>
      </w:r>
      <w:r w:rsidRPr="007B0584">
        <w:rPr>
          <w:rFonts w:ascii="Arial" w:hAnsi="Arial" w:cs="Arial"/>
          <w:b/>
          <w:i/>
          <w:sz w:val="24"/>
          <w:szCs w:val="24"/>
          <w:u w:val="single"/>
          <w:lang w:eastAsia="pt-BR"/>
        </w:rPr>
        <w:t>pena</w:t>
      </w:r>
      <w:proofErr w:type="gramEnd"/>
      <w:r w:rsidRPr="007B0584">
        <w:rPr>
          <w:rFonts w:ascii="Arial" w:hAnsi="Arial" w:cs="Arial"/>
          <w:b/>
          <w:i/>
          <w:sz w:val="24"/>
          <w:szCs w:val="24"/>
          <w:u w:val="single"/>
          <w:lang w:eastAsia="pt-BR"/>
        </w:rPr>
        <w:t xml:space="preserve"> de </w:t>
      </w:r>
      <w:r w:rsidRPr="007B0584">
        <w:rPr>
          <w:rFonts w:ascii="Arial" w:hAnsi="Arial" w:cs="Arial"/>
          <w:b/>
          <w:bCs/>
          <w:i/>
          <w:sz w:val="24"/>
          <w:szCs w:val="24"/>
          <w:u w:val="single"/>
          <w:lang w:eastAsia="pt-BR"/>
        </w:rPr>
        <w:t>inabilitação</w:t>
      </w:r>
      <w:r w:rsidRPr="007B0584">
        <w:rPr>
          <w:rFonts w:ascii="Arial" w:hAnsi="Arial" w:cs="Arial"/>
          <w:bCs/>
          <w:i/>
          <w:sz w:val="24"/>
          <w:szCs w:val="24"/>
          <w:u w:val="single"/>
          <w:lang w:eastAsia="pt-BR"/>
        </w:rPr>
        <w:t xml:space="preserve">, </w:t>
      </w:r>
      <w:r w:rsidRPr="007B0584">
        <w:rPr>
          <w:rFonts w:ascii="Arial" w:hAnsi="Arial" w:cs="Arial"/>
          <w:i/>
          <w:sz w:val="24"/>
          <w:szCs w:val="24"/>
          <w:u w:val="single"/>
          <w:lang w:eastAsia="pt-BR"/>
        </w:rPr>
        <w:t>todos os documentos apresentados para habilitação deverão estar em nome do licitante e, preferencialmente, com número do CNPJ e endereço respectivo, observando-se que</w:t>
      </w:r>
      <w:r w:rsidRPr="00AC06DD">
        <w:rPr>
          <w:rFonts w:ascii="Arial" w:hAnsi="Arial" w:cs="Arial"/>
          <w:sz w:val="24"/>
          <w:szCs w:val="24"/>
          <w:u w:val="single"/>
          <w:lang w:eastAsia="pt-BR"/>
        </w:rPr>
        <w:t>:</w:t>
      </w: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765EE5" w:rsidRPr="00AC06DD">
        <w:rPr>
          <w:rFonts w:ascii="Arial" w:hAnsi="Arial" w:cs="Arial"/>
          <w:sz w:val="24"/>
          <w:szCs w:val="24"/>
          <w:lang w:eastAsia="pt-BR"/>
        </w:rPr>
        <w:t>7</w:t>
      </w:r>
      <w:r w:rsidRPr="00AC06DD">
        <w:rPr>
          <w:rFonts w:ascii="Arial" w:hAnsi="Arial" w:cs="Arial"/>
          <w:sz w:val="24"/>
          <w:szCs w:val="24"/>
          <w:lang w:eastAsia="pt-BR"/>
        </w:rPr>
        <w:t>.</w:t>
      </w:r>
      <w:r w:rsidR="00765EE5" w:rsidRPr="00AC06DD">
        <w:rPr>
          <w:rFonts w:ascii="Arial" w:hAnsi="Arial" w:cs="Arial"/>
          <w:sz w:val="24"/>
          <w:szCs w:val="24"/>
          <w:lang w:eastAsia="pt-BR"/>
        </w:rPr>
        <w:t>3</w:t>
      </w:r>
      <w:r w:rsidRPr="00AC06DD">
        <w:rPr>
          <w:rFonts w:ascii="Arial" w:hAnsi="Arial" w:cs="Arial"/>
          <w:sz w:val="24"/>
          <w:szCs w:val="24"/>
          <w:lang w:eastAsia="pt-BR"/>
        </w:rPr>
        <w:t xml:space="preserve"> - se o licitante for a </w:t>
      </w:r>
      <w:r w:rsidRPr="00AC06DD">
        <w:rPr>
          <w:rFonts w:ascii="Arial" w:hAnsi="Arial" w:cs="Arial"/>
          <w:bCs/>
          <w:sz w:val="24"/>
          <w:szCs w:val="24"/>
          <w:lang w:eastAsia="pt-BR"/>
        </w:rPr>
        <w:t>matriz</w:t>
      </w:r>
      <w:r w:rsidRPr="00AC06DD">
        <w:rPr>
          <w:rFonts w:ascii="Arial" w:hAnsi="Arial" w:cs="Arial"/>
          <w:sz w:val="24"/>
          <w:szCs w:val="24"/>
          <w:lang w:eastAsia="pt-BR"/>
        </w:rPr>
        <w:t xml:space="preserve">, todo o documento deverão estar em nome da </w:t>
      </w:r>
      <w:r w:rsidRPr="00AC06DD">
        <w:rPr>
          <w:rFonts w:ascii="Arial" w:hAnsi="Arial" w:cs="Arial"/>
          <w:bCs/>
          <w:sz w:val="24"/>
          <w:szCs w:val="24"/>
          <w:lang w:eastAsia="pt-BR"/>
        </w:rPr>
        <w:t>matriz</w:t>
      </w:r>
      <w:r w:rsidRPr="00AC06DD">
        <w:rPr>
          <w:rFonts w:ascii="Arial" w:hAnsi="Arial" w:cs="Arial"/>
          <w:sz w:val="24"/>
          <w:szCs w:val="24"/>
          <w:lang w:eastAsia="pt-BR"/>
        </w:rPr>
        <w:t xml:space="preserve">; </w:t>
      </w:r>
      <w:proofErr w:type="gramStart"/>
      <w:r w:rsidRPr="00AC06DD">
        <w:rPr>
          <w:rFonts w:ascii="Arial" w:hAnsi="Arial" w:cs="Arial"/>
          <w:sz w:val="24"/>
          <w:szCs w:val="24"/>
          <w:lang w:eastAsia="pt-BR"/>
        </w:rPr>
        <w:t>ou</w:t>
      </w:r>
      <w:proofErr w:type="gramEnd"/>
    </w:p>
    <w:p w:rsidR="007B0584" w:rsidRDefault="007B0584"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765EE5" w:rsidRPr="00AC06DD">
        <w:rPr>
          <w:rFonts w:ascii="Arial" w:hAnsi="Arial" w:cs="Arial"/>
          <w:sz w:val="24"/>
          <w:szCs w:val="24"/>
          <w:lang w:eastAsia="pt-BR"/>
        </w:rPr>
        <w:t>7</w:t>
      </w:r>
      <w:r w:rsidRPr="00AC06DD">
        <w:rPr>
          <w:rFonts w:ascii="Arial" w:hAnsi="Arial" w:cs="Arial"/>
          <w:sz w:val="24"/>
          <w:szCs w:val="24"/>
          <w:lang w:eastAsia="pt-BR"/>
        </w:rPr>
        <w:t>.</w:t>
      </w:r>
      <w:r w:rsidR="00765EE5" w:rsidRPr="00AC06DD">
        <w:rPr>
          <w:rFonts w:ascii="Arial" w:hAnsi="Arial" w:cs="Arial"/>
          <w:sz w:val="24"/>
          <w:szCs w:val="24"/>
          <w:lang w:eastAsia="pt-BR"/>
        </w:rPr>
        <w:t>4</w:t>
      </w:r>
      <w:r w:rsidRPr="00AC06DD">
        <w:rPr>
          <w:rFonts w:ascii="Arial" w:hAnsi="Arial" w:cs="Arial"/>
          <w:sz w:val="24"/>
          <w:szCs w:val="24"/>
          <w:lang w:eastAsia="pt-BR"/>
        </w:rPr>
        <w:t xml:space="preserve"> - se o licitante for a </w:t>
      </w:r>
      <w:r w:rsidRPr="00AC06DD">
        <w:rPr>
          <w:rFonts w:ascii="Arial" w:hAnsi="Arial" w:cs="Arial"/>
          <w:bCs/>
          <w:sz w:val="24"/>
          <w:szCs w:val="24"/>
          <w:lang w:eastAsia="pt-BR"/>
        </w:rPr>
        <w:t>filial</w:t>
      </w:r>
      <w:r w:rsidRPr="00AC06DD">
        <w:rPr>
          <w:rFonts w:ascii="Arial" w:hAnsi="Arial" w:cs="Arial"/>
          <w:sz w:val="24"/>
          <w:szCs w:val="24"/>
          <w:lang w:eastAsia="pt-BR"/>
        </w:rPr>
        <w:t xml:space="preserve">, todo o documento deverão estar em nome da </w:t>
      </w:r>
      <w:r w:rsidRPr="00AC06DD">
        <w:rPr>
          <w:rFonts w:ascii="Arial" w:hAnsi="Arial" w:cs="Arial"/>
          <w:bCs/>
          <w:sz w:val="24"/>
          <w:szCs w:val="24"/>
          <w:lang w:eastAsia="pt-BR"/>
        </w:rPr>
        <w:t>filial</w:t>
      </w:r>
      <w:r w:rsidRPr="00AC06DD">
        <w:rPr>
          <w:rFonts w:ascii="Arial" w:hAnsi="Arial" w:cs="Arial"/>
          <w:sz w:val="24"/>
          <w:szCs w:val="24"/>
          <w:lang w:eastAsia="pt-BR"/>
        </w:rPr>
        <w:t>;</w:t>
      </w:r>
    </w:p>
    <w:p w:rsidR="007B0584" w:rsidRDefault="007B0584"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765EE5" w:rsidRPr="00AC06DD">
        <w:rPr>
          <w:rFonts w:ascii="Arial" w:hAnsi="Arial" w:cs="Arial"/>
          <w:sz w:val="24"/>
          <w:szCs w:val="24"/>
          <w:lang w:eastAsia="pt-BR"/>
        </w:rPr>
        <w:t>7</w:t>
      </w:r>
      <w:r w:rsidRPr="00AC06DD">
        <w:rPr>
          <w:rFonts w:ascii="Arial" w:hAnsi="Arial" w:cs="Arial"/>
          <w:sz w:val="24"/>
          <w:szCs w:val="24"/>
          <w:lang w:eastAsia="pt-BR"/>
        </w:rPr>
        <w:t>.</w:t>
      </w:r>
      <w:r w:rsidR="00765EE5" w:rsidRPr="00AC06DD">
        <w:rPr>
          <w:rFonts w:ascii="Arial" w:hAnsi="Arial" w:cs="Arial"/>
          <w:sz w:val="24"/>
          <w:szCs w:val="24"/>
          <w:lang w:eastAsia="pt-BR"/>
        </w:rPr>
        <w:t>5</w:t>
      </w:r>
      <w:r w:rsidRPr="00AC06DD">
        <w:rPr>
          <w:rFonts w:ascii="Arial" w:hAnsi="Arial" w:cs="Arial"/>
          <w:sz w:val="24"/>
          <w:szCs w:val="24"/>
          <w:lang w:eastAsia="pt-BR"/>
        </w:rPr>
        <w:t xml:space="preserve"> - se o licitante for </w:t>
      </w:r>
      <w:r w:rsidRPr="00AC06DD">
        <w:rPr>
          <w:rFonts w:ascii="Arial" w:hAnsi="Arial" w:cs="Arial"/>
          <w:bCs/>
          <w:sz w:val="24"/>
          <w:szCs w:val="24"/>
          <w:lang w:eastAsia="pt-BR"/>
        </w:rPr>
        <w:t>matriz</w:t>
      </w:r>
      <w:r w:rsidRPr="00AC06DD">
        <w:rPr>
          <w:rFonts w:ascii="Arial" w:hAnsi="Arial" w:cs="Arial"/>
          <w:sz w:val="24"/>
          <w:szCs w:val="24"/>
          <w:lang w:eastAsia="pt-BR"/>
        </w:rPr>
        <w:t xml:space="preserve">, e o </w:t>
      </w:r>
      <w:r w:rsidRPr="00AC06DD">
        <w:rPr>
          <w:rFonts w:ascii="Arial" w:hAnsi="Arial" w:cs="Arial"/>
          <w:bCs/>
          <w:sz w:val="24"/>
          <w:szCs w:val="24"/>
          <w:lang w:eastAsia="pt-BR"/>
        </w:rPr>
        <w:t xml:space="preserve">executor </w:t>
      </w:r>
      <w:r w:rsidRPr="00AC06DD">
        <w:rPr>
          <w:rFonts w:ascii="Arial" w:hAnsi="Arial" w:cs="Arial"/>
          <w:sz w:val="24"/>
          <w:szCs w:val="24"/>
          <w:lang w:eastAsia="pt-BR"/>
        </w:rPr>
        <w:t xml:space="preserve">do contrato for </w:t>
      </w:r>
      <w:r w:rsidRPr="00AC06DD">
        <w:rPr>
          <w:rFonts w:ascii="Arial" w:hAnsi="Arial" w:cs="Arial"/>
          <w:bCs/>
          <w:sz w:val="24"/>
          <w:szCs w:val="24"/>
          <w:lang w:eastAsia="pt-BR"/>
        </w:rPr>
        <w:t>filial</w:t>
      </w:r>
      <w:r w:rsidRPr="00AC06DD">
        <w:rPr>
          <w:rFonts w:ascii="Arial" w:hAnsi="Arial" w:cs="Arial"/>
          <w:sz w:val="24"/>
          <w:szCs w:val="24"/>
          <w:lang w:eastAsia="pt-BR"/>
        </w:rPr>
        <w:t xml:space="preserve">, a documentação deverá ser apresentada com CNPJ da </w:t>
      </w:r>
      <w:r w:rsidRPr="00AC06DD">
        <w:rPr>
          <w:rFonts w:ascii="Arial" w:hAnsi="Arial" w:cs="Arial"/>
          <w:bCs/>
          <w:sz w:val="24"/>
          <w:szCs w:val="24"/>
          <w:lang w:eastAsia="pt-BR"/>
        </w:rPr>
        <w:t xml:space="preserve">matriz </w:t>
      </w:r>
      <w:r w:rsidRPr="00AC06DD">
        <w:rPr>
          <w:rFonts w:ascii="Arial" w:hAnsi="Arial" w:cs="Arial"/>
          <w:sz w:val="24"/>
          <w:szCs w:val="24"/>
          <w:lang w:eastAsia="pt-BR"/>
        </w:rPr>
        <w:t xml:space="preserve">e da </w:t>
      </w:r>
      <w:r w:rsidRPr="00AC06DD">
        <w:rPr>
          <w:rFonts w:ascii="Arial" w:hAnsi="Arial" w:cs="Arial"/>
          <w:bCs/>
          <w:sz w:val="24"/>
          <w:szCs w:val="24"/>
          <w:lang w:eastAsia="pt-BR"/>
        </w:rPr>
        <w:t>filial</w:t>
      </w:r>
      <w:r w:rsidRPr="00AC06DD">
        <w:rPr>
          <w:rFonts w:ascii="Arial" w:hAnsi="Arial" w:cs="Arial"/>
          <w:sz w:val="24"/>
          <w:szCs w:val="24"/>
          <w:lang w:eastAsia="pt-BR"/>
        </w:rPr>
        <w:t xml:space="preserve">, </w:t>
      </w:r>
      <w:r w:rsidRPr="00AC06DD">
        <w:rPr>
          <w:rFonts w:ascii="Arial" w:hAnsi="Arial" w:cs="Arial"/>
          <w:bCs/>
          <w:sz w:val="24"/>
          <w:szCs w:val="24"/>
          <w:lang w:eastAsia="pt-BR"/>
        </w:rPr>
        <w:t>simultaneamente</w:t>
      </w:r>
      <w:r w:rsidRPr="00AC06DD">
        <w:rPr>
          <w:rFonts w:ascii="Arial" w:hAnsi="Arial" w:cs="Arial"/>
          <w:sz w:val="24"/>
          <w:szCs w:val="24"/>
          <w:lang w:eastAsia="pt-BR"/>
        </w:rPr>
        <w:t>;</w:t>
      </w:r>
    </w:p>
    <w:p w:rsidR="007B0584" w:rsidRDefault="007B0584"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765EE5" w:rsidRPr="00AC06DD">
        <w:rPr>
          <w:rFonts w:ascii="Arial" w:hAnsi="Arial" w:cs="Arial"/>
          <w:sz w:val="24"/>
          <w:szCs w:val="24"/>
          <w:lang w:eastAsia="pt-BR"/>
        </w:rPr>
        <w:t>7</w:t>
      </w:r>
      <w:r w:rsidRPr="00AC06DD">
        <w:rPr>
          <w:rFonts w:ascii="Arial" w:hAnsi="Arial" w:cs="Arial"/>
          <w:sz w:val="24"/>
          <w:szCs w:val="24"/>
          <w:lang w:eastAsia="pt-BR"/>
        </w:rPr>
        <w:t>.</w:t>
      </w:r>
      <w:r w:rsidR="00765EE5" w:rsidRPr="00AC06DD">
        <w:rPr>
          <w:rFonts w:ascii="Arial" w:hAnsi="Arial" w:cs="Arial"/>
          <w:sz w:val="24"/>
          <w:szCs w:val="24"/>
          <w:lang w:eastAsia="pt-BR"/>
        </w:rPr>
        <w:t>6</w:t>
      </w:r>
      <w:r w:rsidRPr="00AC06DD">
        <w:rPr>
          <w:rFonts w:ascii="Arial" w:hAnsi="Arial" w:cs="Arial"/>
          <w:sz w:val="24"/>
          <w:szCs w:val="24"/>
          <w:lang w:eastAsia="pt-BR"/>
        </w:rPr>
        <w:t xml:space="preserve"> - serão dispensados da </w:t>
      </w:r>
      <w:r w:rsidRPr="00AC06DD">
        <w:rPr>
          <w:rFonts w:ascii="Arial" w:hAnsi="Arial" w:cs="Arial"/>
          <w:bCs/>
          <w:sz w:val="24"/>
          <w:szCs w:val="24"/>
          <w:lang w:eastAsia="pt-BR"/>
        </w:rPr>
        <w:t xml:space="preserve">filial </w:t>
      </w:r>
      <w:r w:rsidRPr="00AC06DD">
        <w:rPr>
          <w:rFonts w:ascii="Arial" w:hAnsi="Arial" w:cs="Arial"/>
          <w:sz w:val="24"/>
          <w:szCs w:val="24"/>
          <w:lang w:eastAsia="pt-BR"/>
        </w:rPr>
        <w:t xml:space="preserve">aqueles documentos que, pela própria natureza, comprovadamente, forem emitidos somente em nome da </w:t>
      </w:r>
      <w:r w:rsidRPr="00AC06DD">
        <w:rPr>
          <w:rFonts w:ascii="Arial" w:hAnsi="Arial" w:cs="Arial"/>
          <w:bCs/>
          <w:sz w:val="24"/>
          <w:szCs w:val="24"/>
          <w:lang w:eastAsia="pt-BR"/>
        </w:rPr>
        <w:t>matriz</w:t>
      </w:r>
      <w:r w:rsidRPr="00AC06DD">
        <w:rPr>
          <w:rFonts w:ascii="Arial" w:hAnsi="Arial" w:cs="Arial"/>
          <w:sz w:val="24"/>
          <w:szCs w:val="24"/>
          <w:lang w:eastAsia="pt-BR"/>
        </w:rPr>
        <w:t>.</w:t>
      </w: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765EE5" w:rsidRPr="00AC06DD">
        <w:rPr>
          <w:rFonts w:ascii="Arial" w:hAnsi="Arial" w:cs="Arial"/>
          <w:sz w:val="24"/>
          <w:szCs w:val="24"/>
          <w:lang w:eastAsia="pt-BR"/>
        </w:rPr>
        <w:t>7</w:t>
      </w:r>
      <w:r w:rsidRPr="00AC06DD">
        <w:rPr>
          <w:rFonts w:ascii="Arial" w:hAnsi="Arial" w:cs="Arial"/>
          <w:sz w:val="24"/>
          <w:szCs w:val="24"/>
          <w:lang w:eastAsia="pt-BR"/>
        </w:rPr>
        <w:t>.</w:t>
      </w:r>
      <w:r w:rsidR="00765EE5" w:rsidRPr="00AC06DD">
        <w:rPr>
          <w:rFonts w:ascii="Arial" w:hAnsi="Arial" w:cs="Arial"/>
          <w:sz w:val="24"/>
          <w:szCs w:val="24"/>
          <w:lang w:eastAsia="pt-BR"/>
        </w:rPr>
        <w:t>7</w:t>
      </w:r>
      <w:r w:rsidRPr="00AC06DD">
        <w:rPr>
          <w:rFonts w:ascii="Arial" w:hAnsi="Arial" w:cs="Arial"/>
          <w:sz w:val="24"/>
          <w:szCs w:val="24"/>
          <w:lang w:eastAsia="pt-BR"/>
        </w:rPr>
        <w:t xml:space="preserve"> - </w:t>
      </w:r>
      <w:r w:rsidR="00DF5B91"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DF5B91" w:rsidRPr="00AC06DD">
        <w:rPr>
          <w:rFonts w:ascii="Arial" w:hAnsi="Arial" w:cs="Arial"/>
          <w:sz w:val="24"/>
          <w:szCs w:val="24"/>
          <w:lang w:eastAsia="pt-BR"/>
        </w:rPr>
        <w:t>o</w:t>
      </w:r>
      <w:r w:rsidRPr="00AC06DD">
        <w:rPr>
          <w:rFonts w:ascii="Arial" w:hAnsi="Arial" w:cs="Arial"/>
          <w:sz w:val="24"/>
          <w:szCs w:val="24"/>
          <w:lang w:eastAsia="pt-BR"/>
        </w:rPr>
        <w:t xml:space="preserve"> e a equipe de apoio efetuarão consulta aos </w:t>
      </w:r>
      <w:r w:rsidRPr="00AC06DD">
        <w:rPr>
          <w:rFonts w:ascii="Arial" w:hAnsi="Arial" w:cs="Arial"/>
          <w:i/>
          <w:iCs/>
          <w:sz w:val="24"/>
          <w:szCs w:val="24"/>
          <w:lang w:eastAsia="pt-BR"/>
        </w:rPr>
        <w:t xml:space="preserve">sites oficiais </w:t>
      </w:r>
      <w:r w:rsidRPr="00AC06DD">
        <w:rPr>
          <w:rFonts w:ascii="Arial" w:hAnsi="Arial" w:cs="Arial"/>
          <w:sz w:val="24"/>
          <w:szCs w:val="24"/>
          <w:lang w:eastAsia="pt-BR"/>
        </w:rPr>
        <w:t xml:space="preserve">na </w:t>
      </w:r>
      <w:r w:rsidRPr="00AC06DD">
        <w:rPr>
          <w:rFonts w:ascii="Arial" w:hAnsi="Arial" w:cs="Arial"/>
          <w:i/>
          <w:iCs/>
          <w:sz w:val="24"/>
          <w:szCs w:val="24"/>
          <w:lang w:eastAsia="pt-BR"/>
        </w:rPr>
        <w:t xml:space="preserve">internet </w:t>
      </w:r>
      <w:r w:rsidRPr="00AC06DD">
        <w:rPr>
          <w:rFonts w:ascii="Arial" w:hAnsi="Arial" w:cs="Arial"/>
          <w:sz w:val="24"/>
          <w:szCs w:val="24"/>
          <w:lang w:eastAsia="pt-BR"/>
        </w:rPr>
        <w:t xml:space="preserve">para certificação sobre a regularidade da inscrição das empresas </w:t>
      </w:r>
      <w:r w:rsidRPr="00AC06DD">
        <w:rPr>
          <w:rFonts w:ascii="Arial" w:hAnsi="Arial" w:cs="Arial"/>
          <w:sz w:val="24"/>
          <w:szCs w:val="24"/>
          <w:lang w:eastAsia="pt-BR"/>
        </w:rPr>
        <w:lastRenderedPageBreak/>
        <w:t>no Cadastro, em observância à legislação pertinente, confirmando, a autenticidade junto aos órgãos emissores, para fins de habilitação.</w:t>
      </w: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765EE5" w:rsidRPr="00AC06DD">
        <w:rPr>
          <w:rFonts w:ascii="Arial" w:hAnsi="Arial" w:cs="Arial"/>
          <w:sz w:val="24"/>
          <w:szCs w:val="24"/>
          <w:lang w:eastAsia="pt-BR"/>
        </w:rPr>
        <w:t>7</w:t>
      </w:r>
      <w:r w:rsidRPr="00AC06DD">
        <w:rPr>
          <w:rFonts w:ascii="Arial" w:hAnsi="Arial" w:cs="Arial"/>
          <w:sz w:val="24"/>
          <w:szCs w:val="24"/>
          <w:lang w:eastAsia="pt-BR"/>
        </w:rPr>
        <w:t>.</w:t>
      </w:r>
      <w:r w:rsidR="00765EE5" w:rsidRPr="00AC06DD">
        <w:rPr>
          <w:rFonts w:ascii="Arial" w:hAnsi="Arial" w:cs="Arial"/>
          <w:sz w:val="24"/>
          <w:szCs w:val="24"/>
          <w:lang w:eastAsia="pt-BR"/>
        </w:rPr>
        <w:t>8</w:t>
      </w:r>
      <w:r w:rsidRPr="00AC06DD">
        <w:rPr>
          <w:rFonts w:ascii="Arial" w:hAnsi="Arial" w:cs="Arial"/>
          <w:sz w:val="24"/>
          <w:szCs w:val="24"/>
          <w:lang w:eastAsia="pt-BR"/>
        </w:rPr>
        <w:t xml:space="preserve"> - Na ausência de documentos </w:t>
      </w:r>
      <w:r w:rsidR="00DF5B91" w:rsidRPr="00AC06DD">
        <w:rPr>
          <w:rFonts w:ascii="Arial" w:hAnsi="Arial" w:cs="Arial"/>
          <w:sz w:val="24"/>
          <w:szCs w:val="24"/>
          <w:lang w:eastAsia="pt-BR"/>
        </w:rPr>
        <w:t>o</w:t>
      </w:r>
      <w:r w:rsidRPr="00AC06DD">
        <w:rPr>
          <w:rFonts w:ascii="Arial" w:hAnsi="Arial" w:cs="Arial"/>
          <w:sz w:val="24"/>
          <w:szCs w:val="24"/>
          <w:lang w:eastAsia="pt-BR"/>
        </w:rPr>
        <w:t xml:space="preserve"> Pregoeiro a e a equipe de apoio poderão consultar os </w:t>
      </w:r>
      <w:r w:rsidRPr="00AC06DD">
        <w:rPr>
          <w:rFonts w:ascii="Arial" w:hAnsi="Arial" w:cs="Arial"/>
          <w:i/>
          <w:iCs/>
          <w:sz w:val="24"/>
          <w:szCs w:val="24"/>
          <w:lang w:eastAsia="pt-BR"/>
        </w:rPr>
        <w:t xml:space="preserve">sites </w:t>
      </w:r>
      <w:r w:rsidRPr="00AC06DD">
        <w:rPr>
          <w:rFonts w:ascii="Arial" w:hAnsi="Arial" w:cs="Arial"/>
          <w:sz w:val="24"/>
          <w:szCs w:val="24"/>
          <w:lang w:eastAsia="pt-BR"/>
        </w:rPr>
        <w:t>dos órgãos emissores para sua emissão, juntando-os aos autos.</w:t>
      </w: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765EE5" w:rsidRPr="00AC06DD">
        <w:rPr>
          <w:rFonts w:ascii="Arial" w:hAnsi="Arial" w:cs="Arial"/>
          <w:sz w:val="24"/>
          <w:szCs w:val="24"/>
          <w:lang w:eastAsia="pt-BR"/>
        </w:rPr>
        <w:t>7</w:t>
      </w:r>
      <w:r w:rsidRPr="00AC06DD">
        <w:rPr>
          <w:rFonts w:ascii="Arial" w:hAnsi="Arial" w:cs="Arial"/>
          <w:sz w:val="24"/>
          <w:szCs w:val="24"/>
          <w:lang w:eastAsia="pt-BR"/>
        </w:rPr>
        <w:t>.</w:t>
      </w:r>
      <w:r w:rsidR="00765EE5" w:rsidRPr="00AC06DD">
        <w:rPr>
          <w:rFonts w:ascii="Arial" w:hAnsi="Arial" w:cs="Arial"/>
          <w:sz w:val="24"/>
          <w:szCs w:val="24"/>
          <w:lang w:eastAsia="pt-BR"/>
        </w:rPr>
        <w:t>9</w:t>
      </w:r>
      <w:r w:rsidRPr="00AC06DD">
        <w:rPr>
          <w:rFonts w:ascii="Arial" w:hAnsi="Arial" w:cs="Arial"/>
          <w:sz w:val="24"/>
          <w:szCs w:val="24"/>
          <w:lang w:eastAsia="pt-BR"/>
        </w:rPr>
        <w:t xml:space="preserve"> – A Câmara Municipal não se responsabilizará pela eventual indisponibilidade dos meios eletrônicos, hipótese em que, em face do não saneamento das falhas constatadas, o licitante será inabilitado.</w:t>
      </w: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765EE5" w:rsidRPr="00AC06DD">
        <w:rPr>
          <w:rFonts w:ascii="Arial" w:hAnsi="Arial" w:cs="Arial"/>
          <w:sz w:val="24"/>
          <w:szCs w:val="24"/>
          <w:lang w:eastAsia="pt-BR"/>
        </w:rPr>
        <w:t>7</w:t>
      </w:r>
      <w:r w:rsidRPr="00AC06DD">
        <w:rPr>
          <w:rFonts w:ascii="Arial" w:hAnsi="Arial" w:cs="Arial"/>
          <w:sz w:val="24"/>
          <w:szCs w:val="24"/>
          <w:lang w:eastAsia="pt-BR"/>
        </w:rPr>
        <w:t>.</w:t>
      </w:r>
      <w:r w:rsidR="00765EE5" w:rsidRPr="00AC06DD">
        <w:rPr>
          <w:rFonts w:ascii="Arial" w:hAnsi="Arial" w:cs="Arial"/>
          <w:sz w:val="24"/>
          <w:szCs w:val="24"/>
          <w:lang w:eastAsia="pt-BR"/>
        </w:rPr>
        <w:t>10</w:t>
      </w:r>
      <w:r w:rsidRPr="00AC06DD">
        <w:rPr>
          <w:rFonts w:ascii="Arial" w:hAnsi="Arial" w:cs="Arial"/>
          <w:sz w:val="24"/>
          <w:szCs w:val="24"/>
          <w:lang w:eastAsia="pt-BR"/>
        </w:rPr>
        <w:t xml:space="preserve"> - As Microempresas - ME e Empresas de Pequeno Porte – EPP deverão apresentar toda a documentação exigida para a habilitação, inclusive os documentos comprobatórios da regularidade fiscal, mesmo que estes apresentem alguma restrição.</w:t>
      </w: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7B33B0" w:rsidRPr="00AC06DD">
        <w:rPr>
          <w:rFonts w:ascii="Arial" w:hAnsi="Arial" w:cs="Arial"/>
          <w:sz w:val="24"/>
          <w:szCs w:val="24"/>
          <w:lang w:eastAsia="pt-BR"/>
        </w:rPr>
        <w:t>7</w:t>
      </w:r>
      <w:r w:rsidRPr="00AC06DD">
        <w:rPr>
          <w:rFonts w:ascii="Arial" w:hAnsi="Arial" w:cs="Arial"/>
          <w:sz w:val="24"/>
          <w:szCs w:val="24"/>
          <w:lang w:eastAsia="pt-BR"/>
        </w:rPr>
        <w:t>.</w:t>
      </w:r>
      <w:r w:rsidR="007B33B0" w:rsidRPr="00AC06DD">
        <w:rPr>
          <w:rFonts w:ascii="Arial" w:hAnsi="Arial" w:cs="Arial"/>
          <w:sz w:val="24"/>
          <w:szCs w:val="24"/>
          <w:lang w:eastAsia="pt-BR"/>
        </w:rPr>
        <w:t>11</w:t>
      </w:r>
      <w:r w:rsidRPr="00AC06DD">
        <w:rPr>
          <w:rFonts w:ascii="Arial" w:hAnsi="Arial" w:cs="Arial"/>
          <w:sz w:val="24"/>
          <w:szCs w:val="24"/>
          <w:lang w:eastAsia="pt-BR"/>
        </w:rPr>
        <w:t xml:space="preserve"> - Havendo restrição nos documentos comprobatórios da regularidade fiscal, será assegurado o prazo de </w:t>
      </w:r>
      <w:proofErr w:type="gramStart"/>
      <w:r w:rsidRPr="00AC06DD">
        <w:rPr>
          <w:rFonts w:ascii="Arial" w:hAnsi="Arial" w:cs="Arial"/>
          <w:sz w:val="24"/>
          <w:szCs w:val="24"/>
          <w:lang w:eastAsia="pt-BR"/>
        </w:rPr>
        <w:t>2</w:t>
      </w:r>
      <w:proofErr w:type="gramEnd"/>
      <w:r w:rsidRPr="00AC06DD">
        <w:rPr>
          <w:rFonts w:ascii="Arial" w:hAnsi="Arial" w:cs="Arial"/>
          <w:sz w:val="24"/>
          <w:szCs w:val="24"/>
          <w:lang w:eastAsia="pt-BR"/>
        </w:rPr>
        <w:t xml:space="preserve"> (dois) dias úteis, cujo termo inicial corresponderá ao momento em que a ME ou EPP for declarada vencedora do certame, </w:t>
      </w:r>
    </w:p>
    <w:p w:rsidR="007B0584" w:rsidRDefault="007B0584" w:rsidP="001341BA">
      <w:pPr>
        <w:pStyle w:val="NormalWeb"/>
        <w:spacing w:before="0" w:beforeAutospacing="0" w:after="0" w:afterAutospacing="0" w:line="360" w:lineRule="auto"/>
        <w:ind w:left="1418" w:hanging="709"/>
        <w:jc w:val="both"/>
        <w:rPr>
          <w:rFonts w:ascii="Arial" w:hAnsi="Arial" w:cs="Arial"/>
        </w:rPr>
      </w:pPr>
    </w:p>
    <w:p w:rsidR="00B8034A" w:rsidRPr="00AC06DD" w:rsidRDefault="00B8034A" w:rsidP="001341BA">
      <w:pPr>
        <w:pStyle w:val="NormalWeb"/>
        <w:spacing w:before="0" w:beforeAutospacing="0" w:after="0" w:afterAutospacing="0" w:line="360" w:lineRule="auto"/>
        <w:ind w:left="1418" w:hanging="709"/>
        <w:jc w:val="both"/>
        <w:rPr>
          <w:rFonts w:ascii="Arial" w:hAnsi="Arial" w:cs="Arial"/>
          <w:i/>
          <w:u w:val="single"/>
        </w:rPr>
      </w:pPr>
      <w:r w:rsidRPr="00AC06DD">
        <w:rPr>
          <w:rFonts w:ascii="Arial" w:hAnsi="Arial" w:cs="Arial"/>
        </w:rPr>
        <w:t>0</w:t>
      </w:r>
      <w:r w:rsidR="007B33B0" w:rsidRPr="00AC06DD">
        <w:rPr>
          <w:rFonts w:ascii="Arial" w:hAnsi="Arial" w:cs="Arial"/>
        </w:rPr>
        <w:t>7</w:t>
      </w:r>
      <w:r w:rsidRPr="00AC06DD">
        <w:rPr>
          <w:rFonts w:ascii="Arial" w:hAnsi="Arial" w:cs="Arial"/>
        </w:rPr>
        <w:t>.</w:t>
      </w:r>
      <w:r w:rsidR="007B33B0" w:rsidRPr="00AC06DD">
        <w:rPr>
          <w:rFonts w:ascii="Arial" w:hAnsi="Arial" w:cs="Arial"/>
        </w:rPr>
        <w:t>12</w:t>
      </w:r>
      <w:r w:rsidRPr="00AC06DD">
        <w:rPr>
          <w:rFonts w:ascii="Arial" w:hAnsi="Arial" w:cs="Arial"/>
        </w:rPr>
        <w:t xml:space="preserve"> - A prorrogação do prazo para a regularização fiscal dependerá de requerimento, devidamente fundamentado, a ser dirigido </w:t>
      </w:r>
      <w:r w:rsidR="00DF5B91" w:rsidRPr="00AC06DD">
        <w:rPr>
          <w:rFonts w:ascii="Arial" w:hAnsi="Arial" w:cs="Arial"/>
        </w:rPr>
        <w:t>ao</w:t>
      </w:r>
      <w:r w:rsidRPr="00AC06DD">
        <w:rPr>
          <w:rFonts w:ascii="Arial" w:hAnsi="Arial" w:cs="Arial"/>
        </w:rPr>
        <w:t xml:space="preserve"> Pregoeir</w:t>
      </w:r>
      <w:r w:rsidR="00DF5B91" w:rsidRPr="00AC06DD">
        <w:rPr>
          <w:rFonts w:ascii="Arial" w:hAnsi="Arial" w:cs="Arial"/>
        </w:rPr>
        <w:t>o</w:t>
      </w:r>
      <w:r w:rsidRPr="00AC06DD">
        <w:rPr>
          <w:rFonts w:ascii="Arial" w:hAnsi="Arial" w:cs="Arial"/>
        </w:rPr>
        <w:t xml:space="preserve">, </w:t>
      </w:r>
    </w:p>
    <w:p w:rsidR="007B0584" w:rsidRDefault="007B0584"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7B33B0" w:rsidRPr="00AC06DD">
        <w:rPr>
          <w:rFonts w:ascii="Arial" w:hAnsi="Arial" w:cs="Arial"/>
          <w:sz w:val="24"/>
          <w:szCs w:val="24"/>
          <w:lang w:eastAsia="pt-BR"/>
        </w:rPr>
        <w:t>7</w:t>
      </w:r>
      <w:r w:rsidRPr="00AC06DD">
        <w:rPr>
          <w:rFonts w:ascii="Arial" w:hAnsi="Arial" w:cs="Arial"/>
          <w:sz w:val="24"/>
          <w:szCs w:val="24"/>
          <w:lang w:eastAsia="pt-BR"/>
        </w:rPr>
        <w:t>.</w:t>
      </w:r>
      <w:r w:rsidR="007B33B0" w:rsidRPr="00AC06DD">
        <w:rPr>
          <w:rFonts w:ascii="Arial" w:hAnsi="Arial" w:cs="Arial"/>
          <w:sz w:val="24"/>
          <w:szCs w:val="24"/>
          <w:lang w:eastAsia="pt-BR"/>
        </w:rPr>
        <w:t>13</w:t>
      </w:r>
      <w:r w:rsidRPr="00AC06DD">
        <w:rPr>
          <w:rFonts w:ascii="Arial" w:hAnsi="Arial" w:cs="Arial"/>
          <w:sz w:val="24"/>
          <w:szCs w:val="24"/>
          <w:lang w:eastAsia="pt-BR"/>
        </w:rPr>
        <w:t xml:space="preserve"> - Entende-se por tempestivo o requerimento apresentado nos </w:t>
      </w:r>
      <w:proofErr w:type="gramStart"/>
      <w:r w:rsidRPr="00AC06DD">
        <w:rPr>
          <w:rFonts w:ascii="Arial" w:hAnsi="Arial" w:cs="Arial"/>
          <w:sz w:val="24"/>
          <w:szCs w:val="24"/>
          <w:lang w:eastAsia="pt-BR"/>
        </w:rPr>
        <w:t>2</w:t>
      </w:r>
      <w:proofErr w:type="gramEnd"/>
      <w:r w:rsidRPr="00AC06DD">
        <w:rPr>
          <w:rFonts w:ascii="Arial" w:hAnsi="Arial" w:cs="Arial"/>
          <w:sz w:val="24"/>
          <w:szCs w:val="24"/>
          <w:lang w:eastAsia="pt-BR"/>
        </w:rPr>
        <w:t xml:space="preserve"> (dois) dias úteis inicialmente concedidos.</w:t>
      </w: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7B33B0" w:rsidRPr="00AC06DD">
        <w:rPr>
          <w:rFonts w:ascii="Arial" w:hAnsi="Arial" w:cs="Arial"/>
          <w:sz w:val="24"/>
          <w:szCs w:val="24"/>
          <w:lang w:eastAsia="pt-BR"/>
        </w:rPr>
        <w:t>7</w:t>
      </w:r>
      <w:r w:rsidRPr="00AC06DD">
        <w:rPr>
          <w:rFonts w:ascii="Arial" w:hAnsi="Arial" w:cs="Arial"/>
          <w:sz w:val="24"/>
          <w:szCs w:val="24"/>
          <w:lang w:eastAsia="pt-BR"/>
        </w:rPr>
        <w:t>.</w:t>
      </w:r>
      <w:r w:rsidR="007B33B0" w:rsidRPr="00AC06DD">
        <w:rPr>
          <w:rFonts w:ascii="Arial" w:hAnsi="Arial" w:cs="Arial"/>
          <w:sz w:val="24"/>
          <w:szCs w:val="24"/>
          <w:lang w:eastAsia="pt-BR"/>
        </w:rPr>
        <w:t>14</w:t>
      </w:r>
      <w:r w:rsidRPr="00AC06DD">
        <w:rPr>
          <w:rFonts w:ascii="Arial" w:hAnsi="Arial" w:cs="Arial"/>
          <w:sz w:val="24"/>
          <w:szCs w:val="24"/>
          <w:lang w:eastAsia="pt-BR"/>
        </w:rPr>
        <w:t xml:space="preserve"> - A não regularização da documentação, no prazo previsto neste item, implicará decadência do direito à contratação, sem prejuízo das sanções previstas no art. 81 da Lei Federal nº. 8.666/93, sendo facultado </w:t>
      </w:r>
      <w:r w:rsidR="00DF5B91" w:rsidRPr="00AC06DD">
        <w:rPr>
          <w:rFonts w:ascii="Arial" w:hAnsi="Arial" w:cs="Arial"/>
          <w:sz w:val="24"/>
          <w:szCs w:val="24"/>
          <w:lang w:eastAsia="pt-BR"/>
        </w:rPr>
        <w:t>ao</w:t>
      </w:r>
      <w:r w:rsidRPr="00AC06DD">
        <w:rPr>
          <w:rFonts w:ascii="Arial" w:hAnsi="Arial" w:cs="Arial"/>
          <w:sz w:val="24"/>
          <w:szCs w:val="24"/>
          <w:lang w:eastAsia="pt-BR"/>
        </w:rPr>
        <w:t xml:space="preserve"> Pregoeir</w:t>
      </w:r>
      <w:r w:rsidR="00DF5B91" w:rsidRPr="00AC06DD">
        <w:rPr>
          <w:rFonts w:ascii="Arial" w:hAnsi="Arial" w:cs="Arial"/>
          <w:sz w:val="24"/>
          <w:szCs w:val="24"/>
          <w:lang w:eastAsia="pt-BR"/>
        </w:rPr>
        <w:t>o</w:t>
      </w:r>
      <w:r w:rsidRPr="00AC06DD">
        <w:rPr>
          <w:rFonts w:ascii="Arial" w:hAnsi="Arial" w:cs="Arial"/>
          <w:sz w:val="24"/>
          <w:szCs w:val="24"/>
          <w:lang w:eastAsia="pt-BR"/>
        </w:rPr>
        <w:t xml:space="preserve"> convocar os licitantes remanescentes, na ordem de </w:t>
      </w:r>
      <w:r w:rsidRPr="00AC06DD">
        <w:rPr>
          <w:rFonts w:ascii="Arial" w:hAnsi="Arial" w:cs="Arial"/>
          <w:sz w:val="24"/>
          <w:szCs w:val="24"/>
          <w:lang w:eastAsia="pt-BR"/>
        </w:rPr>
        <w:lastRenderedPageBreak/>
        <w:t>classificação, nos termos do item 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20</w:t>
      </w:r>
      <w:r w:rsidRPr="00AC06DD">
        <w:rPr>
          <w:rFonts w:ascii="Arial" w:hAnsi="Arial" w:cs="Arial"/>
          <w:sz w:val="24"/>
          <w:szCs w:val="24"/>
          <w:lang w:eastAsia="pt-BR"/>
        </w:rPr>
        <w:t xml:space="preserve"> deste Edital ou submeter o processo à Autoridade Competente para revogação.</w:t>
      </w: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7B33B0" w:rsidRPr="00AC06DD">
        <w:rPr>
          <w:rFonts w:ascii="Arial" w:hAnsi="Arial" w:cs="Arial"/>
          <w:sz w:val="24"/>
          <w:szCs w:val="24"/>
          <w:lang w:eastAsia="pt-BR"/>
        </w:rPr>
        <w:t>7</w:t>
      </w:r>
      <w:r w:rsidRPr="00AC06DD">
        <w:rPr>
          <w:rFonts w:ascii="Arial" w:hAnsi="Arial" w:cs="Arial"/>
          <w:sz w:val="24"/>
          <w:szCs w:val="24"/>
          <w:lang w:eastAsia="pt-BR"/>
        </w:rPr>
        <w:t>.</w:t>
      </w:r>
      <w:r w:rsidR="007B33B0" w:rsidRPr="00AC06DD">
        <w:rPr>
          <w:rFonts w:ascii="Arial" w:hAnsi="Arial" w:cs="Arial"/>
          <w:sz w:val="24"/>
          <w:szCs w:val="24"/>
          <w:lang w:eastAsia="pt-BR"/>
        </w:rPr>
        <w:t>15</w:t>
      </w:r>
      <w:r w:rsidRPr="00AC06DD">
        <w:rPr>
          <w:rFonts w:ascii="Arial" w:hAnsi="Arial" w:cs="Arial"/>
          <w:sz w:val="24"/>
          <w:szCs w:val="24"/>
          <w:lang w:eastAsia="pt-BR"/>
        </w:rPr>
        <w:t xml:space="preserve"> - Os documentos exigidos neste Edital poderão ser apresentados </w:t>
      </w:r>
      <w:r w:rsidRPr="00AC06DD">
        <w:rPr>
          <w:rFonts w:ascii="Arial" w:hAnsi="Arial" w:cs="Arial"/>
          <w:bCs/>
          <w:sz w:val="24"/>
          <w:szCs w:val="24"/>
          <w:lang w:eastAsia="pt-BR"/>
        </w:rPr>
        <w:t xml:space="preserve">em original ou por qualquer processo de cópia legível, autenticada por cartório competente, </w:t>
      </w:r>
      <w:r w:rsidRPr="00AC06DD">
        <w:rPr>
          <w:rFonts w:ascii="Arial" w:hAnsi="Arial" w:cs="Arial"/>
          <w:sz w:val="24"/>
          <w:szCs w:val="24"/>
          <w:lang w:eastAsia="pt-BR"/>
        </w:rPr>
        <w:t xml:space="preserve">com exceção dos extraídos pela </w:t>
      </w:r>
      <w:r w:rsidRPr="00AC06DD">
        <w:rPr>
          <w:rFonts w:ascii="Arial" w:hAnsi="Arial" w:cs="Arial"/>
          <w:i/>
          <w:iCs/>
          <w:sz w:val="24"/>
          <w:szCs w:val="24"/>
          <w:lang w:eastAsia="pt-BR"/>
        </w:rPr>
        <w:t>internet</w:t>
      </w:r>
      <w:r w:rsidRPr="00AC06DD">
        <w:rPr>
          <w:rFonts w:ascii="Arial" w:hAnsi="Arial" w:cs="Arial"/>
          <w:sz w:val="24"/>
          <w:szCs w:val="24"/>
          <w:lang w:eastAsia="pt-BR"/>
        </w:rPr>
        <w:t>, com vigência plena na data fixada para sua apresentação.</w:t>
      </w: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7B33B0" w:rsidRPr="00AC06DD">
        <w:rPr>
          <w:rFonts w:ascii="Arial" w:hAnsi="Arial" w:cs="Arial"/>
          <w:sz w:val="24"/>
          <w:szCs w:val="24"/>
          <w:lang w:eastAsia="pt-BR"/>
        </w:rPr>
        <w:t>7</w:t>
      </w:r>
      <w:r w:rsidRPr="00AC06DD">
        <w:rPr>
          <w:rFonts w:ascii="Arial" w:hAnsi="Arial" w:cs="Arial"/>
          <w:sz w:val="24"/>
          <w:szCs w:val="24"/>
          <w:lang w:eastAsia="pt-BR"/>
        </w:rPr>
        <w:t>.</w:t>
      </w:r>
      <w:r w:rsidR="007B33B0" w:rsidRPr="00AC06DD">
        <w:rPr>
          <w:rFonts w:ascii="Arial" w:hAnsi="Arial" w:cs="Arial"/>
          <w:sz w:val="24"/>
          <w:szCs w:val="24"/>
          <w:lang w:eastAsia="pt-BR"/>
        </w:rPr>
        <w:t xml:space="preserve">16 </w:t>
      </w:r>
      <w:r w:rsidRPr="00AC06DD">
        <w:rPr>
          <w:rFonts w:ascii="Arial" w:hAnsi="Arial" w:cs="Arial"/>
          <w:sz w:val="24"/>
          <w:szCs w:val="24"/>
          <w:lang w:eastAsia="pt-BR"/>
        </w:rPr>
        <w:t xml:space="preserve">- Serão admitidas fotocópias sem autenticação cartorial, desde que os respectivos originais sejam apresentados ao (a) </w:t>
      </w:r>
      <w:proofErr w:type="gramStart"/>
      <w:r w:rsidRPr="00AC06DD">
        <w:rPr>
          <w:rFonts w:ascii="Arial" w:hAnsi="Arial" w:cs="Arial"/>
          <w:sz w:val="24"/>
          <w:szCs w:val="24"/>
          <w:lang w:eastAsia="pt-BR"/>
        </w:rPr>
        <w:t>Pregoeiro(</w:t>
      </w:r>
      <w:proofErr w:type="gramEnd"/>
      <w:r w:rsidRPr="00AC06DD">
        <w:rPr>
          <w:rFonts w:ascii="Arial" w:hAnsi="Arial" w:cs="Arial"/>
          <w:sz w:val="24"/>
          <w:szCs w:val="24"/>
          <w:lang w:eastAsia="pt-BR"/>
        </w:rPr>
        <w:t>a) ou à Equipe de Apoio para autenticação das referidas cópias.</w:t>
      </w: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7B33B0" w:rsidRPr="00AC06DD">
        <w:rPr>
          <w:rFonts w:ascii="Arial" w:hAnsi="Arial" w:cs="Arial"/>
          <w:sz w:val="24"/>
          <w:szCs w:val="24"/>
          <w:lang w:eastAsia="pt-BR"/>
        </w:rPr>
        <w:t>7</w:t>
      </w:r>
      <w:r w:rsidRPr="00AC06DD">
        <w:rPr>
          <w:rFonts w:ascii="Arial" w:hAnsi="Arial" w:cs="Arial"/>
          <w:sz w:val="24"/>
          <w:szCs w:val="24"/>
          <w:lang w:eastAsia="pt-BR"/>
        </w:rPr>
        <w:t>.</w:t>
      </w:r>
      <w:r w:rsidR="007B33B0" w:rsidRPr="00AC06DD">
        <w:rPr>
          <w:rFonts w:ascii="Arial" w:hAnsi="Arial" w:cs="Arial"/>
          <w:sz w:val="24"/>
          <w:szCs w:val="24"/>
          <w:lang w:eastAsia="pt-BR"/>
        </w:rPr>
        <w:t>17</w:t>
      </w:r>
      <w:r w:rsidRPr="00AC06DD">
        <w:rPr>
          <w:rFonts w:ascii="Arial" w:hAnsi="Arial" w:cs="Arial"/>
          <w:sz w:val="24"/>
          <w:szCs w:val="24"/>
          <w:lang w:eastAsia="pt-BR"/>
        </w:rPr>
        <w:t xml:space="preserve"> - Os documentos que não possuírem prazo de vigência estabelecido pelo órgão expedidor, deverão ser datados dos últimos 60(sessenta) dias anteriores à data de abertura do Pregão.</w:t>
      </w: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7B33B0" w:rsidRPr="00AC06DD">
        <w:rPr>
          <w:rFonts w:ascii="Arial" w:hAnsi="Arial" w:cs="Arial"/>
          <w:sz w:val="24"/>
          <w:szCs w:val="24"/>
          <w:lang w:eastAsia="pt-BR"/>
        </w:rPr>
        <w:t>7</w:t>
      </w:r>
      <w:r w:rsidRPr="00AC06DD">
        <w:rPr>
          <w:rFonts w:ascii="Arial" w:hAnsi="Arial" w:cs="Arial"/>
          <w:sz w:val="24"/>
          <w:szCs w:val="24"/>
          <w:lang w:eastAsia="pt-BR"/>
        </w:rPr>
        <w:t>.</w:t>
      </w:r>
      <w:r w:rsidR="007B33B0" w:rsidRPr="00AC06DD">
        <w:rPr>
          <w:rFonts w:ascii="Arial" w:hAnsi="Arial" w:cs="Arial"/>
          <w:sz w:val="24"/>
          <w:szCs w:val="24"/>
          <w:lang w:eastAsia="pt-BR"/>
        </w:rPr>
        <w:t>18</w:t>
      </w:r>
      <w:r w:rsidRPr="00AC06DD">
        <w:rPr>
          <w:rFonts w:ascii="Arial" w:hAnsi="Arial" w:cs="Arial"/>
          <w:sz w:val="24"/>
          <w:szCs w:val="24"/>
          <w:lang w:eastAsia="pt-BR"/>
        </w:rPr>
        <w:t xml:space="preserve"> - Os documentos mencionados neste Título não poderão ser substituídos por qualquer tipo de protocolo, ou apresentados por meio de discos magnéticos.</w:t>
      </w: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1341BA">
      <w:pPr>
        <w:suppressAutoHyphens w:val="0"/>
        <w:autoSpaceDE w:val="0"/>
        <w:autoSpaceDN w:val="0"/>
        <w:adjustRightInd w:val="0"/>
        <w:spacing w:line="360" w:lineRule="auto"/>
        <w:ind w:left="1418" w:hanging="709"/>
        <w:jc w:val="both"/>
        <w:rPr>
          <w:rFonts w:ascii="Arial" w:hAnsi="Arial" w:cs="Arial"/>
          <w:sz w:val="24"/>
          <w:szCs w:val="24"/>
        </w:rPr>
      </w:pPr>
      <w:r w:rsidRPr="00AC06DD">
        <w:rPr>
          <w:rFonts w:ascii="Arial" w:hAnsi="Arial" w:cs="Arial"/>
          <w:sz w:val="24"/>
          <w:szCs w:val="24"/>
          <w:lang w:eastAsia="pt-BR"/>
        </w:rPr>
        <w:t>0</w:t>
      </w:r>
      <w:r w:rsidR="007B33B0" w:rsidRPr="00AC06DD">
        <w:rPr>
          <w:rFonts w:ascii="Arial" w:hAnsi="Arial" w:cs="Arial"/>
          <w:sz w:val="24"/>
          <w:szCs w:val="24"/>
          <w:lang w:eastAsia="pt-BR"/>
        </w:rPr>
        <w:t>7</w:t>
      </w:r>
      <w:r w:rsidRPr="00AC06DD">
        <w:rPr>
          <w:rFonts w:ascii="Arial" w:hAnsi="Arial" w:cs="Arial"/>
          <w:sz w:val="24"/>
          <w:szCs w:val="24"/>
          <w:lang w:eastAsia="pt-BR"/>
        </w:rPr>
        <w:t>.</w:t>
      </w:r>
      <w:r w:rsidR="007B33B0" w:rsidRPr="00AC06DD">
        <w:rPr>
          <w:rFonts w:ascii="Arial" w:hAnsi="Arial" w:cs="Arial"/>
          <w:sz w:val="24"/>
          <w:szCs w:val="24"/>
          <w:lang w:eastAsia="pt-BR"/>
        </w:rPr>
        <w:t xml:space="preserve">19 </w:t>
      </w:r>
      <w:r w:rsidRPr="00AC06DD">
        <w:rPr>
          <w:rFonts w:ascii="Arial" w:hAnsi="Arial" w:cs="Arial"/>
          <w:sz w:val="24"/>
          <w:szCs w:val="24"/>
          <w:lang w:eastAsia="pt-BR"/>
        </w:rPr>
        <w:t xml:space="preserve">- A apresentação dos documentos em desacordo com o previsto neste Título, ou a sua ausência, salvo o disposto no item </w:t>
      </w:r>
      <w:r w:rsidR="007E13FA" w:rsidRPr="00AC06DD">
        <w:rPr>
          <w:rFonts w:ascii="Arial" w:hAnsi="Arial" w:cs="Arial"/>
          <w:sz w:val="24"/>
          <w:szCs w:val="24"/>
          <w:lang w:eastAsia="pt-BR"/>
        </w:rPr>
        <w:t>7.10</w:t>
      </w:r>
      <w:r w:rsidRPr="00AC06DD">
        <w:rPr>
          <w:rFonts w:ascii="Arial" w:hAnsi="Arial" w:cs="Arial"/>
          <w:sz w:val="24"/>
          <w:szCs w:val="24"/>
          <w:lang w:eastAsia="pt-BR"/>
        </w:rPr>
        <w:t xml:space="preserve">, </w:t>
      </w:r>
      <w:r w:rsidRPr="00AC06DD">
        <w:rPr>
          <w:rFonts w:ascii="Arial" w:hAnsi="Arial" w:cs="Arial"/>
          <w:bCs/>
          <w:sz w:val="24"/>
          <w:szCs w:val="24"/>
          <w:lang w:eastAsia="pt-BR"/>
        </w:rPr>
        <w:t xml:space="preserve">inabilitará </w:t>
      </w:r>
      <w:r w:rsidRPr="00AC06DD">
        <w:rPr>
          <w:rFonts w:ascii="Arial" w:hAnsi="Arial" w:cs="Arial"/>
          <w:sz w:val="24"/>
          <w:szCs w:val="24"/>
          <w:lang w:eastAsia="pt-BR"/>
        </w:rPr>
        <w:t>o licitante, sendo aplicado o disposto no item 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20</w:t>
      </w:r>
      <w:r w:rsidRPr="00AC06DD">
        <w:rPr>
          <w:rFonts w:ascii="Arial" w:hAnsi="Arial" w:cs="Arial"/>
          <w:sz w:val="24"/>
          <w:szCs w:val="24"/>
          <w:lang w:eastAsia="pt-BR"/>
        </w:rPr>
        <w:t xml:space="preserve"> deste Edital.</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uppressAutoHyphens w:val="0"/>
        <w:autoSpaceDE w:val="0"/>
        <w:autoSpaceDN w:val="0"/>
        <w:adjustRightInd w:val="0"/>
        <w:spacing w:line="360" w:lineRule="auto"/>
        <w:jc w:val="both"/>
        <w:rPr>
          <w:rFonts w:ascii="Arial" w:hAnsi="Arial" w:cs="Arial"/>
          <w:b/>
          <w:bCs/>
          <w:sz w:val="24"/>
          <w:szCs w:val="24"/>
          <w:u w:val="single"/>
          <w:lang w:eastAsia="pt-BR"/>
        </w:rPr>
      </w:pPr>
      <w:r w:rsidRPr="00AC06DD">
        <w:rPr>
          <w:rFonts w:ascii="Arial" w:hAnsi="Arial" w:cs="Arial"/>
          <w:b/>
          <w:bCs/>
          <w:sz w:val="24"/>
          <w:szCs w:val="24"/>
          <w:u w:val="single"/>
          <w:lang w:eastAsia="pt-BR"/>
        </w:rPr>
        <w:t>0</w:t>
      </w:r>
      <w:r w:rsidR="007B33B0" w:rsidRPr="00AC06DD">
        <w:rPr>
          <w:rFonts w:ascii="Arial" w:hAnsi="Arial" w:cs="Arial"/>
          <w:b/>
          <w:bCs/>
          <w:sz w:val="24"/>
          <w:szCs w:val="24"/>
          <w:u w:val="single"/>
          <w:lang w:eastAsia="pt-BR"/>
        </w:rPr>
        <w:t>8</w:t>
      </w:r>
      <w:r w:rsidRPr="00AC06DD">
        <w:rPr>
          <w:rFonts w:ascii="Arial" w:hAnsi="Arial" w:cs="Arial"/>
          <w:b/>
          <w:bCs/>
          <w:sz w:val="24"/>
          <w:szCs w:val="24"/>
          <w:u w:val="single"/>
          <w:lang w:eastAsia="pt-BR"/>
        </w:rPr>
        <w:t xml:space="preserve"> – DOS CRITERIOS DE JULGAMENTO</w:t>
      </w:r>
    </w:p>
    <w:p w:rsidR="00B8034A" w:rsidRPr="00AC06DD" w:rsidRDefault="00B8034A" w:rsidP="00AC06DD">
      <w:pPr>
        <w:suppressAutoHyphens w:val="0"/>
        <w:autoSpaceDE w:val="0"/>
        <w:autoSpaceDN w:val="0"/>
        <w:adjustRightInd w:val="0"/>
        <w:spacing w:line="360" w:lineRule="auto"/>
        <w:jc w:val="both"/>
        <w:rPr>
          <w:rFonts w:ascii="Arial" w:hAnsi="Arial" w:cs="Arial"/>
          <w:bCs/>
          <w:sz w:val="24"/>
          <w:szCs w:val="24"/>
          <w:u w:val="single"/>
          <w:lang w:eastAsia="pt-BR"/>
        </w:rPr>
      </w:pP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8</w:t>
      </w:r>
      <w:r w:rsidRPr="00AC06DD">
        <w:rPr>
          <w:rFonts w:ascii="Arial" w:hAnsi="Arial" w:cs="Arial"/>
          <w:sz w:val="24"/>
          <w:szCs w:val="24"/>
          <w:lang w:eastAsia="pt-BR"/>
        </w:rPr>
        <w:t xml:space="preserve">.1 - O critério de julgamento será o de </w:t>
      </w:r>
      <w:r w:rsidRPr="00AC06DD">
        <w:rPr>
          <w:rFonts w:ascii="Arial" w:hAnsi="Arial" w:cs="Arial"/>
          <w:bCs/>
          <w:sz w:val="24"/>
          <w:szCs w:val="24"/>
          <w:lang w:eastAsia="pt-BR"/>
        </w:rPr>
        <w:t>menor valor global</w:t>
      </w:r>
      <w:r w:rsidRPr="00AC06DD">
        <w:rPr>
          <w:rFonts w:ascii="Arial" w:hAnsi="Arial" w:cs="Arial"/>
          <w:sz w:val="24"/>
          <w:szCs w:val="24"/>
          <w:lang w:eastAsia="pt-BR"/>
        </w:rPr>
        <w:t xml:space="preserve">, desde que observadas </w:t>
      </w:r>
      <w:proofErr w:type="gramStart"/>
      <w:r w:rsidRPr="00AC06DD">
        <w:rPr>
          <w:rFonts w:ascii="Arial" w:hAnsi="Arial" w:cs="Arial"/>
          <w:sz w:val="24"/>
          <w:szCs w:val="24"/>
          <w:lang w:eastAsia="pt-BR"/>
        </w:rPr>
        <w:t>as</w:t>
      </w:r>
      <w:proofErr w:type="gramEnd"/>
      <w:r w:rsidRPr="00AC06DD">
        <w:rPr>
          <w:rFonts w:ascii="Arial" w:hAnsi="Arial" w:cs="Arial"/>
          <w:sz w:val="24"/>
          <w:szCs w:val="24"/>
          <w:lang w:eastAsia="pt-BR"/>
        </w:rPr>
        <w:t xml:space="preserve"> especificações e demais condições estabelecidas neste Edital e seus anexos.</w:t>
      </w: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8</w:t>
      </w:r>
      <w:r w:rsidRPr="00AC06DD">
        <w:rPr>
          <w:rFonts w:ascii="Arial" w:hAnsi="Arial" w:cs="Arial"/>
          <w:sz w:val="24"/>
          <w:szCs w:val="24"/>
          <w:lang w:eastAsia="pt-BR"/>
        </w:rPr>
        <w:t>.2 - Será desclassificada a proposta que:</w:t>
      </w: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8</w:t>
      </w:r>
      <w:r w:rsidRPr="00AC06DD">
        <w:rPr>
          <w:rFonts w:ascii="Arial" w:hAnsi="Arial" w:cs="Arial"/>
          <w:sz w:val="24"/>
          <w:szCs w:val="24"/>
          <w:lang w:eastAsia="pt-BR"/>
        </w:rPr>
        <w:t>.2.1 - não se refira à integralidade do objeto;</w:t>
      </w: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8</w:t>
      </w:r>
      <w:r w:rsidRPr="00AC06DD">
        <w:rPr>
          <w:rFonts w:ascii="Arial" w:hAnsi="Arial" w:cs="Arial"/>
          <w:sz w:val="24"/>
          <w:szCs w:val="24"/>
          <w:lang w:eastAsia="pt-BR"/>
        </w:rPr>
        <w:t>.2.</w:t>
      </w:r>
      <w:r w:rsidR="00E840E6" w:rsidRPr="00AC06DD">
        <w:rPr>
          <w:rFonts w:ascii="Arial" w:hAnsi="Arial" w:cs="Arial"/>
          <w:sz w:val="24"/>
          <w:szCs w:val="24"/>
          <w:lang w:eastAsia="pt-BR"/>
        </w:rPr>
        <w:t>2</w:t>
      </w:r>
      <w:r w:rsidRPr="00AC06DD">
        <w:rPr>
          <w:rFonts w:ascii="Arial" w:hAnsi="Arial" w:cs="Arial"/>
          <w:sz w:val="24"/>
          <w:szCs w:val="24"/>
          <w:lang w:eastAsia="pt-BR"/>
        </w:rPr>
        <w:t xml:space="preserve"> - não atenda às exigências estabelecidas no Edital ou em diligência;</w:t>
      </w: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8</w:t>
      </w:r>
      <w:r w:rsidRPr="00AC06DD">
        <w:rPr>
          <w:rFonts w:ascii="Arial" w:hAnsi="Arial" w:cs="Arial"/>
          <w:sz w:val="24"/>
          <w:szCs w:val="24"/>
          <w:lang w:eastAsia="pt-BR"/>
        </w:rPr>
        <w:t>.2.</w:t>
      </w:r>
      <w:r w:rsidR="00E840E6" w:rsidRPr="00AC06DD">
        <w:rPr>
          <w:rFonts w:ascii="Arial" w:hAnsi="Arial" w:cs="Arial"/>
          <w:sz w:val="24"/>
          <w:szCs w:val="24"/>
          <w:lang w:eastAsia="pt-BR"/>
        </w:rPr>
        <w:t>3</w:t>
      </w:r>
      <w:r w:rsidRPr="00AC06DD">
        <w:rPr>
          <w:rFonts w:ascii="Arial" w:hAnsi="Arial" w:cs="Arial"/>
          <w:sz w:val="24"/>
          <w:szCs w:val="24"/>
          <w:lang w:eastAsia="pt-BR"/>
        </w:rPr>
        <w:t xml:space="preserve"> - apresente preços simbólicos, irrisórios ou de valor zero, incompatíveis com os preços de mercado acrescidos dos respectivos encargos, exceto quando se referirem os materiais e instalações de propriedade da licitante, para os quais ele renuncie à parcela ou à totalidade da remuneração; ou superestimados ou manifestamente inexeqüíveis, assim considerados nos termos do disposto no art. 44, § 3º e art. 48, II da Lei Federal nº. 8.666/93.</w:t>
      </w: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8</w:t>
      </w:r>
      <w:r w:rsidRPr="00AC06DD">
        <w:rPr>
          <w:rFonts w:ascii="Arial" w:hAnsi="Arial" w:cs="Arial"/>
          <w:sz w:val="24"/>
          <w:szCs w:val="24"/>
          <w:lang w:eastAsia="pt-BR"/>
        </w:rPr>
        <w:t xml:space="preserve">.3 - se </w:t>
      </w:r>
      <w:r w:rsidR="00406967"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406967" w:rsidRPr="00AC06DD">
        <w:rPr>
          <w:rFonts w:ascii="Arial" w:hAnsi="Arial" w:cs="Arial"/>
          <w:sz w:val="24"/>
          <w:szCs w:val="24"/>
          <w:lang w:eastAsia="pt-BR"/>
        </w:rPr>
        <w:t>o</w:t>
      </w:r>
      <w:r w:rsidRPr="00AC06DD">
        <w:rPr>
          <w:rFonts w:ascii="Arial" w:hAnsi="Arial" w:cs="Arial"/>
          <w:sz w:val="24"/>
          <w:szCs w:val="24"/>
          <w:lang w:eastAsia="pt-BR"/>
        </w:rPr>
        <w:t xml:space="preserve"> entender que o preço é </w:t>
      </w:r>
      <w:proofErr w:type="gramStart"/>
      <w:r w:rsidRPr="00AC06DD">
        <w:rPr>
          <w:rFonts w:ascii="Arial" w:hAnsi="Arial" w:cs="Arial"/>
          <w:sz w:val="24"/>
          <w:szCs w:val="24"/>
          <w:lang w:eastAsia="pt-BR"/>
        </w:rPr>
        <w:t>inexeqüível,</w:t>
      </w:r>
      <w:proofErr w:type="gramEnd"/>
      <w:r w:rsidRPr="00AC06DD">
        <w:rPr>
          <w:rFonts w:ascii="Arial" w:hAnsi="Arial" w:cs="Arial"/>
          <w:sz w:val="24"/>
          <w:szCs w:val="24"/>
          <w:lang w:eastAsia="pt-BR"/>
        </w:rPr>
        <w:t>fixará prazo para que o licitante demonstre a exeqüibilidade de seu preço por meio de planilha de custos ou outros documentos.</w:t>
      </w: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8</w:t>
      </w:r>
      <w:r w:rsidRPr="00AC06DD">
        <w:rPr>
          <w:rFonts w:ascii="Arial" w:hAnsi="Arial" w:cs="Arial"/>
          <w:sz w:val="24"/>
          <w:szCs w:val="24"/>
          <w:lang w:eastAsia="pt-BR"/>
        </w:rPr>
        <w:t>.</w:t>
      </w:r>
      <w:r w:rsidR="00E840E6" w:rsidRPr="00AC06DD">
        <w:rPr>
          <w:rFonts w:ascii="Arial" w:hAnsi="Arial" w:cs="Arial"/>
          <w:sz w:val="24"/>
          <w:szCs w:val="24"/>
          <w:lang w:eastAsia="pt-BR"/>
        </w:rPr>
        <w:t>4</w:t>
      </w:r>
      <w:r w:rsidRPr="00AC06DD">
        <w:rPr>
          <w:rFonts w:ascii="Arial" w:hAnsi="Arial" w:cs="Arial"/>
          <w:sz w:val="24"/>
          <w:szCs w:val="24"/>
          <w:lang w:eastAsia="pt-BR"/>
        </w:rPr>
        <w:t xml:space="preserve"> - não havendo a comprovação da exeqüibilidade do preço a proposta será desclassificada, sujeitando-se a licitante às sanções legais.</w:t>
      </w: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8</w:t>
      </w:r>
      <w:r w:rsidRPr="00AC06DD">
        <w:rPr>
          <w:rFonts w:ascii="Arial" w:hAnsi="Arial" w:cs="Arial"/>
          <w:sz w:val="24"/>
          <w:szCs w:val="24"/>
          <w:lang w:eastAsia="pt-BR"/>
        </w:rPr>
        <w:t>.</w:t>
      </w:r>
      <w:r w:rsidR="00E840E6" w:rsidRPr="00AC06DD">
        <w:rPr>
          <w:rFonts w:ascii="Arial" w:hAnsi="Arial" w:cs="Arial"/>
          <w:sz w:val="24"/>
          <w:szCs w:val="24"/>
          <w:lang w:eastAsia="pt-BR"/>
        </w:rPr>
        <w:t>5</w:t>
      </w:r>
      <w:r w:rsidRPr="00AC06DD">
        <w:rPr>
          <w:rFonts w:ascii="Arial" w:hAnsi="Arial" w:cs="Arial"/>
          <w:sz w:val="24"/>
          <w:szCs w:val="24"/>
          <w:lang w:eastAsia="pt-BR"/>
        </w:rPr>
        <w:t xml:space="preserve"> - quaisquer erros de soma e/ou multiplicação apurados nos itens componentes da Planilha de Preços serão corrigidos pela Equipe de Apoio.</w:t>
      </w: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8.6</w:t>
      </w:r>
      <w:r w:rsidRPr="00AC06DD">
        <w:rPr>
          <w:rFonts w:ascii="Arial" w:hAnsi="Arial" w:cs="Arial"/>
          <w:sz w:val="24"/>
          <w:szCs w:val="24"/>
          <w:lang w:eastAsia="pt-BR"/>
        </w:rPr>
        <w:t xml:space="preserve"> - serão corrigidos os valores dos preços unitários ou do preço total do item, conforme a divergência apurada, de forma a prevalecer, sempre, o valor total menor ou igual ao valor do lance ofertado na sessão do Pregão ou o valor negociado com </w:t>
      </w:r>
      <w:r w:rsidR="00406967"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406967" w:rsidRPr="00AC06DD">
        <w:rPr>
          <w:rFonts w:ascii="Arial" w:hAnsi="Arial" w:cs="Arial"/>
          <w:sz w:val="24"/>
          <w:szCs w:val="24"/>
          <w:lang w:eastAsia="pt-BR"/>
        </w:rPr>
        <w:t>o</w:t>
      </w:r>
      <w:r w:rsidRPr="00AC06DD">
        <w:rPr>
          <w:rFonts w:ascii="Arial" w:hAnsi="Arial" w:cs="Arial"/>
          <w:sz w:val="24"/>
          <w:szCs w:val="24"/>
          <w:lang w:eastAsia="pt-BR"/>
        </w:rPr>
        <w:t>, após diligência e mediante expressa anuência da licitante.</w:t>
      </w: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lastRenderedPageBreak/>
        <w:t>0</w:t>
      </w:r>
      <w:r w:rsidR="00E840E6" w:rsidRPr="00AC06DD">
        <w:rPr>
          <w:rFonts w:ascii="Arial" w:hAnsi="Arial" w:cs="Arial"/>
          <w:sz w:val="24"/>
          <w:szCs w:val="24"/>
          <w:lang w:eastAsia="pt-BR"/>
        </w:rPr>
        <w:t>8.7</w:t>
      </w:r>
      <w:r w:rsidRPr="00AC06DD">
        <w:rPr>
          <w:rFonts w:ascii="Arial" w:hAnsi="Arial" w:cs="Arial"/>
          <w:sz w:val="24"/>
          <w:szCs w:val="24"/>
          <w:lang w:eastAsia="pt-BR"/>
        </w:rPr>
        <w:t xml:space="preserve"> - Após anuência da licitante, a correção será consignada em ata de julgamento.</w:t>
      </w: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8</w:t>
      </w:r>
      <w:r w:rsidRPr="00AC06DD">
        <w:rPr>
          <w:rFonts w:ascii="Arial" w:hAnsi="Arial" w:cs="Arial"/>
          <w:sz w:val="24"/>
          <w:szCs w:val="24"/>
          <w:lang w:eastAsia="pt-BR"/>
        </w:rPr>
        <w:t>.</w:t>
      </w:r>
      <w:r w:rsidR="00E840E6" w:rsidRPr="00AC06DD">
        <w:rPr>
          <w:rFonts w:ascii="Arial" w:hAnsi="Arial" w:cs="Arial"/>
          <w:sz w:val="24"/>
          <w:szCs w:val="24"/>
          <w:lang w:eastAsia="pt-BR"/>
        </w:rPr>
        <w:t>8</w:t>
      </w:r>
      <w:r w:rsidRPr="00AC06DD">
        <w:rPr>
          <w:rFonts w:ascii="Arial" w:hAnsi="Arial" w:cs="Arial"/>
          <w:sz w:val="24"/>
          <w:szCs w:val="24"/>
          <w:lang w:eastAsia="pt-BR"/>
        </w:rPr>
        <w:t xml:space="preserve"> - Serão desconsiderados os valores a partir da terceira casa decimal.</w:t>
      </w: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8</w:t>
      </w:r>
      <w:r w:rsidRPr="00AC06DD">
        <w:rPr>
          <w:rFonts w:ascii="Arial" w:hAnsi="Arial" w:cs="Arial"/>
          <w:sz w:val="24"/>
          <w:szCs w:val="24"/>
          <w:lang w:eastAsia="pt-BR"/>
        </w:rPr>
        <w:t>.</w:t>
      </w:r>
      <w:r w:rsidR="00E840E6" w:rsidRPr="00AC06DD">
        <w:rPr>
          <w:rFonts w:ascii="Arial" w:hAnsi="Arial" w:cs="Arial"/>
          <w:sz w:val="24"/>
          <w:szCs w:val="24"/>
          <w:lang w:eastAsia="pt-BR"/>
        </w:rPr>
        <w:t>9</w:t>
      </w:r>
      <w:r w:rsidRPr="00AC06DD">
        <w:rPr>
          <w:rFonts w:ascii="Arial" w:hAnsi="Arial" w:cs="Arial"/>
          <w:sz w:val="24"/>
          <w:szCs w:val="24"/>
          <w:lang w:eastAsia="pt-BR"/>
        </w:rPr>
        <w:t xml:space="preserve"> - Na análise das propostas não será considerada qualquer oferta de vantagem.</w:t>
      </w: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5C20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8</w:t>
      </w:r>
      <w:r w:rsidRPr="00AC06DD">
        <w:rPr>
          <w:rFonts w:ascii="Arial" w:hAnsi="Arial" w:cs="Arial"/>
          <w:sz w:val="24"/>
          <w:szCs w:val="24"/>
          <w:lang w:eastAsia="pt-BR"/>
        </w:rPr>
        <w:t>.</w:t>
      </w:r>
      <w:r w:rsidR="00E840E6" w:rsidRPr="00AC06DD">
        <w:rPr>
          <w:rFonts w:ascii="Arial" w:hAnsi="Arial" w:cs="Arial"/>
          <w:sz w:val="24"/>
          <w:szCs w:val="24"/>
          <w:lang w:eastAsia="pt-BR"/>
        </w:rPr>
        <w:t>10</w:t>
      </w:r>
      <w:r w:rsidRPr="00AC06DD">
        <w:rPr>
          <w:rFonts w:ascii="Arial" w:hAnsi="Arial" w:cs="Arial"/>
          <w:sz w:val="24"/>
          <w:szCs w:val="24"/>
          <w:lang w:eastAsia="pt-BR"/>
        </w:rPr>
        <w:t xml:space="preserve"> - </w:t>
      </w:r>
      <w:r w:rsidR="00406967"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406967" w:rsidRPr="00AC06DD">
        <w:rPr>
          <w:rFonts w:ascii="Arial" w:hAnsi="Arial" w:cs="Arial"/>
          <w:sz w:val="24"/>
          <w:szCs w:val="24"/>
          <w:lang w:eastAsia="pt-BR"/>
        </w:rPr>
        <w:t>o</w:t>
      </w:r>
      <w:r w:rsidRPr="00AC06DD">
        <w:rPr>
          <w:rFonts w:ascii="Arial" w:hAnsi="Arial" w:cs="Arial"/>
          <w:sz w:val="24"/>
          <w:szCs w:val="24"/>
          <w:lang w:eastAsia="pt-BR"/>
        </w:rPr>
        <w:t>, no julgamento das propostas, poderá desconsiderar evidentes falhas formais sanáveis que não afetem o seu conteúdo.</w:t>
      </w:r>
    </w:p>
    <w:p w:rsidR="00B8034A" w:rsidRPr="00AC06DD" w:rsidRDefault="00B8034A" w:rsidP="00AC06DD">
      <w:pPr>
        <w:suppressAutoHyphens w:val="0"/>
        <w:autoSpaceDE w:val="0"/>
        <w:autoSpaceDN w:val="0"/>
        <w:adjustRightInd w:val="0"/>
        <w:spacing w:line="360" w:lineRule="auto"/>
        <w:jc w:val="both"/>
        <w:rPr>
          <w:rFonts w:ascii="Arial" w:hAnsi="Arial" w:cs="Arial"/>
          <w:bCs/>
          <w:sz w:val="24"/>
          <w:szCs w:val="24"/>
          <w:lang w:eastAsia="pt-BR"/>
        </w:rPr>
      </w:pPr>
    </w:p>
    <w:p w:rsidR="00B8034A" w:rsidRPr="00AC06DD" w:rsidRDefault="00E840E6" w:rsidP="00AC06DD">
      <w:pPr>
        <w:suppressAutoHyphens w:val="0"/>
        <w:autoSpaceDE w:val="0"/>
        <w:autoSpaceDN w:val="0"/>
        <w:adjustRightInd w:val="0"/>
        <w:spacing w:line="360" w:lineRule="auto"/>
        <w:jc w:val="both"/>
        <w:rPr>
          <w:rFonts w:ascii="Arial" w:hAnsi="Arial" w:cs="Arial"/>
          <w:b/>
          <w:bCs/>
          <w:sz w:val="24"/>
          <w:szCs w:val="24"/>
          <w:u w:val="single"/>
          <w:lang w:eastAsia="pt-BR"/>
        </w:rPr>
      </w:pPr>
      <w:r w:rsidRPr="00AC06DD">
        <w:rPr>
          <w:rFonts w:ascii="Arial" w:hAnsi="Arial" w:cs="Arial"/>
          <w:b/>
          <w:bCs/>
          <w:sz w:val="24"/>
          <w:szCs w:val="24"/>
          <w:u w:val="single"/>
          <w:lang w:eastAsia="pt-BR"/>
        </w:rPr>
        <w:t>09</w:t>
      </w:r>
      <w:r w:rsidR="00B8034A" w:rsidRPr="00AC06DD">
        <w:rPr>
          <w:rFonts w:ascii="Arial" w:hAnsi="Arial" w:cs="Arial"/>
          <w:b/>
          <w:bCs/>
          <w:sz w:val="24"/>
          <w:szCs w:val="24"/>
          <w:u w:val="single"/>
          <w:lang w:eastAsia="pt-BR"/>
        </w:rPr>
        <w:t xml:space="preserve"> - PROCEDIMENTOS DA SESSÃO DO PREGÃO</w:t>
      </w:r>
    </w:p>
    <w:p w:rsidR="00B8034A" w:rsidRPr="00AC06DD" w:rsidRDefault="00B8034A" w:rsidP="00AC06DD">
      <w:pPr>
        <w:suppressAutoHyphens w:val="0"/>
        <w:autoSpaceDE w:val="0"/>
        <w:autoSpaceDN w:val="0"/>
        <w:adjustRightInd w:val="0"/>
        <w:spacing w:line="360" w:lineRule="auto"/>
        <w:jc w:val="both"/>
        <w:rPr>
          <w:rFonts w:ascii="Arial" w:hAnsi="Arial" w:cs="Arial"/>
          <w:bCs/>
          <w:sz w:val="24"/>
          <w:szCs w:val="24"/>
          <w:u w:val="single"/>
          <w:lang w:eastAsia="pt-BR"/>
        </w:rPr>
      </w:pPr>
    </w:p>
    <w:p w:rsidR="00B8034A" w:rsidRPr="00AC06DD" w:rsidRDefault="00E840E6"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09</w:t>
      </w:r>
      <w:r w:rsidR="00B8034A" w:rsidRPr="00AC06DD">
        <w:rPr>
          <w:rFonts w:ascii="Arial" w:hAnsi="Arial" w:cs="Arial"/>
          <w:sz w:val="24"/>
          <w:szCs w:val="24"/>
          <w:lang w:eastAsia="pt-BR"/>
        </w:rPr>
        <w:t xml:space="preserve">.1 - Após o encerramento do credenciamento dos representantes das licitantes, </w:t>
      </w:r>
      <w:r w:rsidR="00406967" w:rsidRPr="00AC06DD">
        <w:rPr>
          <w:rFonts w:ascii="Arial" w:hAnsi="Arial" w:cs="Arial"/>
          <w:sz w:val="24"/>
          <w:szCs w:val="24"/>
          <w:lang w:eastAsia="pt-BR"/>
        </w:rPr>
        <w:t>o</w:t>
      </w:r>
      <w:r w:rsidR="00B8034A" w:rsidRPr="00AC06DD">
        <w:rPr>
          <w:rFonts w:ascii="Arial" w:hAnsi="Arial" w:cs="Arial"/>
          <w:sz w:val="24"/>
          <w:szCs w:val="24"/>
          <w:lang w:eastAsia="pt-BR"/>
        </w:rPr>
        <w:t xml:space="preserve"> Pregoeir</w:t>
      </w:r>
      <w:r w:rsidR="00406967" w:rsidRPr="00AC06DD">
        <w:rPr>
          <w:rFonts w:ascii="Arial" w:hAnsi="Arial" w:cs="Arial"/>
          <w:sz w:val="24"/>
          <w:szCs w:val="24"/>
          <w:lang w:eastAsia="pt-BR"/>
        </w:rPr>
        <w:t>o</w:t>
      </w:r>
      <w:r w:rsidR="00B8034A" w:rsidRPr="00AC06DD">
        <w:rPr>
          <w:rFonts w:ascii="Arial" w:hAnsi="Arial" w:cs="Arial"/>
          <w:sz w:val="24"/>
          <w:szCs w:val="24"/>
          <w:lang w:eastAsia="pt-BR"/>
        </w:rPr>
        <w:t xml:space="preserve"> declarará aberta a sessão do Pregão, oportunidade em que não mais aceitará novos licitantes.</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 xml:space="preserve">.2 - Aberta a sessão, os representantes credenciados entregarão os envelopes contendo a </w:t>
      </w:r>
      <w:r w:rsidRPr="00AC06DD">
        <w:rPr>
          <w:rFonts w:ascii="Arial" w:hAnsi="Arial" w:cs="Arial"/>
          <w:bCs/>
          <w:sz w:val="24"/>
          <w:szCs w:val="24"/>
          <w:lang w:eastAsia="pt-BR"/>
        </w:rPr>
        <w:t xml:space="preserve">Documentação de Habilitação </w:t>
      </w:r>
      <w:r w:rsidRPr="00AC06DD">
        <w:rPr>
          <w:rFonts w:ascii="Arial" w:hAnsi="Arial" w:cs="Arial"/>
          <w:sz w:val="24"/>
          <w:szCs w:val="24"/>
          <w:lang w:eastAsia="pt-BR"/>
        </w:rPr>
        <w:t xml:space="preserve">e a </w:t>
      </w:r>
      <w:r w:rsidRPr="00AC06DD">
        <w:rPr>
          <w:rFonts w:ascii="Arial" w:hAnsi="Arial" w:cs="Arial"/>
          <w:bCs/>
          <w:sz w:val="24"/>
          <w:szCs w:val="24"/>
          <w:lang w:eastAsia="pt-BR"/>
        </w:rPr>
        <w:t xml:space="preserve">Proposta Comercial </w:t>
      </w:r>
      <w:r w:rsidRPr="00AC06DD">
        <w:rPr>
          <w:rFonts w:ascii="Arial" w:hAnsi="Arial" w:cs="Arial"/>
          <w:sz w:val="24"/>
          <w:szCs w:val="24"/>
          <w:lang w:eastAsia="pt-BR"/>
        </w:rPr>
        <w:t xml:space="preserve">e, separadamente, </w:t>
      </w:r>
      <w:r w:rsidRPr="00AC06DD">
        <w:rPr>
          <w:rFonts w:ascii="Arial" w:hAnsi="Arial" w:cs="Arial"/>
          <w:bCs/>
          <w:sz w:val="24"/>
          <w:szCs w:val="24"/>
          <w:lang w:eastAsia="pt-BR"/>
        </w:rPr>
        <w:t>declaração</w:t>
      </w:r>
      <w:r w:rsidRPr="00AC06DD">
        <w:rPr>
          <w:rFonts w:ascii="Arial" w:hAnsi="Arial" w:cs="Arial"/>
          <w:sz w:val="24"/>
          <w:szCs w:val="24"/>
          <w:lang w:eastAsia="pt-BR"/>
        </w:rPr>
        <w:t xml:space="preserve">, conforme modelo 03 do </w:t>
      </w:r>
      <w:r w:rsidRPr="00AC06DD">
        <w:rPr>
          <w:rFonts w:ascii="Arial" w:hAnsi="Arial" w:cs="Arial"/>
          <w:bCs/>
          <w:sz w:val="24"/>
          <w:szCs w:val="24"/>
          <w:lang w:eastAsia="pt-BR"/>
        </w:rPr>
        <w:t>Anexo III</w:t>
      </w:r>
      <w:r w:rsidRPr="00AC06DD">
        <w:rPr>
          <w:rFonts w:ascii="Arial" w:hAnsi="Arial" w:cs="Arial"/>
          <w:sz w:val="24"/>
          <w:szCs w:val="24"/>
          <w:lang w:eastAsia="pt-BR"/>
        </w:rPr>
        <w:t>, dando ciência de que cumprem plenamente os requisitos de habilitação.</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E840E6" w:rsidP="00E435B3">
      <w:pPr>
        <w:suppressAutoHyphens w:val="0"/>
        <w:autoSpaceDE w:val="0"/>
        <w:autoSpaceDN w:val="0"/>
        <w:adjustRightInd w:val="0"/>
        <w:spacing w:line="360" w:lineRule="auto"/>
        <w:ind w:left="1418" w:hanging="709"/>
        <w:jc w:val="both"/>
        <w:rPr>
          <w:rFonts w:ascii="Arial" w:hAnsi="Arial" w:cs="Arial"/>
          <w:bCs/>
          <w:sz w:val="24"/>
          <w:szCs w:val="24"/>
          <w:lang w:eastAsia="pt-BR"/>
        </w:rPr>
      </w:pPr>
      <w:r w:rsidRPr="00AC06DD">
        <w:rPr>
          <w:rFonts w:ascii="Arial" w:hAnsi="Arial" w:cs="Arial"/>
          <w:sz w:val="24"/>
          <w:szCs w:val="24"/>
          <w:lang w:eastAsia="pt-BR"/>
        </w:rPr>
        <w:t>09</w:t>
      </w:r>
      <w:r w:rsidR="00B8034A" w:rsidRPr="00AC06DD">
        <w:rPr>
          <w:rFonts w:ascii="Arial" w:hAnsi="Arial" w:cs="Arial"/>
          <w:sz w:val="24"/>
          <w:szCs w:val="24"/>
          <w:lang w:eastAsia="pt-BR"/>
        </w:rPr>
        <w:t>.</w:t>
      </w:r>
      <w:r w:rsidRPr="00AC06DD">
        <w:rPr>
          <w:rFonts w:ascii="Arial" w:hAnsi="Arial" w:cs="Arial"/>
          <w:sz w:val="24"/>
          <w:szCs w:val="24"/>
          <w:lang w:eastAsia="pt-BR"/>
        </w:rPr>
        <w:t xml:space="preserve">3 - </w:t>
      </w:r>
      <w:r w:rsidR="00B8034A" w:rsidRPr="00AC06DD">
        <w:rPr>
          <w:rFonts w:ascii="Arial" w:hAnsi="Arial" w:cs="Arial"/>
          <w:sz w:val="24"/>
          <w:szCs w:val="24"/>
          <w:lang w:eastAsia="pt-BR"/>
        </w:rPr>
        <w:t>Os licitantes que enviarem os envelopes</w:t>
      </w:r>
      <w:r w:rsidR="00B8034A" w:rsidRPr="00AC06DD">
        <w:rPr>
          <w:rFonts w:ascii="Arial" w:hAnsi="Arial" w:cs="Arial"/>
          <w:bCs/>
          <w:sz w:val="24"/>
          <w:szCs w:val="24"/>
          <w:lang w:eastAsia="pt-BR"/>
        </w:rPr>
        <w:t xml:space="preserve">, </w:t>
      </w:r>
      <w:r w:rsidR="00B8034A" w:rsidRPr="00AC06DD">
        <w:rPr>
          <w:rFonts w:ascii="Arial" w:hAnsi="Arial" w:cs="Arial"/>
          <w:sz w:val="24"/>
          <w:szCs w:val="24"/>
          <w:lang w:eastAsia="pt-BR"/>
        </w:rPr>
        <w:t>“</w:t>
      </w:r>
      <w:r w:rsidR="00B8034A" w:rsidRPr="00AC06DD">
        <w:rPr>
          <w:rFonts w:ascii="Arial" w:hAnsi="Arial" w:cs="Arial"/>
          <w:bCs/>
          <w:sz w:val="24"/>
          <w:szCs w:val="24"/>
          <w:lang w:eastAsia="pt-BR"/>
        </w:rPr>
        <w:t xml:space="preserve">Documentação de Habilitação” </w:t>
      </w:r>
      <w:r w:rsidR="00B8034A" w:rsidRPr="00AC06DD">
        <w:rPr>
          <w:rFonts w:ascii="Arial" w:hAnsi="Arial" w:cs="Arial"/>
          <w:sz w:val="24"/>
          <w:szCs w:val="24"/>
          <w:lang w:eastAsia="pt-BR"/>
        </w:rPr>
        <w:t>e “</w:t>
      </w:r>
      <w:r w:rsidR="00B8034A" w:rsidRPr="00AC06DD">
        <w:rPr>
          <w:rFonts w:ascii="Arial" w:hAnsi="Arial" w:cs="Arial"/>
          <w:bCs/>
          <w:sz w:val="24"/>
          <w:szCs w:val="24"/>
          <w:lang w:eastAsia="pt-BR"/>
        </w:rPr>
        <w:t>Proposta Comercial”, sem representante credenciado, deverão encaminhar, em envelope separado, a declaração acima.</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bCs/>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4</w:t>
      </w:r>
      <w:r w:rsidRPr="00AC06DD">
        <w:rPr>
          <w:rFonts w:ascii="Arial" w:hAnsi="Arial" w:cs="Arial"/>
          <w:sz w:val="24"/>
          <w:szCs w:val="24"/>
          <w:lang w:eastAsia="pt-BR"/>
        </w:rPr>
        <w:t xml:space="preserve"> - </w:t>
      </w:r>
      <w:r w:rsidR="00406967"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406967" w:rsidRPr="00AC06DD">
        <w:rPr>
          <w:rFonts w:ascii="Arial" w:hAnsi="Arial" w:cs="Arial"/>
          <w:sz w:val="24"/>
          <w:szCs w:val="24"/>
          <w:lang w:eastAsia="pt-BR"/>
        </w:rPr>
        <w:t>o</w:t>
      </w:r>
      <w:r w:rsidRPr="00AC06DD">
        <w:rPr>
          <w:rFonts w:ascii="Arial" w:hAnsi="Arial" w:cs="Arial"/>
          <w:sz w:val="24"/>
          <w:szCs w:val="24"/>
          <w:lang w:eastAsia="pt-BR"/>
        </w:rPr>
        <w:t>, após a abertura das Propostas Comerciais, procederá à verificação de sua conformidade com os requisitos estabelecidos no Edital, à conseqüente desclassificação das propostas em desacordo e à divulgação dos preços cotados pelos licitantes.</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E840E6"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09</w:t>
      </w:r>
      <w:r w:rsidR="00B8034A" w:rsidRPr="00AC06DD">
        <w:rPr>
          <w:rFonts w:ascii="Arial" w:hAnsi="Arial" w:cs="Arial"/>
          <w:sz w:val="24"/>
          <w:szCs w:val="24"/>
          <w:lang w:eastAsia="pt-BR"/>
        </w:rPr>
        <w:t>.</w:t>
      </w:r>
      <w:r w:rsidRPr="00AC06DD">
        <w:rPr>
          <w:rFonts w:ascii="Arial" w:hAnsi="Arial" w:cs="Arial"/>
          <w:sz w:val="24"/>
          <w:szCs w:val="24"/>
          <w:lang w:eastAsia="pt-BR"/>
        </w:rPr>
        <w:t>5</w:t>
      </w:r>
      <w:r w:rsidR="00B8034A" w:rsidRPr="00AC06DD">
        <w:rPr>
          <w:rFonts w:ascii="Arial" w:hAnsi="Arial" w:cs="Arial"/>
          <w:sz w:val="24"/>
          <w:szCs w:val="24"/>
          <w:lang w:eastAsia="pt-BR"/>
        </w:rPr>
        <w:t xml:space="preserve"> - Na hipótese de ser necessária a realização de diligências para comprovação da exeqüibilidade dos preços, a sessão poderá ser suspensa, sendo agendada nova data e horário para sua continuidade.</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6</w:t>
      </w:r>
      <w:r w:rsidRPr="00AC06DD">
        <w:rPr>
          <w:rFonts w:ascii="Arial" w:hAnsi="Arial" w:cs="Arial"/>
          <w:sz w:val="24"/>
          <w:szCs w:val="24"/>
          <w:lang w:eastAsia="pt-BR"/>
        </w:rPr>
        <w:t xml:space="preserve"> - </w:t>
      </w:r>
      <w:r w:rsidR="00406967"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406967" w:rsidRPr="00AC06DD">
        <w:rPr>
          <w:rFonts w:ascii="Arial" w:hAnsi="Arial" w:cs="Arial"/>
          <w:sz w:val="24"/>
          <w:szCs w:val="24"/>
          <w:lang w:eastAsia="pt-BR"/>
        </w:rPr>
        <w:t>o</w:t>
      </w:r>
      <w:r w:rsidRPr="00AC06DD">
        <w:rPr>
          <w:rFonts w:ascii="Arial" w:hAnsi="Arial" w:cs="Arial"/>
          <w:sz w:val="24"/>
          <w:szCs w:val="24"/>
          <w:lang w:eastAsia="pt-BR"/>
        </w:rPr>
        <w:t xml:space="preserve"> classificará, para a etapa de lances, o autor da proposta de menor preço e aqueles que tenham apresentado propostas em valores sucessivos e superiores em até 10% (dez por cento), relativamente à de menor preço.</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7</w:t>
      </w:r>
      <w:r w:rsidRPr="00AC06DD">
        <w:rPr>
          <w:rFonts w:ascii="Arial" w:hAnsi="Arial" w:cs="Arial"/>
          <w:sz w:val="24"/>
          <w:szCs w:val="24"/>
          <w:lang w:eastAsia="pt-BR"/>
        </w:rPr>
        <w:t xml:space="preserve"> - Se não houver no mínimo três (três) propostas comerciais nas condições definidas neste item, </w:t>
      </w:r>
      <w:r w:rsidR="00406967"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406967" w:rsidRPr="00AC06DD">
        <w:rPr>
          <w:rFonts w:ascii="Arial" w:hAnsi="Arial" w:cs="Arial"/>
          <w:sz w:val="24"/>
          <w:szCs w:val="24"/>
          <w:lang w:eastAsia="pt-BR"/>
        </w:rPr>
        <w:t>o</w:t>
      </w:r>
      <w:r w:rsidRPr="00AC06DD">
        <w:rPr>
          <w:rFonts w:ascii="Arial" w:hAnsi="Arial" w:cs="Arial"/>
          <w:sz w:val="24"/>
          <w:szCs w:val="24"/>
          <w:lang w:eastAsia="pt-BR"/>
        </w:rPr>
        <w:t xml:space="preserve"> classificará as melhores propostas subseqüentes, até o máximo de </w:t>
      </w:r>
      <w:proofErr w:type="gramStart"/>
      <w:r w:rsidRPr="00AC06DD">
        <w:rPr>
          <w:rFonts w:ascii="Arial" w:hAnsi="Arial" w:cs="Arial"/>
          <w:sz w:val="24"/>
          <w:szCs w:val="24"/>
          <w:lang w:eastAsia="pt-BR"/>
        </w:rPr>
        <w:t>3</w:t>
      </w:r>
      <w:proofErr w:type="gramEnd"/>
      <w:r w:rsidRPr="00AC06DD">
        <w:rPr>
          <w:rFonts w:ascii="Arial" w:hAnsi="Arial" w:cs="Arial"/>
          <w:sz w:val="24"/>
          <w:szCs w:val="24"/>
          <w:lang w:eastAsia="pt-BR"/>
        </w:rPr>
        <w:t xml:space="preserve"> (três), para que seus autores participem dos lances verbais, quaisquer que sejam os preços oferecidos nas propostas escritas.</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8</w:t>
      </w:r>
      <w:r w:rsidRPr="00AC06DD">
        <w:rPr>
          <w:rFonts w:ascii="Arial" w:hAnsi="Arial" w:cs="Arial"/>
          <w:sz w:val="24"/>
          <w:szCs w:val="24"/>
          <w:lang w:eastAsia="pt-BR"/>
        </w:rPr>
        <w:t xml:space="preserve"> - Em seguida, será iniciada a etapa de apresentação de lances verbais, que deverão ser formulados de forma sucessiva, em valores distintos e decrescentes, a partir do autor da proposta classificada de maior preço, e os demais, em ordem decrescente de valor.</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 xml:space="preserve">9 </w:t>
      </w:r>
      <w:r w:rsidRPr="00AC06DD">
        <w:rPr>
          <w:rFonts w:ascii="Arial" w:hAnsi="Arial" w:cs="Arial"/>
          <w:sz w:val="24"/>
          <w:szCs w:val="24"/>
          <w:lang w:eastAsia="pt-BR"/>
        </w:rPr>
        <w:t>- Se duas ou mais propostas apresentarem preços iguais, será realizado sorteio para determinação da ordem de apresentação dos lances.</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10</w:t>
      </w:r>
      <w:r w:rsidRPr="00AC06DD">
        <w:rPr>
          <w:rFonts w:ascii="Arial" w:hAnsi="Arial" w:cs="Arial"/>
          <w:sz w:val="24"/>
          <w:szCs w:val="24"/>
          <w:lang w:eastAsia="pt-BR"/>
        </w:rPr>
        <w:t xml:space="preserve"> - A desistência em apresentar lance verbal, quando convocado pel</w:t>
      </w:r>
      <w:r w:rsidR="00406967"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406967" w:rsidRPr="00AC06DD">
        <w:rPr>
          <w:rFonts w:ascii="Arial" w:hAnsi="Arial" w:cs="Arial"/>
          <w:sz w:val="24"/>
          <w:szCs w:val="24"/>
          <w:lang w:eastAsia="pt-BR"/>
        </w:rPr>
        <w:t>o</w:t>
      </w:r>
      <w:r w:rsidRPr="00AC06DD">
        <w:rPr>
          <w:rFonts w:ascii="Arial" w:hAnsi="Arial" w:cs="Arial"/>
          <w:sz w:val="24"/>
          <w:szCs w:val="24"/>
          <w:lang w:eastAsia="pt-BR"/>
        </w:rPr>
        <w:t>, implicará na exclusão do licitante da etapa de lances verbais e na manutenção do seu último preço, para efeito de posterior ordenação das propostas.</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lastRenderedPageBreak/>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 xml:space="preserve">11 </w:t>
      </w:r>
      <w:r w:rsidRPr="00AC06DD">
        <w:rPr>
          <w:rFonts w:ascii="Arial" w:hAnsi="Arial" w:cs="Arial"/>
          <w:sz w:val="24"/>
          <w:szCs w:val="24"/>
          <w:lang w:eastAsia="pt-BR"/>
        </w:rPr>
        <w:t>- Caso não se realize lances verbais, serão verificados a conformidade entre a proposta escrita de menor preço e o valor estimado da contratação.</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12</w:t>
      </w:r>
      <w:r w:rsidRPr="00AC06DD">
        <w:rPr>
          <w:rFonts w:ascii="Arial" w:hAnsi="Arial" w:cs="Arial"/>
          <w:sz w:val="24"/>
          <w:szCs w:val="24"/>
          <w:lang w:eastAsia="pt-BR"/>
        </w:rPr>
        <w:t xml:space="preserve"> - Se houver apenas uma proposta, desde que atenda a todos os termos do Edital e que seu preço seja compatível com o valor de mercado, esta poderá ser aceita.</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13</w:t>
      </w:r>
      <w:r w:rsidRPr="00AC06DD">
        <w:rPr>
          <w:rFonts w:ascii="Arial" w:hAnsi="Arial" w:cs="Arial"/>
          <w:sz w:val="24"/>
          <w:szCs w:val="24"/>
          <w:lang w:eastAsia="pt-BR"/>
        </w:rPr>
        <w:t xml:space="preserve"> - Não havendo mais licitantes interessados em apresentar lances, estará encerrada a etapa de lances.</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14</w:t>
      </w:r>
      <w:r w:rsidRPr="00AC06DD">
        <w:rPr>
          <w:rFonts w:ascii="Arial" w:hAnsi="Arial" w:cs="Arial"/>
          <w:sz w:val="24"/>
          <w:szCs w:val="24"/>
          <w:lang w:eastAsia="pt-BR"/>
        </w:rPr>
        <w:t xml:space="preserve"> - Após a fase de lances, se a proposta mais bem classificada não tiver sido ofertada por ME ou EPP, e houver proposta apresentada por ME ou EPP com valor até 5% (cinco por cento) superior ao melhor preço, estará configurado o empate previsto no art. 44, § 2º da Lei Complementar n º 123/06.</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15</w:t>
      </w:r>
      <w:r w:rsidRPr="00AC06DD">
        <w:rPr>
          <w:rFonts w:ascii="Arial" w:hAnsi="Arial" w:cs="Arial"/>
          <w:sz w:val="24"/>
          <w:szCs w:val="24"/>
          <w:lang w:eastAsia="pt-BR"/>
        </w:rPr>
        <w:t xml:space="preserve"> - Ocorrendo o empate e comprovada a condição de ME ou EPP, na fase de credenciamento dos licitantes, proceder-se-á da seguinte forma:</w:t>
      </w:r>
    </w:p>
    <w:p w:rsidR="00E840E6" w:rsidRPr="00AC06DD" w:rsidRDefault="00E840E6"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15</w:t>
      </w:r>
      <w:r w:rsidRPr="00AC06DD">
        <w:rPr>
          <w:rFonts w:ascii="Arial" w:hAnsi="Arial" w:cs="Arial"/>
          <w:sz w:val="24"/>
          <w:szCs w:val="24"/>
          <w:lang w:eastAsia="pt-BR"/>
        </w:rPr>
        <w:t xml:space="preserve">.1 - A ME ou a EPP mais bem classificada será convocada para, no prazo de </w:t>
      </w:r>
      <w:proofErr w:type="gramStart"/>
      <w:r w:rsidRPr="00AC06DD">
        <w:rPr>
          <w:rFonts w:ascii="Arial" w:hAnsi="Arial" w:cs="Arial"/>
          <w:sz w:val="24"/>
          <w:szCs w:val="24"/>
          <w:lang w:eastAsia="pt-BR"/>
        </w:rPr>
        <w:t>5</w:t>
      </w:r>
      <w:proofErr w:type="gramEnd"/>
      <w:r w:rsidRPr="00AC06DD">
        <w:rPr>
          <w:rFonts w:ascii="Arial" w:hAnsi="Arial" w:cs="Arial"/>
          <w:sz w:val="24"/>
          <w:szCs w:val="24"/>
          <w:lang w:eastAsia="pt-BR"/>
        </w:rPr>
        <w:t xml:space="preserve"> (cinco) minutos, apresentar nova proposta de preço inferior àquela considerada classificada em 1º lugar no certame, sob pena de preclusão do exercício do direito de preferência.</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15</w:t>
      </w:r>
      <w:r w:rsidRPr="00AC06DD">
        <w:rPr>
          <w:rFonts w:ascii="Arial" w:hAnsi="Arial" w:cs="Arial"/>
          <w:sz w:val="24"/>
          <w:szCs w:val="24"/>
          <w:lang w:eastAsia="pt-BR"/>
        </w:rPr>
        <w:t>.2 - Caso a ME ou EPP mais bem classificada, em situação de empate ficto, utilize seu direito de preferência, será classificada em primeiro lugar e dar-se-á prosseguimento à sessão.</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15</w:t>
      </w:r>
      <w:r w:rsidRPr="00AC06DD">
        <w:rPr>
          <w:rFonts w:ascii="Arial" w:hAnsi="Arial" w:cs="Arial"/>
          <w:sz w:val="24"/>
          <w:szCs w:val="24"/>
          <w:lang w:eastAsia="pt-BR"/>
        </w:rPr>
        <w:t xml:space="preserve">.3 - Se a ME ou EPP mais bem classificada não exercer seu direito de preferência, na forma do subitem anterior, serão convocadas as demais </w:t>
      </w:r>
      <w:r w:rsidRPr="00AC06DD">
        <w:rPr>
          <w:rFonts w:ascii="Arial" w:hAnsi="Arial" w:cs="Arial"/>
          <w:sz w:val="24"/>
          <w:szCs w:val="24"/>
          <w:lang w:eastAsia="pt-BR"/>
        </w:rPr>
        <w:lastRenderedPageBreak/>
        <w:t xml:space="preserve">ME ou EPP remanescentes, cujas propostas estiverem </w:t>
      </w:r>
      <w:r w:rsidR="00E840E6" w:rsidRPr="00AC06DD">
        <w:rPr>
          <w:rFonts w:ascii="Arial" w:hAnsi="Arial" w:cs="Arial"/>
          <w:sz w:val="24"/>
          <w:szCs w:val="24"/>
          <w:lang w:eastAsia="pt-BR"/>
        </w:rPr>
        <w:t xml:space="preserve">no limite estabelecido no item </w:t>
      </w: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14</w:t>
      </w:r>
      <w:r w:rsidRPr="00AC06DD">
        <w:rPr>
          <w:rFonts w:ascii="Arial" w:hAnsi="Arial" w:cs="Arial"/>
          <w:sz w:val="24"/>
          <w:szCs w:val="24"/>
          <w:lang w:eastAsia="pt-BR"/>
        </w:rPr>
        <w:t>, na ordem de classificação, para o exercício do direito de preferência.</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15</w:t>
      </w:r>
      <w:r w:rsidRPr="00AC06DD">
        <w:rPr>
          <w:rFonts w:ascii="Arial" w:hAnsi="Arial" w:cs="Arial"/>
          <w:sz w:val="24"/>
          <w:szCs w:val="24"/>
          <w:lang w:eastAsia="pt-BR"/>
        </w:rPr>
        <w:t>.4 - No caso de equivalência dos valores apresentados pela ME ou EPP que se encontrem nesse limite, será realizado sorteio, entre essas empresas, para definir a qual poder em primeiro lugar poderá apresentar novo lance.</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15</w:t>
      </w:r>
      <w:r w:rsidRPr="00AC06DD">
        <w:rPr>
          <w:rFonts w:ascii="Arial" w:hAnsi="Arial" w:cs="Arial"/>
          <w:sz w:val="24"/>
          <w:szCs w:val="24"/>
          <w:lang w:eastAsia="pt-BR"/>
        </w:rPr>
        <w:t xml:space="preserve">.5 - Não existindo </w:t>
      </w:r>
      <w:proofErr w:type="spellStart"/>
      <w:r w:rsidRPr="00AC06DD">
        <w:rPr>
          <w:rFonts w:ascii="Arial" w:hAnsi="Arial" w:cs="Arial"/>
          <w:sz w:val="24"/>
          <w:szCs w:val="24"/>
          <w:lang w:eastAsia="pt-BR"/>
        </w:rPr>
        <w:t>M.E.</w:t>
      </w:r>
      <w:proofErr w:type="spellEnd"/>
      <w:r w:rsidRPr="00AC06DD">
        <w:rPr>
          <w:rFonts w:ascii="Arial" w:hAnsi="Arial" w:cs="Arial"/>
          <w:sz w:val="24"/>
          <w:szCs w:val="24"/>
          <w:lang w:eastAsia="pt-BR"/>
        </w:rPr>
        <w:t xml:space="preserve"> </w:t>
      </w:r>
      <w:proofErr w:type="gramStart"/>
      <w:r w:rsidRPr="00AC06DD">
        <w:rPr>
          <w:rFonts w:ascii="Arial" w:hAnsi="Arial" w:cs="Arial"/>
          <w:sz w:val="24"/>
          <w:szCs w:val="24"/>
          <w:lang w:eastAsia="pt-BR"/>
        </w:rPr>
        <w:t>ou</w:t>
      </w:r>
      <w:proofErr w:type="gramEnd"/>
      <w:r w:rsidRPr="00AC06DD">
        <w:rPr>
          <w:rFonts w:ascii="Arial" w:hAnsi="Arial" w:cs="Arial"/>
          <w:sz w:val="24"/>
          <w:szCs w:val="24"/>
          <w:lang w:eastAsia="pt-BR"/>
        </w:rPr>
        <w:t xml:space="preserve"> </w:t>
      </w:r>
      <w:proofErr w:type="spellStart"/>
      <w:r w:rsidRPr="00AC06DD">
        <w:rPr>
          <w:rFonts w:ascii="Arial" w:hAnsi="Arial" w:cs="Arial"/>
          <w:sz w:val="24"/>
          <w:szCs w:val="24"/>
          <w:lang w:eastAsia="pt-BR"/>
        </w:rPr>
        <w:t>E.P.P.</w:t>
      </w:r>
      <w:proofErr w:type="spellEnd"/>
      <w:r w:rsidRPr="00AC06DD">
        <w:rPr>
          <w:rFonts w:ascii="Arial" w:hAnsi="Arial" w:cs="Arial"/>
          <w:sz w:val="24"/>
          <w:szCs w:val="24"/>
          <w:lang w:eastAsia="pt-BR"/>
        </w:rPr>
        <w:t xml:space="preserve"> em situação de empate ficto, que utilize o direito de preferência prosseguir-se-á a sessão observando-se a classificação da etapa de lances.</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15</w:t>
      </w:r>
      <w:r w:rsidRPr="00AC06DD">
        <w:rPr>
          <w:rFonts w:ascii="Arial" w:hAnsi="Arial" w:cs="Arial"/>
          <w:sz w:val="24"/>
          <w:szCs w:val="24"/>
          <w:lang w:eastAsia="pt-BR"/>
        </w:rPr>
        <w:t>.6 - Será classificado em primeiro lugar o licitante que, ao final da etapa de lances, após aplicação do direito de preferência instituído pela Lei Complementar nº. 123/06, ofertar o menor preço.</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16</w:t>
      </w:r>
      <w:r w:rsidRPr="00AC06DD">
        <w:rPr>
          <w:rFonts w:ascii="Arial" w:hAnsi="Arial" w:cs="Arial"/>
          <w:sz w:val="24"/>
          <w:szCs w:val="24"/>
          <w:lang w:eastAsia="pt-BR"/>
        </w:rPr>
        <w:t xml:space="preserve"> - Declarada encerrada a etapa competitiva e ordenadas às ofertas, </w:t>
      </w:r>
      <w:r w:rsidR="00406967"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406967" w:rsidRPr="00AC06DD">
        <w:rPr>
          <w:rFonts w:ascii="Arial" w:hAnsi="Arial" w:cs="Arial"/>
          <w:sz w:val="24"/>
          <w:szCs w:val="24"/>
          <w:lang w:eastAsia="pt-BR"/>
        </w:rPr>
        <w:t>o</w:t>
      </w:r>
      <w:r w:rsidRPr="00AC06DD">
        <w:rPr>
          <w:rFonts w:ascii="Arial" w:hAnsi="Arial" w:cs="Arial"/>
          <w:sz w:val="24"/>
          <w:szCs w:val="24"/>
          <w:lang w:eastAsia="pt-BR"/>
        </w:rPr>
        <w:t xml:space="preserve"> examinará a aceitabilidade da primeira classificada quanto ao objeto e valor decidindo motivadamente a respeito.</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.1</w:t>
      </w:r>
      <w:r w:rsidR="00E840E6" w:rsidRPr="00AC06DD">
        <w:rPr>
          <w:rFonts w:ascii="Arial" w:hAnsi="Arial" w:cs="Arial"/>
          <w:sz w:val="24"/>
          <w:szCs w:val="24"/>
          <w:lang w:eastAsia="pt-BR"/>
        </w:rPr>
        <w:t>7</w:t>
      </w:r>
      <w:r w:rsidRPr="00AC06DD">
        <w:rPr>
          <w:rFonts w:ascii="Arial" w:hAnsi="Arial" w:cs="Arial"/>
          <w:sz w:val="24"/>
          <w:szCs w:val="24"/>
          <w:lang w:eastAsia="pt-BR"/>
        </w:rPr>
        <w:t xml:space="preserve"> - </w:t>
      </w:r>
      <w:r w:rsidR="00406967"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406967" w:rsidRPr="00AC06DD">
        <w:rPr>
          <w:rFonts w:ascii="Arial" w:hAnsi="Arial" w:cs="Arial"/>
          <w:sz w:val="24"/>
          <w:szCs w:val="24"/>
          <w:lang w:eastAsia="pt-BR"/>
        </w:rPr>
        <w:t>o</w:t>
      </w:r>
      <w:r w:rsidRPr="00AC06DD">
        <w:rPr>
          <w:rFonts w:ascii="Arial" w:hAnsi="Arial" w:cs="Arial"/>
          <w:sz w:val="24"/>
          <w:szCs w:val="24"/>
          <w:lang w:eastAsia="pt-BR"/>
        </w:rPr>
        <w:t xml:space="preserve"> poderá formular contraproposta ao licitante que ofertou o lance de menor preço, para que possa ser obtida melhor proposta, bem como decidir sobre sua aceitação.</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.1</w:t>
      </w:r>
      <w:r w:rsidR="00E840E6" w:rsidRPr="00AC06DD">
        <w:rPr>
          <w:rFonts w:ascii="Arial" w:hAnsi="Arial" w:cs="Arial"/>
          <w:sz w:val="24"/>
          <w:szCs w:val="24"/>
          <w:lang w:eastAsia="pt-BR"/>
        </w:rPr>
        <w:t>8</w:t>
      </w:r>
      <w:r w:rsidRPr="00AC06DD">
        <w:rPr>
          <w:rFonts w:ascii="Arial" w:hAnsi="Arial" w:cs="Arial"/>
          <w:sz w:val="24"/>
          <w:szCs w:val="24"/>
          <w:lang w:eastAsia="pt-BR"/>
        </w:rPr>
        <w:t xml:space="preserve"> - Se a oferta de menor preço for considerada aceitável, será aberto o envelope “Documentação de Habilitação” do licitante que a tiver formulado, para confirmação de sua habilitação.</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.1</w:t>
      </w:r>
      <w:r w:rsidR="00E840E6" w:rsidRPr="00AC06DD">
        <w:rPr>
          <w:rFonts w:ascii="Arial" w:hAnsi="Arial" w:cs="Arial"/>
          <w:sz w:val="24"/>
          <w:szCs w:val="24"/>
          <w:lang w:eastAsia="pt-BR"/>
        </w:rPr>
        <w:t>9</w:t>
      </w:r>
      <w:r w:rsidRPr="00AC06DD">
        <w:rPr>
          <w:rFonts w:ascii="Arial" w:hAnsi="Arial" w:cs="Arial"/>
          <w:sz w:val="24"/>
          <w:szCs w:val="24"/>
          <w:lang w:eastAsia="pt-BR"/>
        </w:rPr>
        <w:t xml:space="preserve"> - Constatado o atendimento das exigências fixadas no Edital, o licitante será declarado vencedor.</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E840E6" w:rsidRPr="00AC06DD">
        <w:rPr>
          <w:rFonts w:ascii="Arial" w:hAnsi="Arial" w:cs="Arial"/>
          <w:sz w:val="24"/>
          <w:szCs w:val="24"/>
          <w:lang w:eastAsia="pt-BR"/>
        </w:rPr>
        <w:t>9</w:t>
      </w:r>
      <w:r w:rsidRPr="00AC06DD">
        <w:rPr>
          <w:rFonts w:ascii="Arial" w:hAnsi="Arial" w:cs="Arial"/>
          <w:sz w:val="24"/>
          <w:szCs w:val="24"/>
          <w:lang w:eastAsia="pt-BR"/>
        </w:rPr>
        <w:t>.</w:t>
      </w:r>
      <w:r w:rsidR="00E840E6" w:rsidRPr="00AC06DD">
        <w:rPr>
          <w:rFonts w:ascii="Arial" w:hAnsi="Arial" w:cs="Arial"/>
          <w:sz w:val="24"/>
          <w:szCs w:val="24"/>
          <w:lang w:eastAsia="pt-BR"/>
        </w:rPr>
        <w:t>20</w:t>
      </w:r>
      <w:r w:rsidRPr="00AC06DD">
        <w:rPr>
          <w:rFonts w:ascii="Arial" w:hAnsi="Arial" w:cs="Arial"/>
          <w:sz w:val="24"/>
          <w:szCs w:val="24"/>
          <w:lang w:eastAsia="pt-BR"/>
        </w:rPr>
        <w:t xml:space="preserve"> - No caso de desclassificação da proposta de menor preço ou inabilitação do licitante, </w:t>
      </w:r>
      <w:r w:rsidR="001E60F8"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1E60F8" w:rsidRPr="00AC06DD">
        <w:rPr>
          <w:rFonts w:ascii="Arial" w:hAnsi="Arial" w:cs="Arial"/>
          <w:sz w:val="24"/>
          <w:szCs w:val="24"/>
          <w:lang w:eastAsia="pt-BR"/>
        </w:rPr>
        <w:t>o</w:t>
      </w:r>
      <w:r w:rsidRPr="00AC06DD">
        <w:rPr>
          <w:rFonts w:ascii="Arial" w:hAnsi="Arial" w:cs="Arial"/>
          <w:sz w:val="24"/>
          <w:szCs w:val="24"/>
          <w:lang w:eastAsia="pt-BR"/>
        </w:rPr>
        <w:t xml:space="preserve"> examinará a proposta ou lance subseqüente, verificando a sua aceitabilidade e habilitação do licitante, na ordem de classificação e assim, sucessivamente, até a apuração de uma proposta ou lance que atenda às exigências deste Edital.</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CB1146" w:rsidRPr="00AC06DD">
        <w:rPr>
          <w:rFonts w:ascii="Arial" w:hAnsi="Arial" w:cs="Arial"/>
          <w:sz w:val="24"/>
          <w:szCs w:val="24"/>
          <w:lang w:eastAsia="pt-BR"/>
        </w:rPr>
        <w:t>9</w:t>
      </w:r>
      <w:r w:rsidRPr="00AC06DD">
        <w:rPr>
          <w:rFonts w:ascii="Arial" w:hAnsi="Arial" w:cs="Arial"/>
          <w:sz w:val="24"/>
          <w:szCs w:val="24"/>
          <w:lang w:eastAsia="pt-BR"/>
        </w:rPr>
        <w:t>.</w:t>
      </w:r>
      <w:r w:rsidR="00CB1146" w:rsidRPr="00AC06DD">
        <w:rPr>
          <w:rFonts w:ascii="Arial" w:hAnsi="Arial" w:cs="Arial"/>
          <w:sz w:val="24"/>
          <w:szCs w:val="24"/>
          <w:lang w:eastAsia="pt-BR"/>
        </w:rPr>
        <w:t>21</w:t>
      </w:r>
      <w:r w:rsidRPr="00AC06DD">
        <w:rPr>
          <w:rFonts w:ascii="Arial" w:hAnsi="Arial" w:cs="Arial"/>
          <w:sz w:val="24"/>
          <w:szCs w:val="24"/>
          <w:lang w:eastAsia="pt-BR"/>
        </w:rPr>
        <w:t xml:space="preserve"> - Nessa etapa </w:t>
      </w:r>
      <w:r w:rsidR="001E60F8"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1E60F8" w:rsidRPr="00AC06DD">
        <w:rPr>
          <w:rFonts w:ascii="Arial" w:hAnsi="Arial" w:cs="Arial"/>
          <w:sz w:val="24"/>
          <w:szCs w:val="24"/>
          <w:lang w:eastAsia="pt-BR"/>
        </w:rPr>
        <w:t>o</w:t>
      </w:r>
      <w:r w:rsidRPr="00AC06DD">
        <w:rPr>
          <w:rFonts w:ascii="Arial" w:hAnsi="Arial" w:cs="Arial"/>
          <w:sz w:val="24"/>
          <w:szCs w:val="24"/>
          <w:lang w:eastAsia="pt-BR"/>
        </w:rPr>
        <w:t>, também, poderá negociar o preço com o licitante para que sejam obtidas melhores condições para a Câmara Municipal de I</w:t>
      </w:r>
      <w:r w:rsidR="001E60F8" w:rsidRPr="00AC06DD">
        <w:rPr>
          <w:rFonts w:ascii="Arial" w:hAnsi="Arial" w:cs="Arial"/>
          <w:sz w:val="24"/>
          <w:szCs w:val="24"/>
          <w:lang w:eastAsia="pt-BR"/>
        </w:rPr>
        <w:t>biraci</w:t>
      </w:r>
      <w:r w:rsidRPr="00AC06DD">
        <w:rPr>
          <w:rFonts w:ascii="Arial" w:hAnsi="Arial" w:cs="Arial"/>
          <w:sz w:val="24"/>
          <w:szCs w:val="24"/>
          <w:lang w:eastAsia="pt-BR"/>
        </w:rPr>
        <w:t>/MG, sendo o respectivo licitante declarado vencedor.</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CB1146" w:rsidRPr="00AC06DD">
        <w:rPr>
          <w:rFonts w:ascii="Arial" w:hAnsi="Arial" w:cs="Arial"/>
          <w:sz w:val="24"/>
          <w:szCs w:val="24"/>
          <w:lang w:eastAsia="pt-BR"/>
        </w:rPr>
        <w:t>9</w:t>
      </w:r>
      <w:r w:rsidRPr="00AC06DD">
        <w:rPr>
          <w:rFonts w:ascii="Arial" w:hAnsi="Arial" w:cs="Arial"/>
          <w:sz w:val="24"/>
          <w:szCs w:val="24"/>
          <w:lang w:eastAsia="pt-BR"/>
        </w:rPr>
        <w:t>.</w:t>
      </w:r>
      <w:r w:rsidR="00CB1146" w:rsidRPr="00AC06DD">
        <w:rPr>
          <w:rFonts w:ascii="Arial" w:hAnsi="Arial" w:cs="Arial"/>
          <w:sz w:val="24"/>
          <w:szCs w:val="24"/>
          <w:lang w:eastAsia="pt-BR"/>
        </w:rPr>
        <w:t>22</w:t>
      </w:r>
      <w:r w:rsidRPr="00AC06DD">
        <w:rPr>
          <w:rFonts w:ascii="Arial" w:hAnsi="Arial" w:cs="Arial"/>
          <w:sz w:val="24"/>
          <w:szCs w:val="24"/>
          <w:lang w:eastAsia="pt-BR"/>
        </w:rPr>
        <w:t xml:space="preserve"> - Existindo </w:t>
      </w:r>
      <w:proofErr w:type="gramStart"/>
      <w:r w:rsidRPr="00AC06DD">
        <w:rPr>
          <w:rFonts w:ascii="Arial" w:hAnsi="Arial" w:cs="Arial"/>
          <w:sz w:val="24"/>
          <w:szCs w:val="24"/>
          <w:lang w:eastAsia="pt-BR"/>
        </w:rPr>
        <w:t>M.E .</w:t>
      </w:r>
      <w:proofErr w:type="gramEnd"/>
      <w:r w:rsidRPr="00AC06DD">
        <w:rPr>
          <w:rFonts w:ascii="Arial" w:hAnsi="Arial" w:cs="Arial"/>
          <w:sz w:val="24"/>
          <w:szCs w:val="24"/>
          <w:lang w:eastAsia="pt-BR"/>
        </w:rPr>
        <w:t xml:space="preserve"> </w:t>
      </w:r>
      <w:proofErr w:type="gramStart"/>
      <w:r w:rsidRPr="00AC06DD">
        <w:rPr>
          <w:rFonts w:ascii="Arial" w:hAnsi="Arial" w:cs="Arial"/>
          <w:sz w:val="24"/>
          <w:szCs w:val="24"/>
          <w:lang w:eastAsia="pt-BR"/>
        </w:rPr>
        <w:t>ou</w:t>
      </w:r>
      <w:proofErr w:type="gramEnd"/>
      <w:r w:rsidRPr="00AC06DD">
        <w:rPr>
          <w:rFonts w:ascii="Arial" w:hAnsi="Arial" w:cs="Arial"/>
          <w:sz w:val="24"/>
          <w:szCs w:val="24"/>
          <w:lang w:eastAsia="pt-BR"/>
        </w:rPr>
        <w:t xml:space="preserve"> </w:t>
      </w:r>
      <w:proofErr w:type="spellStart"/>
      <w:r w:rsidRPr="00AC06DD">
        <w:rPr>
          <w:rFonts w:ascii="Arial" w:hAnsi="Arial" w:cs="Arial"/>
          <w:sz w:val="24"/>
          <w:szCs w:val="24"/>
          <w:lang w:eastAsia="pt-BR"/>
        </w:rPr>
        <w:t>E.P.P.</w:t>
      </w:r>
      <w:proofErr w:type="spellEnd"/>
      <w:r w:rsidRPr="00AC06DD">
        <w:rPr>
          <w:rFonts w:ascii="Arial" w:hAnsi="Arial" w:cs="Arial"/>
          <w:sz w:val="24"/>
          <w:szCs w:val="24"/>
          <w:lang w:eastAsia="pt-BR"/>
        </w:rPr>
        <w:t xml:space="preserve"> remanescente, no intervalo do empate ficto, ocorrendo a hipótese do </w:t>
      </w:r>
      <w:r w:rsidRPr="00AC06DD">
        <w:rPr>
          <w:rFonts w:ascii="Arial" w:hAnsi="Arial" w:cs="Arial"/>
          <w:i/>
          <w:iCs/>
          <w:sz w:val="24"/>
          <w:szCs w:val="24"/>
          <w:lang w:eastAsia="pt-BR"/>
        </w:rPr>
        <w:t>caput</w:t>
      </w:r>
      <w:r w:rsidRPr="00AC06DD">
        <w:rPr>
          <w:rFonts w:ascii="Arial" w:hAnsi="Arial" w:cs="Arial"/>
          <w:sz w:val="24"/>
          <w:szCs w:val="24"/>
          <w:lang w:eastAsia="pt-BR"/>
        </w:rPr>
        <w:t>, voltar-se-á a etapa correspondente ao subitem 0</w:t>
      </w:r>
      <w:r w:rsidR="00CB1146" w:rsidRPr="00AC06DD">
        <w:rPr>
          <w:rFonts w:ascii="Arial" w:hAnsi="Arial" w:cs="Arial"/>
          <w:sz w:val="24"/>
          <w:szCs w:val="24"/>
          <w:lang w:eastAsia="pt-BR"/>
        </w:rPr>
        <w:t>9</w:t>
      </w:r>
      <w:r w:rsidRPr="00AC06DD">
        <w:rPr>
          <w:rFonts w:ascii="Arial" w:hAnsi="Arial" w:cs="Arial"/>
          <w:sz w:val="24"/>
          <w:szCs w:val="24"/>
          <w:lang w:eastAsia="pt-BR"/>
        </w:rPr>
        <w:t>.</w:t>
      </w:r>
      <w:r w:rsidR="00CB1146" w:rsidRPr="00AC06DD">
        <w:rPr>
          <w:rFonts w:ascii="Arial" w:hAnsi="Arial" w:cs="Arial"/>
          <w:sz w:val="24"/>
          <w:szCs w:val="24"/>
          <w:lang w:eastAsia="pt-BR"/>
        </w:rPr>
        <w:t>15</w:t>
      </w:r>
      <w:r w:rsidRPr="00AC06DD">
        <w:rPr>
          <w:rFonts w:ascii="Arial" w:hAnsi="Arial" w:cs="Arial"/>
          <w:sz w:val="24"/>
          <w:szCs w:val="24"/>
          <w:lang w:eastAsia="pt-BR"/>
        </w:rPr>
        <w:t>.1 deste Título.</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0</w:t>
      </w:r>
      <w:r w:rsidR="00CB1146" w:rsidRPr="00AC06DD">
        <w:rPr>
          <w:rFonts w:ascii="Arial" w:hAnsi="Arial" w:cs="Arial"/>
          <w:sz w:val="24"/>
          <w:szCs w:val="24"/>
          <w:lang w:eastAsia="pt-BR"/>
        </w:rPr>
        <w:t>9</w:t>
      </w:r>
      <w:r w:rsidRPr="00AC06DD">
        <w:rPr>
          <w:rFonts w:ascii="Arial" w:hAnsi="Arial" w:cs="Arial"/>
          <w:sz w:val="24"/>
          <w:szCs w:val="24"/>
          <w:lang w:eastAsia="pt-BR"/>
        </w:rPr>
        <w:t>.</w:t>
      </w:r>
      <w:r w:rsidR="00CB1146" w:rsidRPr="00AC06DD">
        <w:rPr>
          <w:rFonts w:ascii="Arial" w:hAnsi="Arial" w:cs="Arial"/>
          <w:sz w:val="24"/>
          <w:szCs w:val="24"/>
          <w:lang w:eastAsia="pt-BR"/>
        </w:rPr>
        <w:t>23</w:t>
      </w:r>
      <w:r w:rsidRPr="00AC06DD">
        <w:rPr>
          <w:rFonts w:ascii="Arial" w:hAnsi="Arial" w:cs="Arial"/>
          <w:sz w:val="24"/>
          <w:szCs w:val="24"/>
          <w:lang w:eastAsia="pt-BR"/>
        </w:rPr>
        <w:t xml:space="preserve"> - Caso seja necessário, </w:t>
      </w:r>
      <w:r w:rsidR="001E60F8"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1E60F8" w:rsidRPr="00AC06DD">
        <w:rPr>
          <w:rFonts w:ascii="Arial" w:hAnsi="Arial" w:cs="Arial"/>
          <w:sz w:val="24"/>
          <w:szCs w:val="24"/>
          <w:lang w:eastAsia="pt-BR"/>
        </w:rPr>
        <w:t>o</w:t>
      </w:r>
      <w:r w:rsidRPr="00AC06DD">
        <w:rPr>
          <w:rFonts w:ascii="Arial" w:hAnsi="Arial" w:cs="Arial"/>
          <w:sz w:val="24"/>
          <w:szCs w:val="24"/>
          <w:lang w:eastAsia="pt-BR"/>
        </w:rPr>
        <w:t xml:space="preserve"> poderá suspender a sessão do Pregão, a qualquer momento, para realização de diligências, designando nova data para sua continuidade, ficando intimados, no mesmo ato, os licitantes presentes.</w:t>
      </w: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435B3">
      <w:pPr>
        <w:suppressAutoHyphens w:val="0"/>
        <w:autoSpaceDE w:val="0"/>
        <w:autoSpaceDN w:val="0"/>
        <w:adjustRightInd w:val="0"/>
        <w:spacing w:line="360" w:lineRule="auto"/>
        <w:ind w:left="1418" w:hanging="709"/>
        <w:jc w:val="both"/>
        <w:rPr>
          <w:rFonts w:ascii="Arial" w:hAnsi="Arial" w:cs="Arial"/>
          <w:sz w:val="24"/>
          <w:szCs w:val="24"/>
        </w:rPr>
      </w:pPr>
      <w:r w:rsidRPr="00AC06DD">
        <w:rPr>
          <w:rFonts w:ascii="Arial" w:hAnsi="Arial" w:cs="Arial"/>
          <w:sz w:val="24"/>
          <w:szCs w:val="24"/>
          <w:lang w:eastAsia="pt-BR"/>
        </w:rPr>
        <w:t>0</w:t>
      </w:r>
      <w:r w:rsidR="00CB1146" w:rsidRPr="00AC06DD">
        <w:rPr>
          <w:rFonts w:ascii="Arial" w:hAnsi="Arial" w:cs="Arial"/>
          <w:sz w:val="24"/>
          <w:szCs w:val="24"/>
          <w:lang w:eastAsia="pt-BR"/>
        </w:rPr>
        <w:t>9</w:t>
      </w:r>
      <w:r w:rsidRPr="00AC06DD">
        <w:rPr>
          <w:rFonts w:ascii="Arial" w:hAnsi="Arial" w:cs="Arial"/>
          <w:sz w:val="24"/>
          <w:szCs w:val="24"/>
          <w:lang w:eastAsia="pt-BR"/>
        </w:rPr>
        <w:t>.</w:t>
      </w:r>
      <w:r w:rsidR="00CB1146" w:rsidRPr="00AC06DD">
        <w:rPr>
          <w:rFonts w:ascii="Arial" w:hAnsi="Arial" w:cs="Arial"/>
          <w:sz w:val="24"/>
          <w:szCs w:val="24"/>
          <w:lang w:eastAsia="pt-BR"/>
        </w:rPr>
        <w:t>24</w:t>
      </w:r>
      <w:r w:rsidRPr="00AC06DD">
        <w:rPr>
          <w:rFonts w:ascii="Arial" w:hAnsi="Arial" w:cs="Arial"/>
          <w:sz w:val="24"/>
          <w:szCs w:val="24"/>
          <w:lang w:eastAsia="pt-BR"/>
        </w:rPr>
        <w:t xml:space="preserve"> - Na reunião lavrar-se-á ata circunstanciada da sessão, com registro de todos os atos do procedimento e das ocorrências relevantes, assinada pel</w:t>
      </w:r>
      <w:r w:rsidR="001E60F8" w:rsidRPr="00AC06DD">
        <w:rPr>
          <w:rFonts w:ascii="Arial" w:hAnsi="Arial" w:cs="Arial"/>
          <w:sz w:val="24"/>
          <w:szCs w:val="24"/>
          <w:lang w:eastAsia="pt-BR"/>
        </w:rPr>
        <w:t xml:space="preserve">o </w:t>
      </w:r>
      <w:r w:rsidRPr="00AC06DD">
        <w:rPr>
          <w:rFonts w:ascii="Arial" w:hAnsi="Arial" w:cs="Arial"/>
          <w:sz w:val="24"/>
          <w:szCs w:val="24"/>
          <w:lang w:eastAsia="pt-BR"/>
        </w:rPr>
        <w:t>Pregoeir</w:t>
      </w:r>
      <w:r w:rsidR="001E60F8" w:rsidRPr="00AC06DD">
        <w:rPr>
          <w:rFonts w:ascii="Arial" w:hAnsi="Arial" w:cs="Arial"/>
          <w:sz w:val="24"/>
          <w:szCs w:val="24"/>
          <w:lang w:eastAsia="pt-BR"/>
        </w:rPr>
        <w:t>o</w:t>
      </w:r>
      <w:r w:rsidRPr="00AC06DD">
        <w:rPr>
          <w:rFonts w:ascii="Arial" w:hAnsi="Arial" w:cs="Arial"/>
          <w:sz w:val="24"/>
          <w:szCs w:val="24"/>
          <w:lang w:eastAsia="pt-BR"/>
        </w:rPr>
        <w:t>, pela equipe de apoio e pelos licitantes.</w:t>
      </w:r>
    </w:p>
    <w:p w:rsidR="00B8034A" w:rsidRPr="00AC06DD" w:rsidRDefault="00B8034A" w:rsidP="00AC06DD">
      <w:pPr>
        <w:spacing w:line="360" w:lineRule="auto"/>
        <w:jc w:val="both"/>
        <w:rPr>
          <w:rFonts w:ascii="Arial" w:hAnsi="Arial" w:cs="Arial"/>
          <w:sz w:val="24"/>
          <w:szCs w:val="24"/>
        </w:rPr>
      </w:pPr>
    </w:p>
    <w:p w:rsidR="000E3B91" w:rsidRDefault="000E3B91" w:rsidP="00AC06DD">
      <w:pPr>
        <w:suppressAutoHyphens w:val="0"/>
        <w:autoSpaceDE w:val="0"/>
        <w:autoSpaceDN w:val="0"/>
        <w:adjustRightInd w:val="0"/>
        <w:spacing w:line="360" w:lineRule="auto"/>
        <w:jc w:val="both"/>
        <w:rPr>
          <w:rFonts w:ascii="Arial" w:hAnsi="Arial" w:cs="Arial"/>
          <w:b/>
          <w:bCs/>
          <w:sz w:val="24"/>
          <w:szCs w:val="24"/>
          <w:u w:val="single"/>
          <w:lang w:eastAsia="pt-BR"/>
        </w:rPr>
      </w:pPr>
    </w:p>
    <w:p w:rsidR="00B8034A" w:rsidRPr="00AC06DD" w:rsidRDefault="00B8034A" w:rsidP="00AC06DD">
      <w:pPr>
        <w:suppressAutoHyphens w:val="0"/>
        <w:autoSpaceDE w:val="0"/>
        <w:autoSpaceDN w:val="0"/>
        <w:adjustRightInd w:val="0"/>
        <w:spacing w:line="360" w:lineRule="auto"/>
        <w:jc w:val="both"/>
        <w:rPr>
          <w:rFonts w:ascii="Arial" w:hAnsi="Arial" w:cs="Arial"/>
          <w:b/>
          <w:bCs/>
          <w:sz w:val="24"/>
          <w:szCs w:val="24"/>
          <w:u w:val="single"/>
          <w:lang w:eastAsia="pt-BR"/>
        </w:rPr>
      </w:pPr>
      <w:r w:rsidRPr="00AC06DD">
        <w:rPr>
          <w:rFonts w:ascii="Arial" w:hAnsi="Arial" w:cs="Arial"/>
          <w:b/>
          <w:bCs/>
          <w:sz w:val="24"/>
          <w:szCs w:val="24"/>
          <w:u w:val="single"/>
          <w:lang w:eastAsia="pt-BR"/>
        </w:rPr>
        <w:t>1</w:t>
      </w:r>
      <w:r w:rsidR="00CB1146" w:rsidRPr="00AC06DD">
        <w:rPr>
          <w:rFonts w:ascii="Arial" w:hAnsi="Arial" w:cs="Arial"/>
          <w:b/>
          <w:bCs/>
          <w:sz w:val="24"/>
          <w:szCs w:val="24"/>
          <w:u w:val="single"/>
          <w:lang w:eastAsia="pt-BR"/>
        </w:rPr>
        <w:t>0</w:t>
      </w:r>
      <w:r w:rsidRPr="00AC06DD">
        <w:rPr>
          <w:rFonts w:ascii="Arial" w:hAnsi="Arial" w:cs="Arial"/>
          <w:b/>
          <w:bCs/>
          <w:sz w:val="24"/>
          <w:szCs w:val="24"/>
          <w:u w:val="single"/>
          <w:lang w:eastAsia="pt-BR"/>
        </w:rPr>
        <w:t xml:space="preserve"> - DOS RECURSOS E IMPUGNAÇÕES</w:t>
      </w:r>
    </w:p>
    <w:p w:rsidR="00B8034A" w:rsidRPr="00AC06DD" w:rsidRDefault="00B8034A" w:rsidP="00AC06DD">
      <w:pPr>
        <w:suppressAutoHyphens w:val="0"/>
        <w:autoSpaceDE w:val="0"/>
        <w:autoSpaceDN w:val="0"/>
        <w:adjustRightInd w:val="0"/>
        <w:spacing w:line="360" w:lineRule="auto"/>
        <w:jc w:val="both"/>
        <w:rPr>
          <w:rFonts w:ascii="Arial" w:hAnsi="Arial" w:cs="Arial"/>
          <w:sz w:val="24"/>
          <w:szCs w:val="24"/>
          <w:lang w:eastAsia="pt-BR"/>
        </w:rPr>
      </w:pP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0</w:t>
      </w:r>
      <w:r w:rsidRPr="00AC06DD">
        <w:rPr>
          <w:rFonts w:ascii="Arial" w:hAnsi="Arial" w:cs="Arial"/>
          <w:sz w:val="24"/>
          <w:szCs w:val="24"/>
          <w:lang w:eastAsia="pt-BR"/>
        </w:rPr>
        <w:t xml:space="preserve">.1 - Após a declaração do vencedor, durante a Sessão do Pregão, qualquer licitante poderá manifestar </w:t>
      </w:r>
      <w:r w:rsidRPr="00AC06DD">
        <w:rPr>
          <w:rFonts w:ascii="Arial" w:hAnsi="Arial" w:cs="Arial"/>
          <w:bCs/>
          <w:sz w:val="24"/>
          <w:szCs w:val="24"/>
          <w:lang w:eastAsia="pt-BR"/>
        </w:rPr>
        <w:t xml:space="preserve">imediata e motivadamente </w:t>
      </w:r>
      <w:r w:rsidRPr="00AC06DD">
        <w:rPr>
          <w:rFonts w:ascii="Arial" w:hAnsi="Arial" w:cs="Arial"/>
          <w:sz w:val="24"/>
          <w:szCs w:val="24"/>
          <w:lang w:eastAsia="pt-BR"/>
        </w:rPr>
        <w:t xml:space="preserve">a intenção de recorrer, cuja síntese será lavrada em ata, sendo concedido o prazo de </w:t>
      </w:r>
      <w:proofErr w:type="gramStart"/>
      <w:r w:rsidRPr="00AC06DD">
        <w:rPr>
          <w:rFonts w:ascii="Arial" w:hAnsi="Arial" w:cs="Arial"/>
          <w:sz w:val="24"/>
          <w:szCs w:val="24"/>
          <w:lang w:eastAsia="pt-BR"/>
        </w:rPr>
        <w:t>3</w:t>
      </w:r>
      <w:proofErr w:type="gramEnd"/>
      <w:r w:rsidRPr="00AC06DD">
        <w:rPr>
          <w:rFonts w:ascii="Arial" w:hAnsi="Arial" w:cs="Arial"/>
          <w:sz w:val="24"/>
          <w:szCs w:val="24"/>
          <w:lang w:eastAsia="pt-BR"/>
        </w:rPr>
        <w:t xml:space="preserve"> (três) dias para apresentação das razões  o recurso, ficando os demais </w:t>
      </w:r>
      <w:r w:rsidRPr="00AC06DD">
        <w:rPr>
          <w:rFonts w:ascii="Arial" w:hAnsi="Arial" w:cs="Arial"/>
          <w:sz w:val="24"/>
          <w:szCs w:val="24"/>
          <w:lang w:eastAsia="pt-BR"/>
        </w:rPr>
        <w:lastRenderedPageBreak/>
        <w:t>licitantes, desde logo, intimados para apresentar contra-razões em igual número de dias, que começarão a correr do término do prazo do recorrente, sendo lhes assegurada vista imediata dos autos, na sala da Comissão Permanente de Licitação.</w:t>
      </w: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0</w:t>
      </w:r>
      <w:r w:rsidRPr="00AC06DD">
        <w:rPr>
          <w:rFonts w:ascii="Arial" w:hAnsi="Arial" w:cs="Arial"/>
          <w:sz w:val="24"/>
          <w:szCs w:val="24"/>
          <w:lang w:eastAsia="pt-BR"/>
        </w:rPr>
        <w:t xml:space="preserve">.2 - Se as razões do recurso forem apresentadas na Sessão do Pregão, estas serão reduzidas a termo na respectiva Ata, ficando os demais licitantes, desde logo, intimados para apresentar </w:t>
      </w:r>
      <w:proofErr w:type="gramStart"/>
      <w:r w:rsidRPr="00AC06DD">
        <w:rPr>
          <w:rFonts w:ascii="Arial" w:hAnsi="Arial" w:cs="Arial"/>
          <w:sz w:val="24"/>
          <w:szCs w:val="24"/>
          <w:lang w:eastAsia="pt-BR"/>
        </w:rPr>
        <w:t>contra-razões</w:t>
      </w:r>
      <w:proofErr w:type="gramEnd"/>
      <w:r w:rsidRPr="00AC06DD">
        <w:rPr>
          <w:rFonts w:ascii="Arial" w:hAnsi="Arial" w:cs="Arial"/>
          <w:sz w:val="24"/>
          <w:szCs w:val="24"/>
          <w:lang w:eastAsia="pt-BR"/>
        </w:rPr>
        <w:t xml:space="preserve"> no mesmo prazo, contados da lavratura da Ata, sendo-lhes assegurada vista imediata dos autos.</w:t>
      </w: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0</w:t>
      </w:r>
      <w:r w:rsidRPr="00AC06DD">
        <w:rPr>
          <w:rFonts w:ascii="Arial" w:hAnsi="Arial" w:cs="Arial"/>
          <w:sz w:val="24"/>
          <w:szCs w:val="24"/>
          <w:lang w:eastAsia="pt-BR"/>
        </w:rPr>
        <w:t>.3 - A falta de manifestação imediata e motivada do licitante importará a decadência do direito de recurso.</w:t>
      </w: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0</w:t>
      </w:r>
      <w:r w:rsidRPr="00AC06DD">
        <w:rPr>
          <w:rFonts w:ascii="Arial" w:hAnsi="Arial" w:cs="Arial"/>
          <w:sz w:val="24"/>
          <w:szCs w:val="24"/>
          <w:lang w:eastAsia="pt-BR"/>
        </w:rPr>
        <w:t xml:space="preserve">.4 - </w:t>
      </w:r>
      <w:r w:rsidRPr="00AC06DD">
        <w:rPr>
          <w:rFonts w:ascii="Arial" w:hAnsi="Arial" w:cs="Arial"/>
          <w:bCs/>
          <w:sz w:val="24"/>
          <w:szCs w:val="24"/>
          <w:lang w:eastAsia="pt-BR"/>
        </w:rPr>
        <w:t xml:space="preserve">Os recursos e respectivas </w:t>
      </w:r>
      <w:proofErr w:type="gramStart"/>
      <w:r w:rsidRPr="00AC06DD">
        <w:rPr>
          <w:rFonts w:ascii="Arial" w:hAnsi="Arial" w:cs="Arial"/>
          <w:bCs/>
          <w:sz w:val="24"/>
          <w:szCs w:val="24"/>
          <w:lang w:eastAsia="pt-BR"/>
        </w:rPr>
        <w:t>contra-razões</w:t>
      </w:r>
      <w:proofErr w:type="gramEnd"/>
      <w:r w:rsidRPr="00AC06DD">
        <w:rPr>
          <w:rFonts w:ascii="Arial" w:hAnsi="Arial" w:cs="Arial"/>
          <w:bCs/>
          <w:sz w:val="24"/>
          <w:szCs w:val="24"/>
          <w:lang w:eastAsia="pt-BR"/>
        </w:rPr>
        <w:t xml:space="preserve"> deverão obedecer aos seguintes requisitos, sob pena de não serem conhecidos</w:t>
      </w:r>
      <w:r w:rsidRPr="00AC06DD">
        <w:rPr>
          <w:rFonts w:ascii="Arial" w:hAnsi="Arial" w:cs="Arial"/>
          <w:sz w:val="24"/>
          <w:szCs w:val="24"/>
          <w:lang w:eastAsia="pt-BR"/>
        </w:rPr>
        <w:t>:</w:t>
      </w: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0</w:t>
      </w:r>
      <w:r w:rsidRPr="00AC06DD">
        <w:rPr>
          <w:rFonts w:ascii="Arial" w:hAnsi="Arial" w:cs="Arial"/>
          <w:sz w:val="24"/>
          <w:szCs w:val="24"/>
          <w:lang w:eastAsia="pt-BR"/>
        </w:rPr>
        <w:t>.4.1 - ser dirigido ao Presidente da Câmara Municipal, aos cuidados d</w:t>
      </w:r>
      <w:r w:rsidR="00F768A2"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F768A2" w:rsidRPr="00AC06DD">
        <w:rPr>
          <w:rFonts w:ascii="Arial" w:hAnsi="Arial" w:cs="Arial"/>
          <w:sz w:val="24"/>
          <w:szCs w:val="24"/>
          <w:lang w:eastAsia="pt-BR"/>
        </w:rPr>
        <w:t>o</w:t>
      </w:r>
      <w:r w:rsidRPr="00AC06DD">
        <w:rPr>
          <w:rFonts w:ascii="Arial" w:hAnsi="Arial" w:cs="Arial"/>
          <w:sz w:val="24"/>
          <w:szCs w:val="24"/>
          <w:lang w:eastAsia="pt-BR"/>
        </w:rPr>
        <w:t xml:space="preserve">, no </w:t>
      </w:r>
      <w:r w:rsidRPr="00AC06DD">
        <w:rPr>
          <w:rFonts w:ascii="Arial" w:hAnsi="Arial" w:cs="Arial"/>
          <w:bCs/>
          <w:sz w:val="24"/>
          <w:szCs w:val="24"/>
          <w:lang w:eastAsia="pt-BR"/>
        </w:rPr>
        <w:t xml:space="preserve">prazo de </w:t>
      </w:r>
      <w:proofErr w:type="gramStart"/>
      <w:r w:rsidRPr="00AC06DD">
        <w:rPr>
          <w:rFonts w:ascii="Arial" w:hAnsi="Arial" w:cs="Arial"/>
          <w:bCs/>
          <w:sz w:val="24"/>
          <w:szCs w:val="24"/>
          <w:lang w:eastAsia="pt-BR"/>
        </w:rPr>
        <w:t>3</w:t>
      </w:r>
      <w:proofErr w:type="gramEnd"/>
      <w:r w:rsidRPr="00AC06DD">
        <w:rPr>
          <w:rFonts w:ascii="Arial" w:hAnsi="Arial" w:cs="Arial"/>
          <w:bCs/>
          <w:sz w:val="24"/>
          <w:szCs w:val="24"/>
          <w:lang w:eastAsia="pt-BR"/>
        </w:rPr>
        <w:t xml:space="preserve"> (três) dias úteis</w:t>
      </w:r>
      <w:r w:rsidRPr="00AC06DD">
        <w:rPr>
          <w:rFonts w:ascii="Arial" w:hAnsi="Arial" w:cs="Arial"/>
          <w:sz w:val="24"/>
          <w:szCs w:val="24"/>
          <w:lang w:eastAsia="pt-BR"/>
        </w:rPr>
        <w:t>, conforme estabelecido no item 1</w:t>
      </w:r>
      <w:r w:rsidR="00374D41" w:rsidRPr="00AC06DD">
        <w:rPr>
          <w:rFonts w:ascii="Arial" w:hAnsi="Arial" w:cs="Arial"/>
          <w:sz w:val="24"/>
          <w:szCs w:val="24"/>
          <w:lang w:eastAsia="pt-BR"/>
        </w:rPr>
        <w:t>0</w:t>
      </w:r>
      <w:r w:rsidRPr="00AC06DD">
        <w:rPr>
          <w:rFonts w:ascii="Arial" w:hAnsi="Arial" w:cs="Arial"/>
          <w:sz w:val="24"/>
          <w:szCs w:val="24"/>
          <w:lang w:eastAsia="pt-BR"/>
        </w:rPr>
        <w:t>.1 deste título;</w:t>
      </w: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0</w:t>
      </w:r>
      <w:r w:rsidRPr="00AC06DD">
        <w:rPr>
          <w:rFonts w:ascii="Arial" w:hAnsi="Arial" w:cs="Arial"/>
          <w:sz w:val="24"/>
          <w:szCs w:val="24"/>
          <w:lang w:eastAsia="pt-BR"/>
        </w:rPr>
        <w:t xml:space="preserve">.4.2 - ser dirigido ao Presidente da Câmara, nos casos de anulação ou revogação, no </w:t>
      </w:r>
      <w:r w:rsidRPr="00AC06DD">
        <w:rPr>
          <w:rFonts w:ascii="Arial" w:hAnsi="Arial" w:cs="Arial"/>
          <w:bCs/>
          <w:sz w:val="24"/>
          <w:szCs w:val="24"/>
          <w:lang w:eastAsia="pt-BR"/>
        </w:rPr>
        <w:t xml:space="preserve">prazo de </w:t>
      </w:r>
      <w:proofErr w:type="gramStart"/>
      <w:r w:rsidR="003279B2" w:rsidRPr="00AC06DD">
        <w:rPr>
          <w:rFonts w:ascii="Arial" w:hAnsi="Arial" w:cs="Arial"/>
          <w:bCs/>
          <w:sz w:val="24"/>
          <w:szCs w:val="24"/>
          <w:lang w:eastAsia="pt-BR"/>
        </w:rPr>
        <w:t>3</w:t>
      </w:r>
      <w:proofErr w:type="gramEnd"/>
      <w:r w:rsidRPr="00AC06DD">
        <w:rPr>
          <w:rFonts w:ascii="Arial" w:hAnsi="Arial" w:cs="Arial"/>
          <w:bCs/>
          <w:sz w:val="24"/>
          <w:szCs w:val="24"/>
          <w:lang w:eastAsia="pt-BR"/>
        </w:rPr>
        <w:t xml:space="preserve"> (</w:t>
      </w:r>
      <w:r w:rsidR="003279B2" w:rsidRPr="00AC06DD">
        <w:rPr>
          <w:rFonts w:ascii="Arial" w:hAnsi="Arial" w:cs="Arial"/>
          <w:bCs/>
          <w:sz w:val="24"/>
          <w:szCs w:val="24"/>
          <w:lang w:eastAsia="pt-BR"/>
        </w:rPr>
        <w:t>três</w:t>
      </w:r>
      <w:r w:rsidRPr="00AC06DD">
        <w:rPr>
          <w:rFonts w:ascii="Arial" w:hAnsi="Arial" w:cs="Arial"/>
          <w:bCs/>
          <w:sz w:val="24"/>
          <w:szCs w:val="24"/>
          <w:lang w:eastAsia="pt-BR"/>
        </w:rPr>
        <w:t>) dias úteis</w:t>
      </w:r>
      <w:r w:rsidRPr="00AC06DD">
        <w:rPr>
          <w:rFonts w:ascii="Arial" w:hAnsi="Arial" w:cs="Arial"/>
          <w:sz w:val="24"/>
          <w:szCs w:val="24"/>
          <w:lang w:eastAsia="pt-BR"/>
        </w:rPr>
        <w:t>;</w:t>
      </w: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0</w:t>
      </w:r>
      <w:r w:rsidRPr="00AC06DD">
        <w:rPr>
          <w:rFonts w:ascii="Arial" w:hAnsi="Arial" w:cs="Arial"/>
          <w:sz w:val="24"/>
          <w:szCs w:val="24"/>
          <w:lang w:eastAsia="pt-BR"/>
        </w:rPr>
        <w:t xml:space="preserve">.4.3 - ser apresentado em uma via original, datilografada ou emitida por computador, contendo razão social, CNPJ e endereço da empresa, rubricado em todas as folhas e assinado pelo </w:t>
      </w:r>
      <w:r w:rsidRPr="00AC06DD">
        <w:rPr>
          <w:rFonts w:ascii="Arial" w:hAnsi="Arial" w:cs="Arial"/>
          <w:bCs/>
          <w:sz w:val="24"/>
          <w:szCs w:val="24"/>
          <w:lang w:eastAsia="pt-BR"/>
        </w:rPr>
        <w:t xml:space="preserve">representante legal ou credenciado </w:t>
      </w:r>
      <w:r w:rsidRPr="00AC06DD">
        <w:rPr>
          <w:rFonts w:ascii="Arial" w:hAnsi="Arial" w:cs="Arial"/>
          <w:sz w:val="24"/>
          <w:szCs w:val="24"/>
          <w:lang w:eastAsia="pt-BR"/>
        </w:rPr>
        <w:t xml:space="preserve">do licitante, </w:t>
      </w:r>
      <w:r w:rsidRPr="00AC06DD">
        <w:rPr>
          <w:rFonts w:ascii="Arial" w:hAnsi="Arial" w:cs="Arial"/>
          <w:bCs/>
          <w:sz w:val="24"/>
          <w:szCs w:val="24"/>
          <w:lang w:eastAsia="pt-BR"/>
        </w:rPr>
        <w:t>devidamente comprovado</w:t>
      </w:r>
      <w:r w:rsidRPr="00AC06DD">
        <w:rPr>
          <w:rFonts w:ascii="Arial" w:hAnsi="Arial" w:cs="Arial"/>
          <w:sz w:val="24"/>
          <w:szCs w:val="24"/>
          <w:lang w:eastAsia="pt-BR"/>
        </w:rPr>
        <w:t>;</w:t>
      </w: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lastRenderedPageBreak/>
        <w:t>1</w:t>
      </w:r>
      <w:r w:rsidR="00CB1146" w:rsidRPr="00AC06DD">
        <w:rPr>
          <w:rFonts w:ascii="Arial" w:hAnsi="Arial" w:cs="Arial"/>
          <w:sz w:val="24"/>
          <w:szCs w:val="24"/>
          <w:lang w:eastAsia="pt-BR"/>
        </w:rPr>
        <w:t>0</w:t>
      </w:r>
      <w:r w:rsidRPr="00AC06DD">
        <w:rPr>
          <w:rFonts w:ascii="Arial" w:hAnsi="Arial" w:cs="Arial"/>
          <w:sz w:val="24"/>
          <w:szCs w:val="24"/>
          <w:lang w:eastAsia="pt-BR"/>
        </w:rPr>
        <w:t>.4.4 - ser protocolizado na sala da Comissão Permanente de Licitação da Câmara Municipal de I</w:t>
      </w:r>
      <w:r w:rsidR="00F768A2" w:rsidRPr="00AC06DD">
        <w:rPr>
          <w:rFonts w:ascii="Arial" w:hAnsi="Arial" w:cs="Arial"/>
          <w:sz w:val="24"/>
          <w:szCs w:val="24"/>
          <w:lang w:eastAsia="pt-BR"/>
        </w:rPr>
        <w:t>biraci</w:t>
      </w:r>
      <w:r w:rsidRPr="00AC06DD">
        <w:rPr>
          <w:rFonts w:ascii="Arial" w:hAnsi="Arial" w:cs="Arial"/>
          <w:sz w:val="24"/>
          <w:szCs w:val="24"/>
          <w:lang w:eastAsia="pt-BR"/>
        </w:rPr>
        <w:t xml:space="preserve">/MG, na sede da Administração, na </w:t>
      </w:r>
      <w:r w:rsidR="00F768A2" w:rsidRPr="00AC06DD">
        <w:rPr>
          <w:rFonts w:ascii="Arial" w:hAnsi="Arial" w:cs="Arial"/>
          <w:sz w:val="24"/>
          <w:szCs w:val="24"/>
        </w:rPr>
        <w:t>Avenida Maria José da Cunha, n. 174 em Ibiraci - MG</w:t>
      </w:r>
      <w:r w:rsidRPr="00AC06DD">
        <w:rPr>
          <w:rFonts w:ascii="Arial" w:hAnsi="Arial" w:cs="Arial"/>
          <w:sz w:val="24"/>
          <w:szCs w:val="24"/>
          <w:lang w:eastAsia="pt-BR"/>
        </w:rPr>
        <w:t>;</w:t>
      </w: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0</w:t>
      </w:r>
      <w:r w:rsidRPr="00AC06DD">
        <w:rPr>
          <w:rFonts w:ascii="Arial" w:hAnsi="Arial" w:cs="Arial"/>
          <w:sz w:val="24"/>
          <w:szCs w:val="24"/>
          <w:lang w:eastAsia="pt-BR"/>
        </w:rPr>
        <w:t>.5 – A Câmara Municipal de I</w:t>
      </w:r>
      <w:r w:rsidR="00F768A2" w:rsidRPr="00AC06DD">
        <w:rPr>
          <w:rFonts w:ascii="Arial" w:hAnsi="Arial" w:cs="Arial"/>
          <w:sz w:val="24"/>
          <w:szCs w:val="24"/>
          <w:lang w:eastAsia="pt-BR"/>
        </w:rPr>
        <w:t>biraci</w:t>
      </w:r>
      <w:r w:rsidRPr="00AC06DD">
        <w:rPr>
          <w:rFonts w:ascii="Arial" w:hAnsi="Arial" w:cs="Arial"/>
          <w:sz w:val="24"/>
          <w:szCs w:val="24"/>
          <w:lang w:eastAsia="pt-BR"/>
        </w:rPr>
        <w:t xml:space="preserve">/MG não se responsabilizará por memoriais de recursos e </w:t>
      </w:r>
      <w:proofErr w:type="gramStart"/>
      <w:r w:rsidRPr="00AC06DD">
        <w:rPr>
          <w:rFonts w:ascii="Arial" w:hAnsi="Arial" w:cs="Arial"/>
          <w:sz w:val="24"/>
          <w:szCs w:val="24"/>
          <w:lang w:eastAsia="pt-BR"/>
        </w:rPr>
        <w:t>contra-razões</w:t>
      </w:r>
      <w:proofErr w:type="gramEnd"/>
      <w:r w:rsidRPr="00AC06DD">
        <w:rPr>
          <w:rFonts w:ascii="Arial" w:hAnsi="Arial" w:cs="Arial"/>
          <w:sz w:val="24"/>
          <w:szCs w:val="24"/>
          <w:lang w:eastAsia="pt-BR"/>
        </w:rPr>
        <w:t xml:space="preserve"> endereçados via postal ou por outras formas, entregues em locais diversos da Comissão Permanente de Licitação e que, por isso, não sejam protocolizados no prazo legal.</w:t>
      </w: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0</w:t>
      </w:r>
      <w:r w:rsidRPr="00AC06DD">
        <w:rPr>
          <w:rFonts w:ascii="Arial" w:hAnsi="Arial" w:cs="Arial"/>
          <w:sz w:val="24"/>
          <w:szCs w:val="24"/>
          <w:lang w:eastAsia="pt-BR"/>
        </w:rPr>
        <w:t>.6 - O acolhimento de recurso importará a invalidação apenas dos atos insuscetíveis de aproveitamento.</w:t>
      </w: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0</w:t>
      </w:r>
      <w:r w:rsidRPr="00AC06DD">
        <w:rPr>
          <w:rFonts w:ascii="Arial" w:hAnsi="Arial" w:cs="Arial"/>
          <w:sz w:val="24"/>
          <w:szCs w:val="24"/>
          <w:lang w:eastAsia="pt-BR"/>
        </w:rPr>
        <w:t>.7 - O recurso será apreciado pel</w:t>
      </w:r>
      <w:r w:rsidR="00F768A2"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F768A2" w:rsidRPr="00AC06DD">
        <w:rPr>
          <w:rFonts w:ascii="Arial" w:hAnsi="Arial" w:cs="Arial"/>
          <w:sz w:val="24"/>
          <w:szCs w:val="24"/>
          <w:lang w:eastAsia="pt-BR"/>
        </w:rPr>
        <w:t>o</w:t>
      </w:r>
      <w:r w:rsidRPr="00AC06DD">
        <w:rPr>
          <w:rFonts w:ascii="Arial" w:hAnsi="Arial" w:cs="Arial"/>
          <w:sz w:val="24"/>
          <w:szCs w:val="24"/>
          <w:lang w:eastAsia="pt-BR"/>
        </w:rPr>
        <w:t xml:space="preserve">, que poderá reconsiderar sua decisão, no prazo de </w:t>
      </w:r>
      <w:proofErr w:type="gramStart"/>
      <w:r w:rsidR="003279B2" w:rsidRPr="00AC06DD">
        <w:rPr>
          <w:rFonts w:ascii="Arial" w:hAnsi="Arial" w:cs="Arial"/>
          <w:sz w:val="24"/>
          <w:szCs w:val="24"/>
          <w:lang w:eastAsia="pt-BR"/>
        </w:rPr>
        <w:t>3</w:t>
      </w:r>
      <w:proofErr w:type="gramEnd"/>
      <w:r w:rsidRPr="00AC06DD">
        <w:rPr>
          <w:rFonts w:ascii="Arial" w:hAnsi="Arial" w:cs="Arial"/>
          <w:sz w:val="24"/>
          <w:szCs w:val="24"/>
          <w:lang w:eastAsia="pt-BR"/>
        </w:rPr>
        <w:t xml:space="preserve"> (</w:t>
      </w:r>
      <w:r w:rsidR="003279B2" w:rsidRPr="00AC06DD">
        <w:rPr>
          <w:rFonts w:ascii="Arial" w:hAnsi="Arial" w:cs="Arial"/>
          <w:sz w:val="24"/>
          <w:szCs w:val="24"/>
          <w:lang w:eastAsia="pt-BR"/>
        </w:rPr>
        <w:t>três</w:t>
      </w:r>
      <w:r w:rsidRPr="00AC06DD">
        <w:rPr>
          <w:rFonts w:ascii="Arial" w:hAnsi="Arial" w:cs="Arial"/>
          <w:sz w:val="24"/>
          <w:szCs w:val="24"/>
          <w:lang w:eastAsia="pt-BR"/>
        </w:rPr>
        <w:t xml:space="preserve">) dias úteis, ou, nesse mesmo prazo, fazê-lo subir, devidamente informado à autoridade superior, que decidirá no prazo de </w:t>
      </w:r>
      <w:r w:rsidR="003279B2" w:rsidRPr="00AC06DD">
        <w:rPr>
          <w:rFonts w:ascii="Arial" w:hAnsi="Arial" w:cs="Arial"/>
          <w:sz w:val="24"/>
          <w:szCs w:val="24"/>
          <w:lang w:eastAsia="pt-BR"/>
        </w:rPr>
        <w:t>3</w:t>
      </w:r>
      <w:r w:rsidRPr="00AC06DD">
        <w:rPr>
          <w:rFonts w:ascii="Arial" w:hAnsi="Arial" w:cs="Arial"/>
          <w:sz w:val="24"/>
          <w:szCs w:val="24"/>
          <w:lang w:eastAsia="pt-BR"/>
        </w:rPr>
        <w:t xml:space="preserve"> (</w:t>
      </w:r>
      <w:r w:rsidR="003279B2" w:rsidRPr="00AC06DD">
        <w:rPr>
          <w:rFonts w:ascii="Arial" w:hAnsi="Arial" w:cs="Arial"/>
          <w:sz w:val="24"/>
          <w:szCs w:val="24"/>
          <w:lang w:eastAsia="pt-BR"/>
        </w:rPr>
        <w:t>três</w:t>
      </w:r>
      <w:r w:rsidRPr="00AC06DD">
        <w:rPr>
          <w:rFonts w:ascii="Arial" w:hAnsi="Arial" w:cs="Arial"/>
          <w:sz w:val="24"/>
          <w:szCs w:val="24"/>
          <w:lang w:eastAsia="pt-BR"/>
        </w:rPr>
        <w:t>) dias úteis, contado do recebimento do recurso.</w:t>
      </w: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0E3B91">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0</w:t>
      </w:r>
      <w:r w:rsidRPr="00AC06DD">
        <w:rPr>
          <w:rFonts w:ascii="Arial" w:hAnsi="Arial" w:cs="Arial"/>
          <w:sz w:val="24"/>
          <w:szCs w:val="24"/>
          <w:lang w:eastAsia="pt-BR"/>
        </w:rPr>
        <w:t>.8 - A decisão acerca de recurso interposto será divulgada por meio de publicação de acordo com a Lei Orgânica Municipal.</w:t>
      </w:r>
    </w:p>
    <w:p w:rsidR="00B8034A" w:rsidRPr="00AC06DD" w:rsidRDefault="00B8034A" w:rsidP="00AC06DD">
      <w:pPr>
        <w:suppressAutoHyphens w:val="0"/>
        <w:autoSpaceDE w:val="0"/>
        <w:autoSpaceDN w:val="0"/>
        <w:adjustRightInd w:val="0"/>
        <w:spacing w:line="360" w:lineRule="auto"/>
        <w:jc w:val="both"/>
        <w:rPr>
          <w:rFonts w:ascii="Arial" w:hAnsi="Arial" w:cs="Arial"/>
          <w:sz w:val="24"/>
          <w:szCs w:val="24"/>
          <w:lang w:eastAsia="pt-BR"/>
        </w:rPr>
      </w:pPr>
    </w:p>
    <w:p w:rsidR="000E3B91" w:rsidRDefault="000E3B91" w:rsidP="00AC06DD">
      <w:pPr>
        <w:suppressAutoHyphens w:val="0"/>
        <w:autoSpaceDE w:val="0"/>
        <w:autoSpaceDN w:val="0"/>
        <w:adjustRightInd w:val="0"/>
        <w:spacing w:line="360" w:lineRule="auto"/>
        <w:jc w:val="both"/>
        <w:rPr>
          <w:rFonts w:ascii="Arial" w:hAnsi="Arial" w:cs="Arial"/>
          <w:b/>
          <w:bCs/>
          <w:sz w:val="24"/>
          <w:szCs w:val="24"/>
          <w:u w:val="single"/>
          <w:lang w:eastAsia="pt-BR"/>
        </w:rPr>
      </w:pPr>
    </w:p>
    <w:p w:rsidR="00B8034A" w:rsidRPr="00AC06DD" w:rsidRDefault="00B8034A" w:rsidP="00AC06DD">
      <w:pPr>
        <w:suppressAutoHyphens w:val="0"/>
        <w:autoSpaceDE w:val="0"/>
        <w:autoSpaceDN w:val="0"/>
        <w:adjustRightInd w:val="0"/>
        <w:spacing w:line="360" w:lineRule="auto"/>
        <w:jc w:val="both"/>
        <w:rPr>
          <w:rFonts w:ascii="Arial" w:hAnsi="Arial" w:cs="Arial"/>
          <w:b/>
          <w:bCs/>
          <w:sz w:val="24"/>
          <w:szCs w:val="24"/>
          <w:u w:val="single"/>
          <w:lang w:eastAsia="pt-BR"/>
        </w:rPr>
      </w:pPr>
      <w:r w:rsidRPr="00AC06DD">
        <w:rPr>
          <w:rFonts w:ascii="Arial" w:hAnsi="Arial" w:cs="Arial"/>
          <w:b/>
          <w:bCs/>
          <w:sz w:val="24"/>
          <w:szCs w:val="24"/>
          <w:u w:val="single"/>
          <w:lang w:eastAsia="pt-BR"/>
        </w:rPr>
        <w:t>1</w:t>
      </w:r>
      <w:r w:rsidR="00CB1146" w:rsidRPr="00AC06DD">
        <w:rPr>
          <w:rFonts w:ascii="Arial" w:hAnsi="Arial" w:cs="Arial"/>
          <w:b/>
          <w:bCs/>
          <w:sz w:val="24"/>
          <w:szCs w:val="24"/>
          <w:u w:val="single"/>
          <w:lang w:eastAsia="pt-BR"/>
        </w:rPr>
        <w:t>1</w:t>
      </w:r>
      <w:r w:rsidRPr="00AC06DD">
        <w:rPr>
          <w:rFonts w:ascii="Arial" w:hAnsi="Arial" w:cs="Arial"/>
          <w:b/>
          <w:bCs/>
          <w:sz w:val="24"/>
          <w:szCs w:val="24"/>
          <w:u w:val="single"/>
          <w:lang w:eastAsia="pt-BR"/>
        </w:rPr>
        <w:t xml:space="preserve"> - DA ADJUDICAÇÃO E HOMOLOGAÇÃO</w:t>
      </w:r>
    </w:p>
    <w:p w:rsidR="00B8034A" w:rsidRPr="00AC06DD" w:rsidRDefault="00B8034A" w:rsidP="00AC06DD">
      <w:pPr>
        <w:suppressAutoHyphens w:val="0"/>
        <w:autoSpaceDE w:val="0"/>
        <w:autoSpaceDN w:val="0"/>
        <w:adjustRightInd w:val="0"/>
        <w:spacing w:line="360" w:lineRule="auto"/>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1.</w:t>
      </w:r>
      <w:r w:rsidRPr="00AC06DD">
        <w:rPr>
          <w:rFonts w:ascii="Arial" w:hAnsi="Arial" w:cs="Arial"/>
          <w:sz w:val="24"/>
          <w:szCs w:val="24"/>
          <w:lang w:eastAsia="pt-BR"/>
        </w:rPr>
        <w:t xml:space="preserve">1 - Inexistindo manifestação recursal, </w:t>
      </w:r>
      <w:r w:rsidR="00F768A2"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F768A2" w:rsidRPr="00AC06DD">
        <w:rPr>
          <w:rFonts w:ascii="Arial" w:hAnsi="Arial" w:cs="Arial"/>
          <w:sz w:val="24"/>
          <w:szCs w:val="24"/>
          <w:lang w:eastAsia="pt-BR"/>
        </w:rPr>
        <w:t>o</w:t>
      </w:r>
      <w:r w:rsidRPr="00AC06DD">
        <w:rPr>
          <w:rFonts w:ascii="Arial" w:hAnsi="Arial" w:cs="Arial"/>
          <w:sz w:val="24"/>
          <w:szCs w:val="24"/>
          <w:lang w:eastAsia="pt-BR"/>
        </w:rPr>
        <w:t xml:space="preserve"> adjudicará o objeto ao licitante vencedor, competindo à autoridade competente homologar o procedimento licitatório.</w:t>
      </w: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1</w:t>
      </w:r>
      <w:r w:rsidRPr="00AC06DD">
        <w:rPr>
          <w:rFonts w:ascii="Arial" w:hAnsi="Arial" w:cs="Arial"/>
          <w:sz w:val="24"/>
          <w:szCs w:val="24"/>
          <w:lang w:eastAsia="pt-BR"/>
        </w:rPr>
        <w:t>.2 - Decididos os recursos porventura interpostos e constatada a regularidade dos atos procedimentais, a autoridade competente adjudicará o objeto ao licitante vencedor e homologará o procedimento licitatório.</w:t>
      </w:r>
    </w:p>
    <w:p w:rsidR="00B8034A" w:rsidRPr="00AC06DD" w:rsidRDefault="00B8034A" w:rsidP="00AC06DD">
      <w:pPr>
        <w:suppressAutoHyphens w:val="0"/>
        <w:autoSpaceDE w:val="0"/>
        <w:autoSpaceDN w:val="0"/>
        <w:adjustRightInd w:val="0"/>
        <w:spacing w:line="360" w:lineRule="auto"/>
        <w:jc w:val="both"/>
        <w:rPr>
          <w:rFonts w:ascii="Arial" w:hAnsi="Arial" w:cs="Arial"/>
          <w:bCs/>
          <w:sz w:val="24"/>
          <w:szCs w:val="24"/>
          <w:lang w:eastAsia="pt-BR"/>
        </w:rPr>
      </w:pPr>
    </w:p>
    <w:p w:rsidR="00B8034A" w:rsidRPr="00AC06DD" w:rsidRDefault="00B8034A" w:rsidP="00AC06DD">
      <w:pPr>
        <w:suppressAutoHyphens w:val="0"/>
        <w:autoSpaceDE w:val="0"/>
        <w:autoSpaceDN w:val="0"/>
        <w:adjustRightInd w:val="0"/>
        <w:spacing w:line="360" w:lineRule="auto"/>
        <w:jc w:val="both"/>
        <w:rPr>
          <w:rFonts w:ascii="Arial" w:hAnsi="Arial" w:cs="Arial"/>
          <w:b/>
          <w:bCs/>
          <w:sz w:val="24"/>
          <w:szCs w:val="24"/>
          <w:u w:val="single"/>
          <w:lang w:eastAsia="pt-BR"/>
        </w:rPr>
      </w:pPr>
      <w:r w:rsidRPr="00AC06DD">
        <w:rPr>
          <w:rFonts w:ascii="Arial" w:hAnsi="Arial" w:cs="Arial"/>
          <w:b/>
          <w:bCs/>
          <w:sz w:val="24"/>
          <w:szCs w:val="24"/>
          <w:u w:val="single"/>
          <w:lang w:eastAsia="pt-BR"/>
        </w:rPr>
        <w:lastRenderedPageBreak/>
        <w:t>1</w:t>
      </w:r>
      <w:r w:rsidR="00CB1146" w:rsidRPr="00AC06DD">
        <w:rPr>
          <w:rFonts w:ascii="Arial" w:hAnsi="Arial" w:cs="Arial"/>
          <w:b/>
          <w:bCs/>
          <w:sz w:val="24"/>
          <w:szCs w:val="24"/>
          <w:u w:val="single"/>
          <w:lang w:eastAsia="pt-BR"/>
        </w:rPr>
        <w:t>2</w:t>
      </w:r>
      <w:r w:rsidRPr="00AC06DD">
        <w:rPr>
          <w:rFonts w:ascii="Arial" w:hAnsi="Arial" w:cs="Arial"/>
          <w:b/>
          <w:bCs/>
          <w:sz w:val="24"/>
          <w:szCs w:val="24"/>
          <w:u w:val="single"/>
          <w:lang w:eastAsia="pt-BR"/>
        </w:rPr>
        <w:t xml:space="preserve"> - SANÇÕES ADMINISTRATIVAS</w:t>
      </w:r>
    </w:p>
    <w:p w:rsidR="00B8034A" w:rsidRPr="00AC06DD" w:rsidRDefault="00B8034A" w:rsidP="00AC06DD">
      <w:pPr>
        <w:suppressAutoHyphens w:val="0"/>
        <w:autoSpaceDE w:val="0"/>
        <w:autoSpaceDN w:val="0"/>
        <w:adjustRightInd w:val="0"/>
        <w:spacing w:line="360" w:lineRule="auto"/>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2</w:t>
      </w:r>
      <w:r w:rsidRPr="00AC06DD">
        <w:rPr>
          <w:rFonts w:ascii="Arial" w:hAnsi="Arial" w:cs="Arial"/>
          <w:sz w:val="24"/>
          <w:szCs w:val="24"/>
          <w:lang w:eastAsia="pt-BR"/>
        </w:rPr>
        <w:t>.1 A licitante que deixar de entregar a documentação exigida para o certame, apresentar documentação falsa, ensejar o retardamento da execução do objeto do certame, não mantiver a proposta, falhar ou fraudar a execução do contrato, comportar-se de modo inidôneo ou cometer fraude fiscal ficará impedido de licitar e contratar com a Administração Pública da Câmara Municipal de I</w:t>
      </w:r>
      <w:r w:rsidR="00F768A2" w:rsidRPr="00AC06DD">
        <w:rPr>
          <w:rFonts w:ascii="Arial" w:hAnsi="Arial" w:cs="Arial"/>
          <w:sz w:val="24"/>
          <w:szCs w:val="24"/>
          <w:lang w:eastAsia="pt-BR"/>
        </w:rPr>
        <w:t>biraci</w:t>
      </w:r>
      <w:r w:rsidRPr="00AC06DD">
        <w:rPr>
          <w:rFonts w:ascii="Arial" w:hAnsi="Arial" w:cs="Arial"/>
          <w:sz w:val="24"/>
          <w:szCs w:val="24"/>
          <w:lang w:eastAsia="pt-BR"/>
        </w:rPr>
        <w:t xml:space="preserve">/MG pelo período de até </w:t>
      </w:r>
      <w:proofErr w:type="gramStart"/>
      <w:r w:rsidRPr="00AC06DD">
        <w:rPr>
          <w:rFonts w:ascii="Arial" w:hAnsi="Arial" w:cs="Arial"/>
          <w:sz w:val="24"/>
          <w:szCs w:val="24"/>
          <w:lang w:eastAsia="pt-BR"/>
        </w:rPr>
        <w:t>5</w:t>
      </w:r>
      <w:proofErr w:type="gramEnd"/>
      <w:r w:rsidRPr="00AC06DD">
        <w:rPr>
          <w:rFonts w:ascii="Arial" w:hAnsi="Arial" w:cs="Arial"/>
          <w:sz w:val="24"/>
          <w:szCs w:val="24"/>
          <w:lang w:eastAsia="pt-BR"/>
        </w:rPr>
        <w:t xml:space="preserve"> anos, sem prejuízo das multas previstas neste Edital e no contrato e das demais cominações legais.</w:t>
      </w:r>
    </w:p>
    <w:p w:rsidR="00B8034A" w:rsidRPr="00AC06DD" w:rsidRDefault="00B8034A" w:rsidP="00AC06DD">
      <w:pPr>
        <w:suppressAutoHyphens w:val="0"/>
        <w:autoSpaceDE w:val="0"/>
        <w:autoSpaceDN w:val="0"/>
        <w:adjustRightInd w:val="0"/>
        <w:spacing w:line="360" w:lineRule="auto"/>
        <w:jc w:val="both"/>
        <w:rPr>
          <w:rFonts w:ascii="Arial" w:hAnsi="Arial" w:cs="Arial"/>
          <w:bCs/>
          <w:sz w:val="24"/>
          <w:szCs w:val="24"/>
          <w:lang w:eastAsia="pt-BR"/>
        </w:rPr>
      </w:pPr>
    </w:p>
    <w:p w:rsidR="00E95488" w:rsidRDefault="00E95488" w:rsidP="00AC06DD">
      <w:pPr>
        <w:suppressAutoHyphens w:val="0"/>
        <w:autoSpaceDE w:val="0"/>
        <w:autoSpaceDN w:val="0"/>
        <w:adjustRightInd w:val="0"/>
        <w:spacing w:line="360" w:lineRule="auto"/>
        <w:jc w:val="both"/>
        <w:rPr>
          <w:rFonts w:ascii="Arial" w:hAnsi="Arial" w:cs="Arial"/>
          <w:b/>
          <w:bCs/>
          <w:sz w:val="24"/>
          <w:szCs w:val="24"/>
          <w:u w:val="single"/>
          <w:lang w:eastAsia="pt-BR"/>
        </w:rPr>
      </w:pPr>
    </w:p>
    <w:p w:rsidR="00B8034A" w:rsidRPr="00AC06DD" w:rsidRDefault="00B8034A" w:rsidP="00AC06DD">
      <w:pPr>
        <w:suppressAutoHyphens w:val="0"/>
        <w:autoSpaceDE w:val="0"/>
        <w:autoSpaceDN w:val="0"/>
        <w:adjustRightInd w:val="0"/>
        <w:spacing w:line="360" w:lineRule="auto"/>
        <w:jc w:val="both"/>
        <w:rPr>
          <w:rFonts w:ascii="Arial" w:hAnsi="Arial" w:cs="Arial"/>
          <w:b/>
          <w:bCs/>
          <w:sz w:val="24"/>
          <w:szCs w:val="24"/>
          <w:u w:val="single"/>
          <w:lang w:eastAsia="pt-BR"/>
        </w:rPr>
      </w:pPr>
      <w:r w:rsidRPr="00AC06DD">
        <w:rPr>
          <w:rFonts w:ascii="Arial" w:hAnsi="Arial" w:cs="Arial"/>
          <w:b/>
          <w:bCs/>
          <w:sz w:val="24"/>
          <w:szCs w:val="24"/>
          <w:u w:val="single"/>
          <w:lang w:eastAsia="pt-BR"/>
        </w:rPr>
        <w:t>1</w:t>
      </w:r>
      <w:r w:rsidR="00CB1146" w:rsidRPr="00AC06DD">
        <w:rPr>
          <w:rFonts w:ascii="Arial" w:hAnsi="Arial" w:cs="Arial"/>
          <w:b/>
          <w:bCs/>
          <w:sz w:val="24"/>
          <w:szCs w:val="24"/>
          <w:u w:val="single"/>
          <w:lang w:eastAsia="pt-BR"/>
        </w:rPr>
        <w:t xml:space="preserve">3 - </w:t>
      </w:r>
      <w:r w:rsidRPr="00AC06DD">
        <w:rPr>
          <w:rFonts w:ascii="Arial" w:hAnsi="Arial" w:cs="Arial"/>
          <w:b/>
          <w:bCs/>
          <w:sz w:val="24"/>
          <w:szCs w:val="24"/>
          <w:u w:val="single"/>
          <w:lang w:eastAsia="pt-BR"/>
        </w:rPr>
        <w:t>DAS DISPOSIÇÕES GERAIS</w:t>
      </w:r>
    </w:p>
    <w:p w:rsidR="00B8034A" w:rsidRPr="00AC06DD" w:rsidRDefault="00B8034A" w:rsidP="00AC06DD">
      <w:pPr>
        <w:suppressAutoHyphens w:val="0"/>
        <w:autoSpaceDE w:val="0"/>
        <w:autoSpaceDN w:val="0"/>
        <w:adjustRightInd w:val="0"/>
        <w:spacing w:line="360" w:lineRule="auto"/>
        <w:jc w:val="both"/>
        <w:rPr>
          <w:rFonts w:ascii="Arial" w:hAnsi="Arial" w:cs="Arial"/>
          <w:bCs/>
          <w:sz w:val="24"/>
          <w:szCs w:val="24"/>
          <w:u w:val="single"/>
          <w:lang w:eastAsia="pt-BR"/>
        </w:rPr>
      </w:pPr>
    </w:p>
    <w:p w:rsidR="00B8034A" w:rsidRPr="00AC06DD" w:rsidRDefault="00B8034A" w:rsidP="00E95488">
      <w:pPr>
        <w:pStyle w:val="Corpodetexto"/>
        <w:spacing w:line="360" w:lineRule="auto"/>
        <w:ind w:left="1418" w:hanging="709"/>
        <w:rPr>
          <w:rFonts w:cs="Arial"/>
          <w:sz w:val="24"/>
          <w:szCs w:val="24"/>
          <w:u w:val="none"/>
        </w:rPr>
      </w:pPr>
      <w:r w:rsidRPr="00AC06DD">
        <w:rPr>
          <w:rFonts w:cs="Arial"/>
          <w:sz w:val="24"/>
          <w:szCs w:val="24"/>
          <w:u w:val="none"/>
        </w:rPr>
        <w:t>1</w:t>
      </w:r>
      <w:r w:rsidR="00CB1146" w:rsidRPr="00AC06DD">
        <w:rPr>
          <w:rFonts w:cs="Arial"/>
          <w:sz w:val="24"/>
          <w:szCs w:val="24"/>
          <w:u w:val="none"/>
        </w:rPr>
        <w:t>3</w:t>
      </w:r>
      <w:r w:rsidRPr="00AC06DD">
        <w:rPr>
          <w:rFonts w:cs="Arial"/>
          <w:sz w:val="24"/>
          <w:szCs w:val="24"/>
          <w:u w:val="none"/>
        </w:rPr>
        <w:t>.1 - Integram o presente Edital: 04(quatro) anexos: Anexo I - Termo de Referência, Anexo II– Modelo de Proposta Comercial</w:t>
      </w:r>
      <w:r w:rsidR="00A82DAC" w:rsidRPr="00AC06DD">
        <w:rPr>
          <w:rFonts w:cs="Arial"/>
          <w:sz w:val="24"/>
          <w:szCs w:val="24"/>
          <w:u w:val="none"/>
        </w:rPr>
        <w:t xml:space="preserve"> </w:t>
      </w:r>
      <w:r w:rsidRPr="00AC06DD">
        <w:rPr>
          <w:rFonts w:cs="Arial"/>
          <w:sz w:val="24"/>
          <w:szCs w:val="24"/>
          <w:u w:val="none"/>
        </w:rPr>
        <w:t>(Planilha Orçamentária)</w:t>
      </w:r>
      <w:proofErr w:type="gramStart"/>
      <w:r w:rsidRPr="00AC06DD">
        <w:rPr>
          <w:rFonts w:cs="Arial"/>
          <w:sz w:val="24"/>
          <w:szCs w:val="24"/>
          <w:u w:val="none"/>
        </w:rPr>
        <w:t xml:space="preserve">  </w:t>
      </w:r>
      <w:proofErr w:type="gramEnd"/>
      <w:r w:rsidRPr="00AC06DD">
        <w:rPr>
          <w:rFonts w:cs="Arial"/>
          <w:sz w:val="24"/>
          <w:szCs w:val="24"/>
          <w:u w:val="none"/>
        </w:rPr>
        <w:t>– Anexo III – Modelos – Anexo IV – Minuta de Contrato.</w:t>
      </w:r>
    </w:p>
    <w:p w:rsidR="00B8034A" w:rsidRPr="00AC06DD" w:rsidRDefault="00B8034A" w:rsidP="00E95488">
      <w:pPr>
        <w:pStyle w:val="Corpodetexto"/>
        <w:spacing w:line="360" w:lineRule="auto"/>
        <w:ind w:left="1418" w:hanging="709"/>
        <w:rPr>
          <w:rFonts w:cs="Arial"/>
          <w:sz w:val="24"/>
          <w:szCs w:val="24"/>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3</w:t>
      </w:r>
      <w:r w:rsidRPr="00AC06DD">
        <w:rPr>
          <w:rFonts w:ascii="Arial" w:hAnsi="Arial" w:cs="Arial"/>
          <w:sz w:val="24"/>
          <w:szCs w:val="24"/>
          <w:lang w:eastAsia="pt-BR"/>
        </w:rPr>
        <w:t>. 2 - Se a licitante vencedora, convocada dentro do prazo de validade de sua proposta, deixar de assinar o contrato ou o termo equivalente, não tendo solicitado prorrogação de prazo com justificativa aceita pel</w:t>
      </w:r>
      <w:r w:rsidR="00F768A2"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F768A2" w:rsidRPr="00AC06DD">
        <w:rPr>
          <w:rFonts w:ascii="Arial" w:hAnsi="Arial" w:cs="Arial"/>
          <w:sz w:val="24"/>
          <w:szCs w:val="24"/>
          <w:lang w:eastAsia="pt-BR"/>
        </w:rPr>
        <w:t>o</w:t>
      </w:r>
      <w:r w:rsidRPr="00AC06DD">
        <w:rPr>
          <w:rFonts w:ascii="Arial" w:hAnsi="Arial" w:cs="Arial"/>
          <w:sz w:val="24"/>
          <w:szCs w:val="24"/>
          <w:lang w:eastAsia="pt-BR"/>
        </w:rPr>
        <w:t>, esta examinará as propostas subseqüentes e a habilitação das licitantes, segundo a ordem de classificação, até a apuração da proposta que atenda ao Edital, podendo ainda, negociar o preço.</w:t>
      </w: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3</w:t>
      </w:r>
      <w:r w:rsidRPr="00AC06DD">
        <w:rPr>
          <w:rFonts w:ascii="Arial" w:hAnsi="Arial" w:cs="Arial"/>
          <w:sz w:val="24"/>
          <w:szCs w:val="24"/>
          <w:lang w:eastAsia="pt-BR"/>
        </w:rPr>
        <w:t>.3 - A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da licitante, ou a rescisão contratual, sem prejuízo das sanções administrativas, civis e penais cabíveis.</w:t>
      </w: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3</w:t>
      </w:r>
      <w:r w:rsidRPr="00AC06DD">
        <w:rPr>
          <w:rFonts w:ascii="Arial" w:hAnsi="Arial" w:cs="Arial"/>
          <w:sz w:val="24"/>
          <w:szCs w:val="24"/>
          <w:lang w:eastAsia="pt-BR"/>
        </w:rPr>
        <w:t>.4 - Uma vez incluído no processo licitatório, nenhum documento será devolvido, salvo se original a ser substituído por cópia reprográfica autenticada ou tratar-se dos envelopes de licitantes desqualificados e envelopes “Documentação de Habilitação” de licitantes cujas propostas tenham sido desclassificadas.</w:t>
      </w: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3</w:t>
      </w:r>
      <w:r w:rsidRPr="00AC06DD">
        <w:rPr>
          <w:rFonts w:ascii="Arial" w:hAnsi="Arial" w:cs="Arial"/>
          <w:sz w:val="24"/>
          <w:szCs w:val="24"/>
          <w:lang w:eastAsia="pt-BR"/>
        </w:rPr>
        <w:t xml:space="preserve">.5 - Na análise da documentação e no julgamento das Propostas Comerciais, </w:t>
      </w:r>
      <w:r w:rsidR="00435E5D"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435E5D" w:rsidRPr="00AC06DD">
        <w:rPr>
          <w:rFonts w:ascii="Arial" w:hAnsi="Arial" w:cs="Arial"/>
          <w:sz w:val="24"/>
          <w:szCs w:val="24"/>
          <w:lang w:eastAsia="pt-BR"/>
        </w:rPr>
        <w:t>o</w:t>
      </w:r>
      <w:r w:rsidRPr="00AC06DD">
        <w:rPr>
          <w:rFonts w:ascii="Arial" w:hAnsi="Arial" w:cs="Arial"/>
          <w:sz w:val="24"/>
          <w:szCs w:val="24"/>
          <w:lang w:eastAsia="pt-BR"/>
        </w:rPr>
        <w:t xml:space="preserve"> poderá, a seu critério, solicitar o assessoramento técnico de órgãos ou de profissionais especializados.</w:t>
      </w: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3</w:t>
      </w:r>
      <w:r w:rsidRPr="00AC06DD">
        <w:rPr>
          <w:rFonts w:ascii="Arial" w:hAnsi="Arial" w:cs="Arial"/>
          <w:sz w:val="24"/>
          <w:szCs w:val="24"/>
          <w:lang w:eastAsia="pt-BR"/>
        </w:rPr>
        <w:t>.6 - Toda a documentação apresentada neste Edital e seus anexos são complementares entre si, de modo que qualquer detalhe que se mencione em um documento e se omita em outro será considerado especificado e válido.</w:t>
      </w: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3</w:t>
      </w:r>
      <w:r w:rsidRPr="00AC06DD">
        <w:rPr>
          <w:rFonts w:ascii="Arial" w:hAnsi="Arial" w:cs="Arial"/>
          <w:sz w:val="24"/>
          <w:szCs w:val="24"/>
          <w:lang w:eastAsia="pt-BR"/>
        </w:rPr>
        <w:t xml:space="preserve">.7 - </w:t>
      </w:r>
      <w:r w:rsidR="00435E5D"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435E5D" w:rsidRPr="00AC06DD">
        <w:rPr>
          <w:rFonts w:ascii="Arial" w:hAnsi="Arial" w:cs="Arial"/>
          <w:sz w:val="24"/>
          <w:szCs w:val="24"/>
          <w:lang w:eastAsia="pt-BR"/>
        </w:rPr>
        <w:t>o</w:t>
      </w:r>
      <w:r w:rsidRPr="00AC06DD">
        <w:rPr>
          <w:rFonts w:ascii="Arial" w:hAnsi="Arial" w:cs="Arial"/>
          <w:sz w:val="24"/>
          <w:szCs w:val="24"/>
          <w:lang w:eastAsia="pt-BR"/>
        </w:rPr>
        <w:t>, no interesse da Administração, poderá adotar medidas saneadoras, durante o certame, e relevar omissões e erros formais, observadas na documentação e proposta, desde que não contrariem a legislação vigente, sendo possível a promoção de diligências junto às licitantes, destinadas a esclarecer a instrução do processo, conforme disposto no art. 43, § 3° da Lei Federal nº 8.666/93.</w:t>
      </w: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3</w:t>
      </w:r>
      <w:r w:rsidRPr="00AC06DD">
        <w:rPr>
          <w:rFonts w:ascii="Arial" w:hAnsi="Arial" w:cs="Arial"/>
          <w:sz w:val="24"/>
          <w:szCs w:val="24"/>
          <w:lang w:eastAsia="pt-BR"/>
        </w:rPr>
        <w:t>.</w:t>
      </w:r>
      <w:r w:rsidR="00CB1146" w:rsidRPr="00AC06DD">
        <w:rPr>
          <w:rFonts w:ascii="Arial" w:hAnsi="Arial" w:cs="Arial"/>
          <w:sz w:val="24"/>
          <w:szCs w:val="24"/>
          <w:lang w:eastAsia="pt-BR"/>
        </w:rPr>
        <w:t>8</w:t>
      </w:r>
      <w:r w:rsidRPr="00AC06DD">
        <w:rPr>
          <w:rFonts w:ascii="Arial" w:hAnsi="Arial" w:cs="Arial"/>
          <w:sz w:val="24"/>
          <w:szCs w:val="24"/>
          <w:lang w:eastAsia="pt-BR"/>
        </w:rPr>
        <w:t xml:space="preserve"> - Se houver solicitação de documentos, estes deverão ser apresentados em original ou em cópia autenticada por cartório, sendo possível, ainda, a autenticação dos mesmos pel</w:t>
      </w:r>
      <w:r w:rsidR="00435E5D"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435E5D" w:rsidRPr="00AC06DD">
        <w:rPr>
          <w:rFonts w:ascii="Arial" w:hAnsi="Arial" w:cs="Arial"/>
          <w:sz w:val="24"/>
          <w:szCs w:val="24"/>
          <w:lang w:eastAsia="pt-BR"/>
        </w:rPr>
        <w:t>o</w:t>
      </w:r>
      <w:r w:rsidRPr="00AC06DD">
        <w:rPr>
          <w:rFonts w:ascii="Arial" w:hAnsi="Arial" w:cs="Arial"/>
          <w:sz w:val="24"/>
          <w:szCs w:val="24"/>
          <w:lang w:eastAsia="pt-BR"/>
        </w:rPr>
        <w:t xml:space="preserve"> ou equipe de apoio.</w:t>
      </w: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3</w:t>
      </w:r>
      <w:r w:rsidRPr="00AC06DD">
        <w:rPr>
          <w:rFonts w:ascii="Arial" w:hAnsi="Arial" w:cs="Arial"/>
          <w:sz w:val="24"/>
          <w:szCs w:val="24"/>
          <w:lang w:eastAsia="pt-BR"/>
        </w:rPr>
        <w:t>.</w:t>
      </w:r>
      <w:r w:rsidR="00CB1146" w:rsidRPr="00AC06DD">
        <w:rPr>
          <w:rFonts w:ascii="Arial" w:hAnsi="Arial" w:cs="Arial"/>
          <w:sz w:val="24"/>
          <w:szCs w:val="24"/>
          <w:lang w:eastAsia="pt-BR"/>
        </w:rPr>
        <w:t>9</w:t>
      </w:r>
      <w:r w:rsidRPr="00AC06DD">
        <w:rPr>
          <w:rFonts w:ascii="Arial" w:hAnsi="Arial" w:cs="Arial"/>
          <w:sz w:val="24"/>
          <w:szCs w:val="24"/>
          <w:lang w:eastAsia="pt-BR"/>
        </w:rPr>
        <w:t xml:space="preserve"> - O não cumprimento da diligência poderá ensejar a desclassificação da proposta ou inabilitação do licitante.</w:t>
      </w: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lastRenderedPageBreak/>
        <w:t>1</w:t>
      </w:r>
      <w:r w:rsidR="00CB1146" w:rsidRPr="00AC06DD">
        <w:rPr>
          <w:rFonts w:ascii="Arial" w:hAnsi="Arial" w:cs="Arial"/>
          <w:sz w:val="24"/>
          <w:szCs w:val="24"/>
          <w:lang w:eastAsia="pt-BR"/>
        </w:rPr>
        <w:t>3</w:t>
      </w:r>
      <w:r w:rsidRPr="00AC06DD">
        <w:rPr>
          <w:rFonts w:ascii="Arial" w:hAnsi="Arial" w:cs="Arial"/>
          <w:sz w:val="24"/>
          <w:szCs w:val="24"/>
          <w:lang w:eastAsia="pt-BR"/>
        </w:rPr>
        <w:t>.</w:t>
      </w:r>
      <w:r w:rsidR="00CB1146" w:rsidRPr="00AC06DD">
        <w:rPr>
          <w:rFonts w:ascii="Arial" w:hAnsi="Arial" w:cs="Arial"/>
          <w:sz w:val="24"/>
          <w:szCs w:val="24"/>
          <w:lang w:eastAsia="pt-BR"/>
        </w:rPr>
        <w:t>10</w:t>
      </w:r>
      <w:r w:rsidRPr="00AC06DD">
        <w:rPr>
          <w:rFonts w:ascii="Arial" w:hAnsi="Arial" w:cs="Arial"/>
          <w:sz w:val="24"/>
          <w:szCs w:val="24"/>
          <w:lang w:eastAsia="pt-BR"/>
        </w:rPr>
        <w:t xml:space="preserve"> - As decisões do Presidente da Câmara e d</w:t>
      </w:r>
      <w:r w:rsidR="006779C4" w:rsidRPr="00AC06DD">
        <w:rPr>
          <w:rFonts w:ascii="Arial" w:hAnsi="Arial" w:cs="Arial"/>
          <w:sz w:val="24"/>
          <w:szCs w:val="24"/>
          <w:lang w:eastAsia="pt-BR"/>
        </w:rPr>
        <w:t>o</w:t>
      </w:r>
      <w:r w:rsidRPr="00AC06DD">
        <w:rPr>
          <w:rFonts w:ascii="Arial" w:hAnsi="Arial" w:cs="Arial"/>
          <w:sz w:val="24"/>
          <w:szCs w:val="24"/>
          <w:lang w:eastAsia="pt-BR"/>
        </w:rPr>
        <w:t xml:space="preserve"> Pregoeir</w:t>
      </w:r>
      <w:r w:rsidR="006779C4" w:rsidRPr="00AC06DD">
        <w:rPr>
          <w:rFonts w:ascii="Arial" w:hAnsi="Arial" w:cs="Arial"/>
          <w:sz w:val="24"/>
          <w:szCs w:val="24"/>
          <w:lang w:eastAsia="pt-BR"/>
        </w:rPr>
        <w:t>o</w:t>
      </w:r>
      <w:r w:rsidRPr="00AC06DD">
        <w:rPr>
          <w:rFonts w:ascii="Arial" w:hAnsi="Arial" w:cs="Arial"/>
          <w:sz w:val="24"/>
          <w:szCs w:val="24"/>
          <w:lang w:eastAsia="pt-BR"/>
        </w:rPr>
        <w:t xml:space="preserve"> serão publicadas de acordo com a Lei Orgânica Municipal, caso, podendo ser aplicado o disposto no art. 109, § 1º da Lei Federal n.º 8.666/93 e divulgadas às partes </w:t>
      </w:r>
      <w:proofErr w:type="gramStart"/>
      <w:r w:rsidRPr="00AC06DD">
        <w:rPr>
          <w:rFonts w:ascii="Arial" w:hAnsi="Arial" w:cs="Arial"/>
          <w:sz w:val="24"/>
          <w:szCs w:val="24"/>
          <w:lang w:eastAsia="pt-BR"/>
        </w:rPr>
        <w:t>interessadas</w:t>
      </w:r>
      <w:proofErr w:type="gramEnd"/>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3</w:t>
      </w:r>
      <w:r w:rsidRPr="00AC06DD">
        <w:rPr>
          <w:rFonts w:ascii="Arial" w:hAnsi="Arial" w:cs="Arial"/>
          <w:sz w:val="24"/>
          <w:szCs w:val="24"/>
          <w:lang w:eastAsia="pt-BR"/>
        </w:rPr>
        <w:t>.</w:t>
      </w:r>
      <w:r w:rsidR="00CB1146" w:rsidRPr="00AC06DD">
        <w:rPr>
          <w:rFonts w:ascii="Arial" w:hAnsi="Arial" w:cs="Arial"/>
          <w:sz w:val="24"/>
          <w:szCs w:val="24"/>
          <w:lang w:eastAsia="pt-BR"/>
        </w:rPr>
        <w:t>11</w:t>
      </w:r>
      <w:r w:rsidRPr="00AC06DD">
        <w:rPr>
          <w:rFonts w:ascii="Arial" w:hAnsi="Arial" w:cs="Arial"/>
          <w:sz w:val="24"/>
          <w:szCs w:val="24"/>
          <w:lang w:eastAsia="pt-BR"/>
        </w:rPr>
        <w:t xml:space="preserve"> - A participação do licitante nesta licitação implica o conhecimento integral dos termos e condições inseridas neste Edital, bem como das demais normas legais que disciplinam a matéria.</w:t>
      </w: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3</w:t>
      </w:r>
      <w:r w:rsidRPr="00AC06DD">
        <w:rPr>
          <w:rFonts w:ascii="Arial" w:hAnsi="Arial" w:cs="Arial"/>
          <w:sz w:val="24"/>
          <w:szCs w:val="24"/>
          <w:lang w:eastAsia="pt-BR"/>
        </w:rPr>
        <w:t>.1</w:t>
      </w:r>
      <w:r w:rsidR="00CB1146" w:rsidRPr="00AC06DD">
        <w:rPr>
          <w:rFonts w:ascii="Arial" w:hAnsi="Arial" w:cs="Arial"/>
          <w:sz w:val="24"/>
          <w:szCs w:val="24"/>
          <w:lang w:eastAsia="pt-BR"/>
        </w:rPr>
        <w:t>2</w:t>
      </w:r>
      <w:r w:rsidRPr="00AC06DD">
        <w:rPr>
          <w:rFonts w:ascii="Arial" w:hAnsi="Arial" w:cs="Arial"/>
          <w:sz w:val="24"/>
          <w:szCs w:val="24"/>
          <w:lang w:eastAsia="pt-BR"/>
        </w:rPr>
        <w:t xml:space="preserve"> - A presente licitação não importa, necessariamente, em contratação, podendo a Câmara Municipal de I</w:t>
      </w:r>
      <w:r w:rsidR="006779C4" w:rsidRPr="00AC06DD">
        <w:rPr>
          <w:rFonts w:ascii="Arial" w:hAnsi="Arial" w:cs="Arial"/>
          <w:sz w:val="24"/>
          <w:szCs w:val="24"/>
          <w:lang w:eastAsia="pt-BR"/>
        </w:rPr>
        <w:t>biraci</w:t>
      </w:r>
      <w:r w:rsidRPr="00AC06DD">
        <w:rPr>
          <w:rFonts w:ascii="Arial" w:hAnsi="Arial" w:cs="Arial"/>
          <w:sz w:val="24"/>
          <w:szCs w:val="24"/>
          <w:lang w:eastAsia="pt-BR"/>
        </w:rPr>
        <w:t>/MG, revogá-la, no todo ou em parte, por razões de interesse público, derivadas de fatos supervenientes comprovados ou anulá-la por ilegalidade, de ofício ou por provocação, mediante ato escrito e fundamentado, disponibilizado no sistema para conhecimento dos licitantes.</w:t>
      </w: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3</w:t>
      </w:r>
      <w:r w:rsidRPr="00AC06DD">
        <w:rPr>
          <w:rFonts w:ascii="Arial" w:hAnsi="Arial" w:cs="Arial"/>
          <w:sz w:val="24"/>
          <w:szCs w:val="24"/>
          <w:lang w:eastAsia="pt-BR"/>
        </w:rPr>
        <w:t>.1</w:t>
      </w:r>
      <w:r w:rsidR="00CB1146" w:rsidRPr="00AC06DD">
        <w:rPr>
          <w:rFonts w:ascii="Arial" w:hAnsi="Arial" w:cs="Arial"/>
          <w:sz w:val="24"/>
          <w:szCs w:val="24"/>
          <w:lang w:eastAsia="pt-BR"/>
        </w:rPr>
        <w:t>3</w:t>
      </w:r>
      <w:r w:rsidRPr="00AC06DD">
        <w:rPr>
          <w:rFonts w:ascii="Arial" w:hAnsi="Arial" w:cs="Arial"/>
          <w:sz w:val="24"/>
          <w:szCs w:val="24"/>
          <w:lang w:eastAsia="pt-BR"/>
        </w:rPr>
        <w:t xml:space="preserve"> - Para atender a seus interesses, a Câmara Municipal de I</w:t>
      </w:r>
      <w:r w:rsidR="006779C4" w:rsidRPr="00AC06DD">
        <w:rPr>
          <w:rFonts w:ascii="Arial" w:hAnsi="Arial" w:cs="Arial"/>
          <w:sz w:val="24"/>
          <w:szCs w:val="24"/>
          <w:lang w:eastAsia="pt-BR"/>
        </w:rPr>
        <w:t>biraci</w:t>
      </w:r>
      <w:r w:rsidRPr="00AC06DD">
        <w:rPr>
          <w:rFonts w:ascii="Arial" w:hAnsi="Arial" w:cs="Arial"/>
          <w:sz w:val="24"/>
          <w:szCs w:val="24"/>
          <w:lang w:eastAsia="pt-BR"/>
        </w:rPr>
        <w:t>/MG poderá alterar quantitativos, sem que isto implique alteração dos preços unitários ofertados, obedecidos os limites estabelecidos no §1º do art. 65, da Lei Federal n º 8.666/93.</w:t>
      </w: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1</w:t>
      </w:r>
      <w:r w:rsidR="00CB1146" w:rsidRPr="00AC06DD">
        <w:rPr>
          <w:rFonts w:ascii="Arial" w:hAnsi="Arial" w:cs="Arial"/>
          <w:sz w:val="24"/>
          <w:szCs w:val="24"/>
          <w:lang w:eastAsia="pt-BR"/>
        </w:rPr>
        <w:t>3</w:t>
      </w:r>
      <w:r w:rsidRPr="00AC06DD">
        <w:rPr>
          <w:rFonts w:ascii="Arial" w:hAnsi="Arial" w:cs="Arial"/>
          <w:sz w:val="24"/>
          <w:szCs w:val="24"/>
          <w:lang w:eastAsia="pt-BR"/>
        </w:rPr>
        <w:t>.1</w:t>
      </w:r>
      <w:r w:rsidR="00CB1146" w:rsidRPr="00AC06DD">
        <w:rPr>
          <w:rFonts w:ascii="Arial" w:hAnsi="Arial" w:cs="Arial"/>
          <w:sz w:val="24"/>
          <w:szCs w:val="24"/>
          <w:lang w:eastAsia="pt-BR"/>
        </w:rPr>
        <w:t>4</w:t>
      </w:r>
      <w:r w:rsidRPr="00AC06DD">
        <w:rPr>
          <w:rFonts w:ascii="Arial" w:hAnsi="Arial" w:cs="Arial"/>
          <w:sz w:val="24"/>
          <w:szCs w:val="24"/>
          <w:lang w:eastAsia="pt-BR"/>
        </w:rPr>
        <w:t xml:space="preserve"> – A Câmara Municipal de I</w:t>
      </w:r>
      <w:r w:rsidR="006779C4" w:rsidRPr="00AC06DD">
        <w:rPr>
          <w:rFonts w:ascii="Arial" w:hAnsi="Arial" w:cs="Arial"/>
          <w:sz w:val="24"/>
          <w:szCs w:val="24"/>
          <w:lang w:eastAsia="pt-BR"/>
        </w:rPr>
        <w:t>biraci</w:t>
      </w:r>
      <w:r w:rsidRPr="00AC06DD">
        <w:rPr>
          <w:rFonts w:ascii="Arial" w:hAnsi="Arial" w:cs="Arial"/>
          <w:sz w:val="24"/>
          <w:szCs w:val="24"/>
          <w:lang w:eastAsia="pt-BR"/>
        </w:rPr>
        <w:t>/MG poderá prorrogar, por conveniência exclusiva, a qualquer tempo, os prazos para recebimento das propostas ou para sua abertura.</w:t>
      </w: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lang w:eastAsia="pt-BR"/>
        </w:rPr>
      </w:pPr>
    </w:p>
    <w:p w:rsidR="00B8034A" w:rsidRPr="00AC06DD" w:rsidRDefault="00B8034A" w:rsidP="00E95488">
      <w:pPr>
        <w:suppressAutoHyphens w:val="0"/>
        <w:autoSpaceDE w:val="0"/>
        <w:autoSpaceDN w:val="0"/>
        <w:adjustRightInd w:val="0"/>
        <w:spacing w:line="360" w:lineRule="auto"/>
        <w:ind w:left="1418" w:hanging="709"/>
        <w:jc w:val="both"/>
        <w:rPr>
          <w:rFonts w:ascii="Arial" w:hAnsi="Arial" w:cs="Arial"/>
          <w:sz w:val="24"/>
          <w:szCs w:val="24"/>
        </w:rPr>
      </w:pPr>
      <w:r w:rsidRPr="00AC06DD">
        <w:rPr>
          <w:rFonts w:ascii="Arial" w:hAnsi="Arial" w:cs="Arial"/>
          <w:sz w:val="24"/>
          <w:szCs w:val="24"/>
          <w:lang w:eastAsia="pt-BR"/>
        </w:rPr>
        <w:t>1</w:t>
      </w:r>
      <w:r w:rsidR="00CB1146" w:rsidRPr="00AC06DD">
        <w:rPr>
          <w:rFonts w:ascii="Arial" w:hAnsi="Arial" w:cs="Arial"/>
          <w:sz w:val="24"/>
          <w:szCs w:val="24"/>
          <w:lang w:eastAsia="pt-BR"/>
        </w:rPr>
        <w:t>3</w:t>
      </w:r>
      <w:r w:rsidRPr="00AC06DD">
        <w:rPr>
          <w:rFonts w:ascii="Arial" w:hAnsi="Arial" w:cs="Arial"/>
          <w:sz w:val="24"/>
          <w:szCs w:val="24"/>
          <w:lang w:eastAsia="pt-BR"/>
        </w:rPr>
        <w:t>.1</w:t>
      </w:r>
      <w:r w:rsidR="00CB1146" w:rsidRPr="00AC06DD">
        <w:rPr>
          <w:rFonts w:ascii="Arial" w:hAnsi="Arial" w:cs="Arial"/>
          <w:sz w:val="24"/>
          <w:szCs w:val="24"/>
          <w:lang w:eastAsia="pt-BR"/>
        </w:rPr>
        <w:t xml:space="preserve">5 </w:t>
      </w:r>
      <w:r w:rsidRPr="00AC06DD">
        <w:rPr>
          <w:rFonts w:ascii="Arial" w:hAnsi="Arial" w:cs="Arial"/>
          <w:sz w:val="24"/>
          <w:szCs w:val="24"/>
          <w:lang w:eastAsia="pt-BR"/>
        </w:rPr>
        <w:t xml:space="preserve">- Fica eleito o foro da Comarca de </w:t>
      </w:r>
      <w:r w:rsidR="006779C4" w:rsidRPr="00AC06DD">
        <w:rPr>
          <w:rFonts w:ascii="Arial" w:hAnsi="Arial" w:cs="Arial"/>
          <w:sz w:val="24"/>
          <w:szCs w:val="24"/>
          <w:lang w:eastAsia="pt-BR"/>
        </w:rPr>
        <w:t>Ibiraci</w:t>
      </w:r>
      <w:r w:rsidRPr="00AC06DD">
        <w:rPr>
          <w:rFonts w:ascii="Arial" w:hAnsi="Arial" w:cs="Arial"/>
          <w:sz w:val="24"/>
          <w:szCs w:val="24"/>
          <w:lang w:eastAsia="pt-BR"/>
        </w:rPr>
        <w:t>, Estado de Minas Gerais, para dirimir eventuais conflitos de interesses decorrentes desta licitação, valendo esta cláusula como renúncia expressa a qualquer outro foro, por mais privilegiado que seja ou venha a ser.</w:t>
      </w:r>
    </w:p>
    <w:p w:rsidR="00B8034A" w:rsidRPr="00AC06DD" w:rsidRDefault="00B8034A" w:rsidP="00E95488">
      <w:pPr>
        <w:spacing w:line="360" w:lineRule="auto"/>
        <w:ind w:left="1418" w:hanging="709"/>
        <w:jc w:val="both"/>
        <w:rPr>
          <w:rFonts w:ascii="Arial" w:hAnsi="Arial" w:cs="Arial"/>
          <w:sz w:val="24"/>
          <w:szCs w:val="24"/>
        </w:rPr>
      </w:pPr>
    </w:p>
    <w:p w:rsidR="00B8034A" w:rsidRPr="00AC06DD" w:rsidRDefault="00B8034A" w:rsidP="00E95488">
      <w:pPr>
        <w:spacing w:line="360" w:lineRule="auto"/>
        <w:ind w:left="1418" w:hanging="709"/>
        <w:jc w:val="both"/>
        <w:rPr>
          <w:rFonts w:ascii="Arial" w:hAnsi="Arial" w:cs="Arial"/>
          <w:sz w:val="24"/>
          <w:szCs w:val="24"/>
        </w:rPr>
      </w:pPr>
      <w:r w:rsidRPr="00AC06DD">
        <w:rPr>
          <w:rFonts w:ascii="Arial" w:hAnsi="Arial" w:cs="Arial"/>
          <w:sz w:val="24"/>
          <w:szCs w:val="24"/>
        </w:rPr>
        <w:lastRenderedPageBreak/>
        <w:t>1</w:t>
      </w:r>
      <w:r w:rsidR="00CB1146" w:rsidRPr="00AC06DD">
        <w:rPr>
          <w:rFonts w:ascii="Arial" w:hAnsi="Arial" w:cs="Arial"/>
          <w:sz w:val="24"/>
          <w:szCs w:val="24"/>
        </w:rPr>
        <w:t>3</w:t>
      </w:r>
      <w:r w:rsidRPr="00AC06DD">
        <w:rPr>
          <w:rFonts w:ascii="Arial" w:hAnsi="Arial" w:cs="Arial"/>
          <w:sz w:val="24"/>
          <w:szCs w:val="24"/>
        </w:rPr>
        <w:t>.1</w:t>
      </w:r>
      <w:r w:rsidR="00CB1146" w:rsidRPr="00AC06DD">
        <w:rPr>
          <w:rFonts w:ascii="Arial" w:hAnsi="Arial" w:cs="Arial"/>
          <w:sz w:val="24"/>
          <w:szCs w:val="24"/>
        </w:rPr>
        <w:t>6</w:t>
      </w:r>
      <w:r w:rsidRPr="00AC06DD">
        <w:rPr>
          <w:rFonts w:ascii="Arial" w:hAnsi="Arial" w:cs="Arial"/>
          <w:sz w:val="24"/>
          <w:szCs w:val="24"/>
        </w:rPr>
        <w:t xml:space="preserve"> - Maiores informações poderão ser obtidas junto a esta Câmara, das 8h às 11h e das </w:t>
      </w:r>
      <w:proofErr w:type="gramStart"/>
      <w:r w:rsidRPr="00AC06DD">
        <w:rPr>
          <w:rFonts w:ascii="Arial" w:hAnsi="Arial" w:cs="Arial"/>
          <w:sz w:val="24"/>
          <w:szCs w:val="24"/>
        </w:rPr>
        <w:t>12h,</w:t>
      </w:r>
      <w:proofErr w:type="gramEnd"/>
      <w:r w:rsidRPr="00AC06DD">
        <w:rPr>
          <w:rFonts w:ascii="Arial" w:hAnsi="Arial" w:cs="Arial"/>
          <w:sz w:val="24"/>
          <w:szCs w:val="24"/>
        </w:rPr>
        <w:t>30min às16h</w:t>
      </w:r>
    </w:p>
    <w:p w:rsidR="00B8034A" w:rsidRPr="00AC06DD" w:rsidRDefault="00B8034A" w:rsidP="00E95488">
      <w:pPr>
        <w:spacing w:line="360" w:lineRule="auto"/>
        <w:ind w:left="1418" w:hanging="709"/>
        <w:jc w:val="both"/>
        <w:rPr>
          <w:rFonts w:ascii="Arial" w:hAnsi="Arial" w:cs="Arial"/>
          <w:sz w:val="24"/>
          <w:szCs w:val="24"/>
        </w:rPr>
      </w:pPr>
    </w:p>
    <w:p w:rsidR="00B8034A" w:rsidRPr="00AC06DD" w:rsidRDefault="00B8034A" w:rsidP="00E95488">
      <w:pPr>
        <w:spacing w:line="360" w:lineRule="auto"/>
        <w:ind w:left="1418" w:hanging="709"/>
        <w:jc w:val="both"/>
        <w:rPr>
          <w:rFonts w:ascii="Arial" w:hAnsi="Arial" w:cs="Arial"/>
          <w:sz w:val="24"/>
          <w:szCs w:val="24"/>
        </w:rPr>
      </w:pPr>
      <w:r w:rsidRPr="00AC06DD">
        <w:rPr>
          <w:rFonts w:ascii="Arial" w:hAnsi="Arial" w:cs="Arial"/>
          <w:sz w:val="24"/>
          <w:szCs w:val="24"/>
        </w:rPr>
        <w:t>I</w:t>
      </w:r>
      <w:r w:rsidR="006779C4" w:rsidRPr="00AC06DD">
        <w:rPr>
          <w:rFonts w:ascii="Arial" w:hAnsi="Arial" w:cs="Arial"/>
          <w:sz w:val="24"/>
          <w:szCs w:val="24"/>
        </w:rPr>
        <w:t>biraci</w:t>
      </w:r>
      <w:r w:rsidRPr="00AC06DD">
        <w:rPr>
          <w:rFonts w:ascii="Arial" w:hAnsi="Arial" w:cs="Arial"/>
          <w:sz w:val="24"/>
          <w:szCs w:val="24"/>
        </w:rPr>
        <w:t xml:space="preserve">/MG, </w:t>
      </w:r>
      <w:r w:rsidR="001E3331">
        <w:rPr>
          <w:rFonts w:ascii="Arial" w:hAnsi="Arial" w:cs="Arial"/>
          <w:sz w:val="24"/>
          <w:szCs w:val="24"/>
        </w:rPr>
        <w:t>29</w:t>
      </w:r>
      <w:r w:rsidR="00F1219F">
        <w:rPr>
          <w:rFonts w:ascii="Arial" w:hAnsi="Arial" w:cs="Arial"/>
          <w:sz w:val="24"/>
          <w:szCs w:val="24"/>
        </w:rPr>
        <w:t xml:space="preserve"> </w:t>
      </w:r>
      <w:r w:rsidRPr="00AC06DD">
        <w:rPr>
          <w:rFonts w:ascii="Arial" w:hAnsi="Arial" w:cs="Arial"/>
          <w:sz w:val="24"/>
          <w:szCs w:val="24"/>
        </w:rPr>
        <w:t>de</w:t>
      </w:r>
      <w:proofErr w:type="gramStart"/>
      <w:r w:rsidRPr="00AC06DD">
        <w:rPr>
          <w:rFonts w:ascii="Arial" w:hAnsi="Arial" w:cs="Arial"/>
          <w:sz w:val="24"/>
          <w:szCs w:val="24"/>
        </w:rPr>
        <w:t xml:space="preserve"> </w:t>
      </w:r>
      <w:r w:rsidR="00F1219F">
        <w:rPr>
          <w:rFonts w:ascii="Arial" w:hAnsi="Arial" w:cs="Arial"/>
          <w:sz w:val="24"/>
          <w:szCs w:val="24"/>
        </w:rPr>
        <w:t xml:space="preserve"> </w:t>
      </w:r>
      <w:proofErr w:type="gramEnd"/>
      <w:r w:rsidR="00F1219F">
        <w:rPr>
          <w:rFonts w:ascii="Arial" w:hAnsi="Arial" w:cs="Arial"/>
          <w:sz w:val="24"/>
          <w:szCs w:val="24"/>
        </w:rPr>
        <w:t xml:space="preserve">maio </w:t>
      </w:r>
      <w:r w:rsidR="006779C4" w:rsidRPr="00AC06DD">
        <w:rPr>
          <w:rFonts w:ascii="Arial" w:hAnsi="Arial" w:cs="Arial"/>
          <w:sz w:val="24"/>
          <w:szCs w:val="24"/>
        </w:rPr>
        <w:t>d</w:t>
      </w:r>
      <w:r w:rsidRPr="00AC06DD">
        <w:rPr>
          <w:rFonts w:ascii="Arial" w:hAnsi="Arial" w:cs="Arial"/>
          <w:sz w:val="24"/>
          <w:szCs w:val="24"/>
        </w:rPr>
        <w:t>e 201</w:t>
      </w:r>
      <w:r w:rsidR="006779C4" w:rsidRPr="00AC06DD">
        <w:rPr>
          <w:rFonts w:ascii="Arial" w:hAnsi="Arial" w:cs="Arial"/>
          <w:sz w:val="24"/>
          <w:szCs w:val="24"/>
        </w:rPr>
        <w:t>2</w:t>
      </w:r>
      <w:r w:rsidRPr="00AC06DD">
        <w:rPr>
          <w:rFonts w:ascii="Arial" w:hAnsi="Arial" w:cs="Arial"/>
          <w:sz w:val="24"/>
          <w:szCs w:val="24"/>
        </w:rPr>
        <w:t>.</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6779C4" w:rsidP="00120A31">
      <w:pPr>
        <w:jc w:val="center"/>
        <w:rPr>
          <w:rFonts w:ascii="Arial" w:hAnsi="Arial" w:cs="Arial"/>
          <w:b/>
          <w:sz w:val="24"/>
          <w:szCs w:val="24"/>
        </w:rPr>
      </w:pPr>
      <w:r w:rsidRPr="00AC06DD">
        <w:rPr>
          <w:rFonts w:ascii="Arial" w:hAnsi="Arial" w:cs="Arial"/>
          <w:b/>
          <w:sz w:val="24"/>
          <w:szCs w:val="24"/>
        </w:rPr>
        <w:t>NILO DE OLIVEIRA COSTA</w:t>
      </w:r>
    </w:p>
    <w:p w:rsidR="00B8034A" w:rsidRPr="00120A31" w:rsidRDefault="00B8034A" w:rsidP="00120A31">
      <w:pPr>
        <w:jc w:val="center"/>
        <w:rPr>
          <w:rFonts w:ascii="Arial" w:hAnsi="Arial" w:cs="Arial"/>
          <w:b/>
          <w:i/>
          <w:sz w:val="16"/>
          <w:szCs w:val="16"/>
        </w:rPr>
      </w:pPr>
      <w:r w:rsidRPr="00120A31">
        <w:rPr>
          <w:rFonts w:ascii="Arial" w:hAnsi="Arial" w:cs="Arial"/>
          <w:b/>
          <w:i/>
          <w:sz w:val="16"/>
          <w:szCs w:val="16"/>
        </w:rPr>
        <w:t>Presidente da Câmara Municipal</w:t>
      </w:r>
    </w:p>
    <w:p w:rsidR="00B8034A" w:rsidRPr="00AC06DD" w:rsidRDefault="00B8034A" w:rsidP="00AC06DD">
      <w:pPr>
        <w:spacing w:line="360" w:lineRule="auto"/>
        <w:jc w:val="center"/>
        <w:rPr>
          <w:rFonts w:ascii="Arial" w:hAnsi="Arial" w:cs="Arial"/>
          <w:b/>
          <w:i/>
          <w:sz w:val="24"/>
          <w:szCs w:val="24"/>
        </w:rPr>
      </w:pPr>
    </w:p>
    <w:p w:rsidR="00B8034A" w:rsidRPr="00AC06DD" w:rsidRDefault="00B8034A" w:rsidP="00AC06DD">
      <w:pPr>
        <w:spacing w:line="360" w:lineRule="auto"/>
        <w:jc w:val="center"/>
        <w:rPr>
          <w:rFonts w:ascii="Arial" w:hAnsi="Arial" w:cs="Arial"/>
          <w:b/>
          <w:i/>
          <w:sz w:val="24"/>
          <w:szCs w:val="24"/>
        </w:rPr>
      </w:pPr>
    </w:p>
    <w:p w:rsidR="00B8034A" w:rsidRPr="00120A31" w:rsidRDefault="006779C4" w:rsidP="00120A31">
      <w:pPr>
        <w:jc w:val="center"/>
        <w:rPr>
          <w:rFonts w:ascii="Arial" w:hAnsi="Arial" w:cs="Arial"/>
          <w:b/>
          <w:sz w:val="24"/>
          <w:szCs w:val="24"/>
        </w:rPr>
      </w:pPr>
      <w:r w:rsidRPr="00120A31">
        <w:rPr>
          <w:rFonts w:ascii="Arial" w:hAnsi="Arial" w:cs="Arial"/>
          <w:b/>
          <w:sz w:val="24"/>
          <w:szCs w:val="24"/>
        </w:rPr>
        <w:t>BRENO RAMOS ALVARENGA</w:t>
      </w:r>
    </w:p>
    <w:p w:rsidR="00B8034A" w:rsidRPr="00120A31" w:rsidRDefault="00B8034A" w:rsidP="00120A31">
      <w:pPr>
        <w:jc w:val="center"/>
        <w:rPr>
          <w:rFonts w:ascii="Arial" w:hAnsi="Arial" w:cs="Arial"/>
          <w:b/>
          <w:i/>
          <w:sz w:val="16"/>
          <w:szCs w:val="16"/>
        </w:rPr>
      </w:pPr>
      <w:r w:rsidRPr="00120A31">
        <w:rPr>
          <w:rFonts w:ascii="Arial" w:hAnsi="Arial" w:cs="Arial"/>
          <w:b/>
          <w:i/>
          <w:sz w:val="16"/>
          <w:szCs w:val="16"/>
        </w:rPr>
        <w:t>Pregoeir</w:t>
      </w:r>
      <w:r w:rsidR="006779C4" w:rsidRPr="00120A31">
        <w:rPr>
          <w:rFonts w:ascii="Arial" w:hAnsi="Arial" w:cs="Arial"/>
          <w:b/>
          <w:i/>
          <w:sz w:val="16"/>
          <w:szCs w:val="16"/>
        </w:rPr>
        <w:t>o</w:t>
      </w:r>
    </w:p>
    <w:p w:rsidR="00B8034A" w:rsidRPr="00AC06DD" w:rsidRDefault="00B8034A" w:rsidP="00AC06DD">
      <w:pPr>
        <w:spacing w:line="360" w:lineRule="auto"/>
        <w:jc w:val="center"/>
        <w:rPr>
          <w:rFonts w:ascii="Arial" w:hAnsi="Arial" w:cs="Arial"/>
          <w:b/>
          <w:i/>
          <w:sz w:val="24"/>
          <w:szCs w:val="24"/>
        </w:rPr>
      </w:pPr>
    </w:p>
    <w:p w:rsidR="00120A31" w:rsidRDefault="00120A31" w:rsidP="00AC06DD">
      <w:pPr>
        <w:spacing w:line="360" w:lineRule="auto"/>
        <w:jc w:val="center"/>
        <w:rPr>
          <w:rFonts w:ascii="Arial" w:hAnsi="Arial" w:cs="Arial"/>
          <w:b/>
          <w:sz w:val="24"/>
          <w:szCs w:val="24"/>
        </w:rPr>
      </w:pPr>
    </w:p>
    <w:p w:rsidR="00B8034A" w:rsidRPr="00AC06DD" w:rsidRDefault="006779C4" w:rsidP="00120A31">
      <w:pPr>
        <w:jc w:val="center"/>
        <w:rPr>
          <w:rFonts w:ascii="Arial" w:hAnsi="Arial" w:cs="Arial"/>
          <w:b/>
          <w:sz w:val="24"/>
          <w:szCs w:val="24"/>
        </w:rPr>
      </w:pPr>
      <w:proofErr w:type="gramStart"/>
      <w:r w:rsidRPr="00AC06DD">
        <w:rPr>
          <w:rFonts w:ascii="Arial" w:hAnsi="Arial" w:cs="Arial"/>
          <w:b/>
          <w:sz w:val="24"/>
          <w:szCs w:val="24"/>
        </w:rPr>
        <w:t>GERMANO JOSE</w:t>
      </w:r>
      <w:proofErr w:type="gramEnd"/>
      <w:r w:rsidRPr="00AC06DD">
        <w:rPr>
          <w:rFonts w:ascii="Arial" w:hAnsi="Arial" w:cs="Arial"/>
          <w:b/>
          <w:sz w:val="24"/>
          <w:szCs w:val="24"/>
        </w:rPr>
        <w:t xml:space="preserve"> FALLEIROS</w:t>
      </w:r>
    </w:p>
    <w:p w:rsidR="00B8034A" w:rsidRPr="00120A31" w:rsidRDefault="00B8034A" w:rsidP="00120A31">
      <w:pPr>
        <w:jc w:val="center"/>
        <w:rPr>
          <w:rFonts w:ascii="Arial" w:hAnsi="Arial" w:cs="Arial"/>
          <w:b/>
          <w:i/>
          <w:sz w:val="16"/>
          <w:szCs w:val="16"/>
        </w:rPr>
      </w:pPr>
      <w:r w:rsidRPr="00120A31">
        <w:rPr>
          <w:rFonts w:ascii="Arial" w:hAnsi="Arial" w:cs="Arial"/>
          <w:b/>
          <w:i/>
          <w:sz w:val="16"/>
          <w:szCs w:val="16"/>
        </w:rPr>
        <w:t xml:space="preserve">Assessor Jurídico </w:t>
      </w:r>
    </w:p>
    <w:p w:rsidR="00B8034A" w:rsidRPr="00AC06DD" w:rsidRDefault="00B8034A" w:rsidP="00AC06DD">
      <w:pPr>
        <w:spacing w:line="360" w:lineRule="auto"/>
        <w:jc w:val="both"/>
        <w:rPr>
          <w:rFonts w:ascii="Arial" w:hAnsi="Arial" w:cs="Arial"/>
          <w:i/>
          <w:sz w:val="24"/>
          <w:szCs w:val="24"/>
        </w:rPr>
      </w:pPr>
    </w:p>
    <w:p w:rsidR="00B8034A" w:rsidRPr="00AC06DD" w:rsidRDefault="00B8034A" w:rsidP="00AC06DD">
      <w:pPr>
        <w:spacing w:line="360" w:lineRule="auto"/>
        <w:jc w:val="both"/>
        <w:rPr>
          <w:rFonts w:ascii="Arial" w:hAnsi="Arial" w:cs="Arial"/>
          <w:i/>
          <w:sz w:val="24"/>
          <w:szCs w:val="24"/>
        </w:rPr>
      </w:pPr>
    </w:p>
    <w:p w:rsidR="006779C4" w:rsidRPr="00AC06DD" w:rsidRDefault="006779C4" w:rsidP="00AC06DD">
      <w:pPr>
        <w:spacing w:line="360" w:lineRule="auto"/>
        <w:jc w:val="both"/>
        <w:rPr>
          <w:rFonts w:ascii="Arial" w:hAnsi="Arial" w:cs="Arial"/>
          <w:i/>
          <w:sz w:val="24"/>
          <w:szCs w:val="24"/>
        </w:rPr>
      </w:pPr>
    </w:p>
    <w:p w:rsidR="006779C4" w:rsidRPr="00AC06DD" w:rsidRDefault="006779C4" w:rsidP="00AC06DD">
      <w:pPr>
        <w:spacing w:line="360" w:lineRule="auto"/>
        <w:jc w:val="both"/>
        <w:rPr>
          <w:rFonts w:ascii="Arial" w:hAnsi="Arial" w:cs="Arial"/>
          <w:i/>
          <w:sz w:val="24"/>
          <w:szCs w:val="24"/>
        </w:rPr>
      </w:pPr>
    </w:p>
    <w:p w:rsidR="006779C4" w:rsidRPr="00AC06DD" w:rsidRDefault="006779C4" w:rsidP="00AC06DD">
      <w:pPr>
        <w:spacing w:line="360" w:lineRule="auto"/>
        <w:jc w:val="both"/>
        <w:rPr>
          <w:rFonts w:ascii="Arial" w:hAnsi="Arial" w:cs="Arial"/>
          <w:i/>
          <w:sz w:val="24"/>
          <w:szCs w:val="24"/>
        </w:rPr>
      </w:pPr>
    </w:p>
    <w:p w:rsidR="00FB5F95" w:rsidRPr="00AC06DD" w:rsidRDefault="00FB5F95" w:rsidP="00AC06DD">
      <w:pPr>
        <w:spacing w:line="360" w:lineRule="auto"/>
        <w:jc w:val="both"/>
        <w:rPr>
          <w:rFonts w:ascii="Arial" w:hAnsi="Arial" w:cs="Arial"/>
          <w:i/>
          <w:sz w:val="24"/>
          <w:szCs w:val="24"/>
        </w:rPr>
      </w:pPr>
    </w:p>
    <w:p w:rsidR="00FB5F95" w:rsidRPr="00AC06DD" w:rsidRDefault="00FB5F95" w:rsidP="00AC06DD">
      <w:pPr>
        <w:spacing w:line="360" w:lineRule="auto"/>
        <w:jc w:val="both"/>
        <w:rPr>
          <w:rFonts w:ascii="Arial" w:hAnsi="Arial" w:cs="Arial"/>
          <w:i/>
          <w:sz w:val="24"/>
          <w:szCs w:val="24"/>
        </w:rPr>
      </w:pPr>
    </w:p>
    <w:p w:rsidR="00FB5F95" w:rsidRPr="00AC06DD" w:rsidRDefault="00FB5F95" w:rsidP="00AC06DD">
      <w:pPr>
        <w:spacing w:line="360" w:lineRule="auto"/>
        <w:jc w:val="both"/>
        <w:rPr>
          <w:rFonts w:ascii="Arial" w:hAnsi="Arial" w:cs="Arial"/>
          <w:i/>
          <w:sz w:val="24"/>
          <w:szCs w:val="24"/>
        </w:rPr>
      </w:pPr>
    </w:p>
    <w:p w:rsidR="00FB5F95" w:rsidRPr="00AC06DD" w:rsidRDefault="00FB5F95" w:rsidP="00AC06DD">
      <w:pPr>
        <w:spacing w:line="360" w:lineRule="auto"/>
        <w:jc w:val="both"/>
        <w:rPr>
          <w:rFonts w:ascii="Arial" w:hAnsi="Arial" w:cs="Arial"/>
          <w:i/>
          <w:sz w:val="24"/>
          <w:szCs w:val="24"/>
        </w:rPr>
      </w:pPr>
    </w:p>
    <w:p w:rsidR="00FB5F95" w:rsidRPr="00AC06DD" w:rsidRDefault="00FB5F95" w:rsidP="00AC06DD">
      <w:pPr>
        <w:spacing w:line="360" w:lineRule="auto"/>
        <w:jc w:val="both"/>
        <w:rPr>
          <w:rFonts w:ascii="Arial" w:hAnsi="Arial" w:cs="Arial"/>
          <w:i/>
          <w:sz w:val="24"/>
          <w:szCs w:val="24"/>
        </w:rPr>
      </w:pPr>
    </w:p>
    <w:p w:rsidR="00FB5F95" w:rsidRPr="00AC06DD" w:rsidRDefault="00FB5F95" w:rsidP="00AC06DD">
      <w:pPr>
        <w:spacing w:line="360" w:lineRule="auto"/>
        <w:jc w:val="both"/>
        <w:rPr>
          <w:rFonts w:ascii="Arial" w:hAnsi="Arial" w:cs="Arial"/>
          <w:i/>
          <w:sz w:val="24"/>
          <w:szCs w:val="24"/>
        </w:rPr>
      </w:pPr>
    </w:p>
    <w:p w:rsidR="00B8034A" w:rsidRPr="00AC06DD" w:rsidRDefault="00B8034A" w:rsidP="00AC06DD">
      <w:pPr>
        <w:spacing w:line="360" w:lineRule="auto"/>
        <w:jc w:val="both"/>
        <w:rPr>
          <w:rFonts w:ascii="Arial" w:hAnsi="Arial" w:cs="Arial"/>
          <w:i/>
          <w:sz w:val="24"/>
          <w:szCs w:val="24"/>
        </w:rPr>
      </w:pPr>
    </w:p>
    <w:p w:rsidR="00B8034A" w:rsidRPr="00AC06DD" w:rsidRDefault="00B8034A" w:rsidP="00AC06DD">
      <w:pPr>
        <w:spacing w:line="360" w:lineRule="auto"/>
        <w:jc w:val="both"/>
        <w:rPr>
          <w:rFonts w:ascii="Arial" w:hAnsi="Arial" w:cs="Arial"/>
          <w:i/>
          <w:sz w:val="24"/>
          <w:szCs w:val="24"/>
        </w:rPr>
      </w:pPr>
    </w:p>
    <w:p w:rsidR="00B8034A" w:rsidRPr="00AC06DD" w:rsidRDefault="00B8034A" w:rsidP="00AC06DD">
      <w:pPr>
        <w:spacing w:line="360" w:lineRule="auto"/>
        <w:jc w:val="both"/>
        <w:rPr>
          <w:rFonts w:ascii="Arial" w:hAnsi="Arial" w:cs="Arial"/>
          <w:i/>
          <w:sz w:val="24"/>
          <w:szCs w:val="24"/>
        </w:rPr>
      </w:pPr>
    </w:p>
    <w:p w:rsidR="00B8034A" w:rsidRPr="00AC06DD" w:rsidRDefault="00B8034A" w:rsidP="00AC06DD">
      <w:pPr>
        <w:spacing w:line="360" w:lineRule="auto"/>
        <w:jc w:val="both"/>
        <w:rPr>
          <w:rFonts w:ascii="Arial" w:hAnsi="Arial" w:cs="Arial"/>
          <w:i/>
          <w:sz w:val="24"/>
          <w:szCs w:val="24"/>
        </w:rPr>
      </w:pPr>
    </w:p>
    <w:p w:rsidR="00120A31" w:rsidRDefault="00120A31" w:rsidP="00AC06DD">
      <w:pPr>
        <w:spacing w:line="360" w:lineRule="auto"/>
        <w:jc w:val="center"/>
        <w:rPr>
          <w:rFonts w:ascii="Arial" w:hAnsi="Arial" w:cs="Arial"/>
          <w:b/>
          <w:sz w:val="24"/>
          <w:szCs w:val="24"/>
          <w:u w:val="single"/>
        </w:rPr>
      </w:pPr>
    </w:p>
    <w:p w:rsidR="00BA1551" w:rsidRDefault="00BA1551" w:rsidP="00AC06DD">
      <w:pPr>
        <w:spacing w:line="360" w:lineRule="auto"/>
        <w:jc w:val="center"/>
        <w:rPr>
          <w:rFonts w:ascii="Arial" w:hAnsi="Arial" w:cs="Arial"/>
          <w:b/>
          <w:sz w:val="24"/>
          <w:szCs w:val="24"/>
          <w:u w:val="single"/>
        </w:rPr>
      </w:pPr>
    </w:p>
    <w:p w:rsidR="00BA1551" w:rsidRDefault="00BA1551" w:rsidP="00AC06DD">
      <w:pPr>
        <w:spacing w:line="360" w:lineRule="auto"/>
        <w:jc w:val="center"/>
        <w:rPr>
          <w:rFonts w:ascii="Arial" w:hAnsi="Arial" w:cs="Arial"/>
          <w:b/>
          <w:sz w:val="24"/>
          <w:szCs w:val="24"/>
          <w:u w:val="single"/>
        </w:rPr>
      </w:pPr>
    </w:p>
    <w:p w:rsidR="00B8034A" w:rsidRPr="00AC06DD" w:rsidRDefault="00B8034A" w:rsidP="00AC06DD">
      <w:pPr>
        <w:spacing w:line="360" w:lineRule="auto"/>
        <w:jc w:val="center"/>
        <w:rPr>
          <w:rFonts w:ascii="Arial" w:hAnsi="Arial" w:cs="Arial"/>
          <w:b/>
          <w:sz w:val="24"/>
          <w:szCs w:val="24"/>
          <w:u w:val="single"/>
        </w:rPr>
      </w:pPr>
      <w:r w:rsidRPr="00AC06DD">
        <w:rPr>
          <w:rFonts w:ascii="Arial" w:hAnsi="Arial" w:cs="Arial"/>
          <w:b/>
          <w:sz w:val="24"/>
          <w:szCs w:val="24"/>
          <w:u w:val="single"/>
        </w:rPr>
        <w:lastRenderedPageBreak/>
        <w:t>ANEXO I - TERMO DE REFERÊNCIA</w:t>
      </w:r>
    </w:p>
    <w:p w:rsidR="00B8034A" w:rsidRPr="00AC06DD" w:rsidRDefault="00B8034A" w:rsidP="00AC06DD">
      <w:pPr>
        <w:spacing w:line="360" w:lineRule="auto"/>
        <w:jc w:val="both"/>
        <w:rPr>
          <w:rFonts w:ascii="Arial" w:hAnsi="Arial" w:cs="Arial"/>
          <w:b/>
          <w:sz w:val="24"/>
          <w:szCs w:val="24"/>
        </w:rPr>
      </w:pP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PROCESSO LICITATÓRIO Nº 001/201</w:t>
      </w:r>
      <w:r w:rsidR="006779C4" w:rsidRPr="00AC06DD">
        <w:rPr>
          <w:rFonts w:ascii="Arial" w:hAnsi="Arial" w:cs="Arial"/>
          <w:sz w:val="24"/>
          <w:szCs w:val="24"/>
        </w:rPr>
        <w:t>2</w:t>
      </w: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PREGÃO PRESENCIAL Nº 001/201</w:t>
      </w:r>
      <w:r w:rsidR="006779C4" w:rsidRPr="00AC06DD">
        <w:rPr>
          <w:rFonts w:ascii="Arial" w:hAnsi="Arial" w:cs="Arial"/>
          <w:sz w:val="24"/>
          <w:szCs w:val="24"/>
        </w:rPr>
        <w:t>2</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01 - OBJETO</w:t>
      </w:r>
    </w:p>
    <w:p w:rsidR="00B8034A" w:rsidRPr="00AC06DD" w:rsidRDefault="00B8034A" w:rsidP="00AC06DD">
      <w:pPr>
        <w:spacing w:line="360" w:lineRule="auto"/>
        <w:jc w:val="both"/>
        <w:rPr>
          <w:rFonts w:ascii="Arial" w:hAnsi="Arial" w:cs="Arial"/>
          <w:sz w:val="24"/>
          <w:szCs w:val="24"/>
        </w:rPr>
      </w:pPr>
    </w:p>
    <w:p w:rsidR="00B8034A" w:rsidRPr="00AC06DD" w:rsidRDefault="00B8034A" w:rsidP="00120A31">
      <w:pPr>
        <w:spacing w:line="360" w:lineRule="auto"/>
        <w:ind w:firstLine="1418"/>
        <w:jc w:val="both"/>
        <w:rPr>
          <w:rFonts w:ascii="Arial" w:hAnsi="Arial" w:cs="Arial"/>
          <w:bCs/>
          <w:sz w:val="24"/>
          <w:szCs w:val="24"/>
        </w:rPr>
      </w:pPr>
      <w:r w:rsidRPr="00AC06DD">
        <w:rPr>
          <w:rFonts w:ascii="Arial" w:hAnsi="Arial" w:cs="Arial"/>
          <w:sz w:val="24"/>
          <w:szCs w:val="24"/>
        </w:rPr>
        <w:t xml:space="preserve">Constitui objeto desta licitação, a </w:t>
      </w:r>
      <w:r w:rsidRPr="00AC06DD">
        <w:rPr>
          <w:rFonts w:ascii="Arial" w:hAnsi="Arial" w:cs="Arial"/>
          <w:b/>
          <w:sz w:val="24"/>
          <w:szCs w:val="24"/>
        </w:rPr>
        <w:t xml:space="preserve">Contratação de empresa especializada para prestação de serviços contínuos de apoio administrativo em Serviços </w:t>
      </w:r>
      <w:proofErr w:type="gramStart"/>
      <w:r w:rsidRPr="00AC06DD">
        <w:rPr>
          <w:rFonts w:ascii="Arial" w:hAnsi="Arial" w:cs="Arial"/>
          <w:b/>
          <w:sz w:val="24"/>
          <w:szCs w:val="24"/>
        </w:rPr>
        <w:t>Gerais</w:t>
      </w:r>
      <w:r w:rsidR="00F841E9" w:rsidRPr="00AC06DD">
        <w:rPr>
          <w:rFonts w:ascii="Arial" w:hAnsi="Arial" w:cs="Arial"/>
          <w:b/>
          <w:sz w:val="24"/>
          <w:szCs w:val="24"/>
        </w:rPr>
        <w:t xml:space="preserve"> e Recepcionista</w:t>
      </w:r>
      <w:r w:rsidRPr="00AC06DD">
        <w:rPr>
          <w:rFonts w:ascii="Arial" w:hAnsi="Arial" w:cs="Arial"/>
          <w:b/>
          <w:sz w:val="24"/>
          <w:szCs w:val="24"/>
        </w:rPr>
        <w:t xml:space="preserve"> nas dependências da Câmara</w:t>
      </w:r>
      <w:proofErr w:type="gramEnd"/>
      <w:r w:rsidRPr="00AC06DD">
        <w:rPr>
          <w:rFonts w:ascii="Arial" w:hAnsi="Arial" w:cs="Arial"/>
          <w:sz w:val="24"/>
          <w:szCs w:val="24"/>
        </w:rPr>
        <w:t>, conforme especificações constantes do Termo de Referência</w:t>
      </w:r>
      <w:r w:rsidRPr="00AC06DD">
        <w:rPr>
          <w:rFonts w:ascii="Arial" w:hAnsi="Arial" w:cs="Arial"/>
          <w:bCs/>
          <w:sz w:val="24"/>
          <w:szCs w:val="24"/>
        </w:rPr>
        <w:t>.</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02 – MODALIDADE</w:t>
      </w:r>
    </w:p>
    <w:p w:rsidR="00B8034A" w:rsidRPr="00AC06DD" w:rsidRDefault="00B8034A" w:rsidP="00AC06DD">
      <w:pPr>
        <w:spacing w:line="360" w:lineRule="auto"/>
        <w:jc w:val="both"/>
        <w:rPr>
          <w:rFonts w:ascii="Arial" w:hAnsi="Arial" w:cs="Arial"/>
          <w:sz w:val="24"/>
          <w:szCs w:val="24"/>
        </w:rPr>
      </w:pPr>
    </w:p>
    <w:p w:rsidR="00B8034A" w:rsidRPr="00AC06DD" w:rsidRDefault="00B8034A" w:rsidP="00120A31">
      <w:pPr>
        <w:spacing w:line="360" w:lineRule="auto"/>
        <w:ind w:firstLine="1418"/>
        <w:jc w:val="both"/>
        <w:rPr>
          <w:rFonts w:ascii="Arial" w:hAnsi="Arial" w:cs="Arial"/>
          <w:sz w:val="24"/>
          <w:szCs w:val="24"/>
        </w:rPr>
      </w:pPr>
      <w:r w:rsidRPr="00AC06DD">
        <w:rPr>
          <w:rFonts w:ascii="Arial" w:hAnsi="Arial" w:cs="Arial"/>
          <w:sz w:val="24"/>
          <w:szCs w:val="24"/>
        </w:rPr>
        <w:t>Pregão Presencial</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proofErr w:type="gramStart"/>
      <w:r w:rsidRPr="00AC06DD">
        <w:rPr>
          <w:rFonts w:ascii="Arial" w:hAnsi="Arial" w:cs="Arial"/>
          <w:b/>
          <w:sz w:val="24"/>
          <w:szCs w:val="24"/>
        </w:rPr>
        <w:t>03 – PLANILHA</w:t>
      </w:r>
      <w:proofErr w:type="gramEnd"/>
      <w:r w:rsidRPr="00AC06DD">
        <w:rPr>
          <w:rFonts w:ascii="Arial" w:hAnsi="Arial" w:cs="Arial"/>
          <w:b/>
          <w:sz w:val="24"/>
          <w:szCs w:val="24"/>
        </w:rPr>
        <w:t xml:space="preserve"> DE QUANTITATIVOS</w:t>
      </w:r>
    </w:p>
    <w:p w:rsidR="00B8034A" w:rsidRPr="00AC06DD" w:rsidRDefault="00B8034A" w:rsidP="00AC06DD">
      <w:pPr>
        <w:spacing w:line="360" w:lineRule="auto"/>
        <w:jc w:val="both"/>
        <w:rPr>
          <w:rFonts w:ascii="Arial" w:hAnsi="Arial" w:cs="Arial"/>
          <w:sz w:val="24"/>
          <w:szCs w:val="24"/>
        </w:rPr>
      </w:pPr>
    </w:p>
    <w:tbl>
      <w:tblPr>
        <w:tblW w:w="99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1559"/>
        <w:gridCol w:w="1417"/>
        <w:gridCol w:w="6013"/>
      </w:tblGrid>
      <w:tr w:rsidR="00B8034A" w:rsidRPr="00AC06DD" w:rsidTr="00435E5D">
        <w:trPr>
          <w:cantSplit/>
        </w:trPr>
        <w:tc>
          <w:tcPr>
            <w:tcW w:w="993" w:type="dxa"/>
          </w:tcPr>
          <w:p w:rsidR="00B8034A" w:rsidRPr="00AC06DD" w:rsidRDefault="00B8034A" w:rsidP="00AC06DD">
            <w:pPr>
              <w:spacing w:line="360" w:lineRule="auto"/>
              <w:rPr>
                <w:rFonts w:ascii="Arial" w:hAnsi="Arial" w:cs="Arial"/>
                <w:b/>
                <w:sz w:val="24"/>
                <w:szCs w:val="24"/>
              </w:rPr>
            </w:pPr>
          </w:p>
        </w:tc>
        <w:tc>
          <w:tcPr>
            <w:tcW w:w="1559" w:type="dxa"/>
          </w:tcPr>
          <w:p w:rsidR="00B8034A" w:rsidRPr="00AC06DD" w:rsidRDefault="00B8034A" w:rsidP="00AC06DD">
            <w:pPr>
              <w:spacing w:line="360" w:lineRule="auto"/>
              <w:jc w:val="center"/>
              <w:rPr>
                <w:rFonts w:ascii="Arial" w:hAnsi="Arial" w:cs="Arial"/>
                <w:b/>
                <w:sz w:val="24"/>
                <w:szCs w:val="24"/>
              </w:rPr>
            </w:pPr>
            <w:r w:rsidRPr="00AC06DD">
              <w:rPr>
                <w:rFonts w:ascii="Arial" w:hAnsi="Arial" w:cs="Arial"/>
                <w:b/>
                <w:sz w:val="24"/>
                <w:szCs w:val="24"/>
              </w:rPr>
              <w:t>Quantidade</w:t>
            </w:r>
          </w:p>
        </w:tc>
        <w:tc>
          <w:tcPr>
            <w:tcW w:w="1417" w:type="dxa"/>
          </w:tcPr>
          <w:p w:rsidR="00B8034A" w:rsidRPr="00AC06DD" w:rsidRDefault="00B8034A" w:rsidP="00AC06DD">
            <w:pPr>
              <w:spacing w:line="360" w:lineRule="auto"/>
              <w:jc w:val="center"/>
              <w:rPr>
                <w:rFonts w:ascii="Arial" w:hAnsi="Arial" w:cs="Arial"/>
                <w:b/>
                <w:sz w:val="24"/>
                <w:szCs w:val="24"/>
              </w:rPr>
            </w:pPr>
            <w:r w:rsidRPr="00AC06DD">
              <w:rPr>
                <w:rFonts w:ascii="Arial" w:hAnsi="Arial" w:cs="Arial"/>
                <w:b/>
                <w:sz w:val="24"/>
                <w:szCs w:val="24"/>
              </w:rPr>
              <w:t>Unidade</w:t>
            </w:r>
          </w:p>
        </w:tc>
        <w:tc>
          <w:tcPr>
            <w:tcW w:w="6013" w:type="dxa"/>
          </w:tcPr>
          <w:p w:rsidR="00B8034A" w:rsidRPr="00AC06DD" w:rsidRDefault="00B8034A" w:rsidP="00AC06DD">
            <w:pPr>
              <w:spacing w:line="360" w:lineRule="auto"/>
              <w:jc w:val="center"/>
              <w:rPr>
                <w:rFonts w:ascii="Arial" w:hAnsi="Arial" w:cs="Arial"/>
                <w:b/>
                <w:sz w:val="24"/>
                <w:szCs w:val="24"/>
              </w:rPr>
            </w:pPr>
            <w:r w:rsidRPr="00AC06DD">
              <w:rPr>
                <w:rFonts w:ascii="Arial" w:hAnsi="Arial" w:cs="Arial"/>
                <w:b/>
                <w:sz w:val="24"/>
                <w:szCs w:val="24"/>
              </w:rPr>
              <w:t>Descrição</w:t>
            </w:r>
          </w:p>
        </w:tc>
      </w:tr>
      <w:tr w:rsidR="00B8034A" w:rsidRPr="00AC06DD" w:rsidTr="00435E5D">
        <w:trPr>
          <w:cantSplit/>
        </w:trPr>
        <w:tc>
          <w:tcPr>
            <w:tcW w:w="993" w:type="dxa"/>
            <w:vAlign w:val="center"/>
          </w:tcPr>
          <w:p w:rsidR="00B8034A" w:rsidRPr="00AC06DD" w:rsidRDefault="00B8034A" w:rsidP="00AC06DD">
            <w:pPr>
              <w:spacing w:line="360" w:lineRule="auto"/>
              <w:jc w:val="center"/>
              <w:rPr>
                <w:rFonts w:ascii="Arial" w:hAnsi="Arial" w:cs="Arial"/>
                <w:sz w:val="24"/>
                <w:szCs w:val="24"/>
              </w:rPr>
            </w:pPr>
            <w:r w:rsidRPr="00AC06DD">
              <w:rPr>
                <w:rFonts w:ascii="Arial" w:hAnsi="Arial" w:cs="Arial"/>
                <w:sz w:val="24"/>
                <w:szCs w:val="24"/>
              </w:rPr>
              <w:t>01</w:t>
            </w:r>
          </w:p>
        </w:tc>
        <w:tc>
          <w:tcPr>
            <w:tcW w:w="1559" w:type="dxa"/>
            <w:vAlign w:val="center"/>
          </w:tcPr>
          <w:p w:rsidR="00B8034A" w:rsidRPr="00AC06DD" w:rsidRDefault="00CE5B48" w:rsidP="00AC06DD">
            <w:pPr>
              <w:spacing w:line="360" w:lineRule="auto"/>
              <w:jc w:val="center"/>
              <w:rPr>
                <w:rFonts w:ascii="Arial" w:hAnsi="Arial" w:cs="Arial"/>
                <w:sz w:val="24"/>
                <w:szCs w:val="24"/>
              </w:rPr>
            </w:pPr>
            <w:r w:rsidRPr="00AC06DD">
              <w:rPr>
                <w:rFonts w:ascii="Arial" w:hAnsi="Arial" w:cs="Arial"/>
                <w:sz w:val="24"/>
                <w:szCs w:val="24"/>
              </w:rPr>
              <w:t>06</w:t>
            </w:r>
            <w:r w:rsidR="00B8034A" w:rsidRPr="00AC06DD">
              <w:rPr>
                <w:rFonts w:ascii="Arial" w:hAnsi="Arial" w:cs="Arial"/>
                <w:sz w:val="24"/>
                <w:szCs w:val="24"/>
              </w:rPr>
              <w:t xml:space="preserve"> meses</w:t>
            </w:r>
          </w:p>
        </w:tc>
        <w:tc>
          <w:tcPr>
            <w:tcW w:w="1417" w:type="dxa"/>
            <w:vAlign w:val="center"/>
          </w:tcPr>
          <w:p w:rsidR="00B8034A" w:rsidRPr="00AC06DD" w:rsidRDefault="00B8034A" w:rsidP="00AC06DD">
            <w:pPr>
              <w:spacing w:line="360" w:lineRule="auto"/>
              <w:jc w:val="center"/>
              <w:rPr>
                <w:rFonts w:ascii="Arial" w:hAnsi="Arial" w:cs="Arial"/>
                <w:sz w:val="24"/>
                <w:szCs w:val="24"/>
              </w:rPr>
            </w:pPr>
            <w:r w:rsidRPr="00AC06DD">
              <w:rPr>
                <w:rFonts w:ascii="Arial" w:hAnsi="Arial" w:cs="Arial"/>
                <w:sz w:val="24"/>
                <w:szCs w:val="24"/>
              </w:rPr>
              <w:t>01</w:t>
            </w:r>
          </w:p>
        </w:tc>
        <w:tc>
          <w:tcPr>
            <w:tcW w:w="6013" w:type="dxa"/>
          </w:tcPr>
          <w:p w:rsidR="00B8034A" w:rsidRPr="00AC06DD" w:rsidRDefault="00F841E9" w:rsidP="00AC06DD">
            <w:pPr>
              <w:spacing w:line="360" w:lineRule="auto"/>
              <w:jc w:val="both"/>
              <w:rPr>
                <w:rFonts w:ascii="Arial" w:hAnsi="Arial" w:cs="Arial"/>
                <w:sz w:val="24"/>
                <w:szCs w:val="24"/>
              </w:rPr>
            </w:pPr>
            <w:r w:rsidRPr="00AC06DD">
              <w:rPr>
                <w:rFonts w:ascii="Arial" w:hAnsi="Arial" w:cs="Arial"/>
                <w:sz w:val="24"/>
                <w:szCs w:val="24"/>
              </w:rPr>
              <w:t xml:space="preserve">Serviços Gerais </w:t>
            </w:r>
          </w:p>
        </w:tc>
      </w:tr>
      <w:tr w:rsidR="00B8034A" w:rsidRPr="00AC06DD" w:rsidTr="00435E5D">
        <w:trPr>
          <w:cantSplit/>
        </w:trPr>
        <w:tc>
          <w:tcPr>
            <w:tcW w:w="993" w:type="dxa"/>
            <w:vAlign w:val="center"/>
          </w:tcPr>
          <w:p w:rsidR="00B8034A" w:rsidRPr="00AC06DD" w:rsidRDefault="00B8034A" w:rsidP="00AC06DD">
            <w:pPr>
              <w:spacing w:line="360" w:lineRule="auto"/>
              <w:jc w:val="center"/>
              <w:rPr>
                <w:rFonts w:ascii="Arial" w:hAnsi="Arial" w:cs="Arial"/>
                <w:sz w:val="24"/>
                <w:szCs w:val="24"/>
              </w:rPr>
            </w:pPr>
            <w:r w:rsidRPr="00AC06DD">
              <w:rPr>
                <w:rFonts w:ascii="Arial" w:hAnsi="Arial" w:cs="Arial"/>
                <w:sz w:val="24"/>
                <w:szCs w:val="24"/>
              </w:rPr>
              <w:t>02</w:t>
            </w:r>
          </w:p>
        </w:tc>
        <w:tc>
          <w:tcPr>
            <w:tcW w:w="1559" w:type="dxa"/>
            <w:vAlign w:val="center"/>
          </w:tcPr>
          <w:p w:rsidR="00B8034A" w:rsidRPr="00AC06DD" w:rsidRDefault="00CE5B48" w:rsidP="00AC06DD">
            <w:pPr>
              <w:spacing w:line="360" w:lineRule="auto"/>
              <w:jc w:val="center"/>
              <w:rPr>
                <w:rFonts w:ascii="Arial" w:hAnsi="Arial" w:cs="Arial"/>
                <w:sz w:val="24"/>
                <w:szCs w:val="24"/>
              </w:rPr>
            </w:pPr>
            <w:r w:rsidRPr="00AC06DD">
              <w:rPr>
                <w:rFonts w:ascii="Arial" w:hAnsi="Arial" w:cs="Arial"/>
                <w:sz w:val="24"/>
                <w:szCs w:val="24"/>
              </w:rPr>
              <w:t>06</w:t>
            </w:r>
            <w:r w:rsidR="00B8034A" w:rsidRPr="00AC06DD">
              <w:rPr>
                <w:rFonts w:ascii="Arial" w:hAnsi="Arial" w:cs="Arial"/>
                <w:sz w:val="24"/>
                <w:szCs w:val="24"/>
              </w:rPr>
              <w:t xml:space="preserve"> meses</w:t>
            </w:r>
          </w:p>
        </w:tc>
        <w:tc>
          <w:tcPr>
            <w:tcW w:w="1417" w:type="dxa"/>
            <w:vAlign w:val="center"/>
          </w:tcPr>
          <w:p w:rsidR="00B8034A" w:rsidRPr="00AC06DD" w:rsidRDefault="00B8034A" w:rsidP="00AC06DD">
            <w:pPr>
              <w:spacing w:line="360" w:lineRule="auto"/>
              <w:jc w:val="center"/>
              <w:rPr>
                <w:rFonts w:ascii="Arial" w:hAnsi="Arial" w:cs="Arial"/>
                <w:sz w:val="24"/>
                <w:szCs w:val="24"/>
              </w:rPr>
            </w:pPr>
            <w:r w:rsidRPr="00AC06DD">
              <w:rPr>
                <w:rFonts w:ascii="Arial" w:hAnsi="Arial" w:cs="Arial"/>
                <w:sz w:val="24"/>
                <w:szCs w:val="24"/>
              </w:rPr>
              <w:t>01</w:t>
            </w:r>
          </w:p>
        </w:tc>
        <w:tc>
          <w:tcPr>
            <w:tcW w:w="6013" w:type="dxa"/>
          </w:tcPr>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Recepcionista</w:t>
            </w:r>
          </w:p>
        </w:tc>
      </w:tr>
    </w:tbl>
    <w:p w:rsidR="006779C4" w:rsidRPr="00AC06DD" w:rsidRDefault="006779C4" w:rsidP="00AC06DD">
      <w:pPr>
        <w:spacing w:line="360" w:lineRule="auto"/>
        <w:jc w:val="both"/>
        <w:rPr>
          <w:rFonts w:ascii="Arial" w:hAnsi="Arial" w:cs="Arial"/>
          <w:b/>
          <w:sz w:val="24"/>
          <w:szCs w:val="24"/>
        </w:rPr>
      </w:pPr>
    </w:p>
    <w:p w:rsidR="00B8034A" w:rsidRPr="00AC06DD" w:rsidRDefault="00B8034A" w:rsidP="00AC06DD">
      <w:pPr>
        <w:spacing w:line="360" w:lineRule="auto"/>
        <w:jc w:val="both"/>
        <w:rPr>
          <w:rFonts w:ascii="Arial" w:hAnsi="Arial" w:cs="Arial"/>
          <w:b/>
          <w:sz w:val="24"/>
          <w:szCs w:val="24"/>
        </w:rPr>
      </w:pPr>
      <w:proofErr w:type="gramStart"/>
      <w:r w:rsidRPr="00AC06DD">
        <w:rPr>
          <w:rFonts w:ascii="Arial" w:hAnsi="Arial" w:cs="Arial"/>
          <w:b/>
          <w:sz w:val="24"/>
          <w:szCs w:val="24"/>
        </w:rPr>
        <w:t>04 – JUSTIFICATIVA DA CONTRATAÇÃO</w:t>
      </w:r>
      <w:proofErr w:type="gramEnd"/>
    </w:p>
    <w:p w:rsidR="00B8034A" w:rsidRPr="00AC06DD" w:rsidRDefault="00B8034A" w:rsidP="00AC06DD">
      <w:pPr>
        <w:spacing w:line="360" w:lineRule="auto"/>
        <w:jc w:val="both"/>
        <w:rPr>
          <w:rFonts w:ascii="Arial" w:hAnsi="Arial" w:cs="Arial"/>
          <w:sz w:val="24"/>
          <w:szCs w:val="24"/>
        </w:rPr>
      </w:pPr>
    </w:p>
    <w:p w:rsidR="00B8034A" w:rsidRPr="00AC06DD" w:rsidRDefault="00B8034A" w:rsidP="00120A31">
      <w:pPr>
        <w:pStyle w:val="Default"/>
        <w:spacing w:line="360" w:lineRule="auto"/>
        <w:ind w:left="1418" w:hanging="709"/>
        <w:jc w:val="both"/>
      </w:pPr>
      <w:smartTag w:uri="urn:schemas-microsoft-com:office:smarttags" w:element="metricconverter">
        <w:smartTagPr>
          <w:attr w:name="ProductID" w:val="04.1 A"/>
        </w:smartTagPr>
        <w:r w:rsidRPr="00AC06DD">
          <w:t>04.1 A</w:t>
        </w:r>
      </w:smartTag>
      <w:r w:rsidRPr="00AC06DD">
        <w:t xml:space="preserve"> presente contratação se faz necessária e indispensável no dia-a-dia da Casa, uma vez que contempla serviços fundamentais para o bom funcionamento de todas as dependências da mesma.</w:t>
      </w:r>
    </w:p>
    <w:p w:rsidR="00B8034A" w:rsidRPr="00AC06DD" w:rsidRDefault="00B8034A" w:rsidP="00120A31">
      <w:pPr>
        <w:pStyle w:val="Default"/>
        <w:spacing w:line="360" w:lineRule="auto"/>
        <w:ind w:left="1418" w:hanging="709"/>
        <w:jc w:val="both"/>
      </w:pPr>
    </w:p>
    <w:p w:rsidR="00B8034A" w:rsidRPr="00AC06DD" w:rsidRDefault="00B8034A" w:rsidP="00120A31">
      <w:pPr>
        <w:pStyle w:val="Default"/>
        <w:spacing w:line="360" w:lineRule="auto"/>
        <w:ind w:left="1418" w:hanging="709"/>
        <w:jc w:val="both"/>
      </w:pPr>
      <w:r w:rsidRPr="00AC06DD">
        <w:t xml:space="preserve">04.2 </w:t>
      </w:r>
      <w:proofErr w:type="gramStart"/>
      <w:r w:rsidRPr="00AC06DD">
        <w:t>Trata-se</w:t>
      </w:r>
      <w:proofErr w:type="gramEnd"/>
      <w:r w:rsidRPr="00AC06DD">
        <w:t xml:space="preserve"> de propiciar um ambiente salubre tanto para os </w:t>
      </w:r>
      <w:r w:rsidRPr="00AC06DD">
        <w:rPr>
          <w:color w:val="auto"/>
        </w:rPr>
        <w:t xml:space="preserve">vereadores, </w:t>
      </w:r>
      <w:r w:rsidRPr="00AC06DD">
        <w:t>servidores e funcionários, quanto para os usuários e visitantes da Câmara Municipal de I</w:t>
      </w:r>
      <w:r w:rsidR="006779C4" w:rsidRPr="00AC06DD">
        <w:t>biraci</w:t>
      </w:r>
      <w:r w:rsidRPr="00AC06DD">
        <w:t xml:space="preserve"> contribuindo para que sejam desenvolvidos, com </w:t>
      </w:r>
      <w:r w:rsidRPr="00AC06DD">
        <w:lastRenderedPageBreak/>
        <w:t xml:space="preserve">tranqüilidade e perfeição, os trabalhos dos profissionais que atuam na atividade principal do órgão, afigurando-se, objetivamente, conveniente ao interesse público a sua contratação. </w:t>
      </w:r>
    </w:p>
    <w:p w:rsidR="00B8034A" w:rsidRPr="00AC06DD" w:rsidRDefault="00B8034A" w:rsidP="00AC06DD">
      <w:pPr>
        <w:pStyle w:val="Default"/>
        <w:spacing w:line="360" w:lineRule="auto"/>
        <w:jc w:val="both"/>
      </w:pPr>
    </w:p>
    <w:p w:rsidR="00B8034A" w:rsidRPr="00AC06DD" w:rsidRDefault="00B8034A" w:rsidP="00AC06DD">
      <w:pPr>
        <w:pStyle w:val="Default"/>
        <w:spacing w:line="360" w:lineRule="auto"/>
        <w:jc w:val="both"/>
        <w:rPr>
          <w:b/>
        </w:rPr>
      </w:pPr>
      <w:r w:rsidRPr="00AC06DD">
        <w:rPr>
          <w:b/>
        </w:rPr>
        <w:t xml:space="preserve">05 – LEGISLAÇÃO </w:t>
      </w:r>
    </w:p>
    <w:p w:rsidR="00B8034A" w:rsidRPr="00AC06DD" w:rsidRDefault="00B8034A" w:rsidP="00AC06DD">
      <w:pPr>
        <w:pStyle w:val="Default"/>
        <w:spacing w:line="360" w:lineRule="auto"/>
        <w:jc w:val="both"/>
      </w:pPr>
    </w:p>
    <w:p w:rsidR="00B8034A" w:rsidRPr="00AC06DD" w:rsidRDefault="00B8034A" w:rsidP="00120A31">
      <w:pPr>
        <w:pStyle w:val="Default"/>
        <w:spacing w:line="360" w:lineRule="auto"/>
        <w:ind w:firstLine="1418"/>
        <w:jc w:val="both"/>
        <w:rPr>
          <w:color w:val="auto"/>
        </w:rPr>
      </w:pPr>
      <w:r w:rsidRPr="00AC06DD">
        <w:t xml:space="preserve">O processo de contratação obedece ao disposto na Lei Federal n.º 10.520, de 17/7/2002, Lei Federal no 8.666/93, de 21/06/1993, Lei Complementar nº 123, de 14/12/2006, </w:t>
      </w:r>
      <w:r w:rsidR="00F0658C" w:rsidRPr="00AC06DD">
        <w:t xml:space="preserve">Resolução </w:t>
      </w:r>
      <w:r w:rsidRPr="00AC06DD">
        <w:rPr>
          <w:color w:val="auto"/>
        </w:rPr>
        <w:t xml:space="preserve">n.º </w:t>
      </w:r>
      <w:r w:rsidR="00F0658C" w:rsidRPr="00AC06DD">
        <w:rPr>
          <w:color w:val="auto"/>
          <w:u w:val="single"/>
        </w:rPr>
        <w:t>432</w:t>
      </w:r>
      <w:r w:rsidRPr="00AC06DD">
        <w:rPr>
          <w:color w:val="auto"/>
          <w:u w:val="single"/>
        </w:rPr>
        <w:t>/20</w:t>
      </w:r>
      <w:r w:rsidR="00F0658C" w:rsidRPr="00AC06DD">
        <w:rPr>
          <w:color w:val="auto"/>
          <w:u w:val="single"/>
        </w:rPr>
        <w:t>12</w:t>
      </w:r>
      <w:proofErr w:type="gramStart"/>
      <w:r w:rsidRPr="00AC06DD">
        <w:rPr>
          <w:color w:val="auto"/>
        </w:rPr>
        <w:t xml:space="preserve"> </w:t>
      </w:r>
      <w:r w:rsidR="006779C4" w:rsidRPr="00AC06DD">
        <w:rPr>
          <w:color w:val="auto"/>
        </w:rPr>
        <w:t xml:space="preserve"> </w:t>
      </w:r>
      <w:proofErr w:type="gramEnd"/>
      <w:r w:rsidRPr="00AC06DD">
        <w:rPr>
          <w:color w:val="auto"/>
        </w:rPr>
        <w:t xml:space="preserve">e demais condições previstas neste Termo de Referência. </w:t>
      </w:r>
    </w:p>
    <w:p w:rsidR="00B8034A" w:rsidRPr="00AC06DD" w:rsidRDefault="00B8034A" w:rsidP="00AC06DD">
      <w:pPr>
        <w:spacing w:line="360" w:lineRule="auto"/>
        <w:jc w:val="both"/>
        <w:rPr>
          <w:rFonts w:ascii="Arial" w:hAnsi="Arial" w:cs="Arial"/>
          <w:bCs/>
          <w:sz w:val="24"/>
          <w:szCs w:val="24"/>
        </w:rPr>
      </w:pPr>
    </w:p>
    <w:p w:rsidR="00B8034A" w:rsidRPr="00AC06DD" w:rsidRDefault="00B8034A" w:rsidP="00AC06DD">
      <w:pPr>
        <w:spacing w:line="360" w:lineRule="auto"/>
        <w:jc w:val="both"/>
        <w:rPr>
          <w:rFonts w:ascii="Arial" w:hAnsi="Arial" w:cs="Arial"/>
          <w:b/>
          <w:bCs/>
          <w:sz w:val="24"/>
          <w:szCs w:val="24"/>
        </w:rPr>
      </w:pPr>
      <w:r w:rsidRPr="00AC06DD">
        <w:rPr>
          <w:rFonts w:ascii="Arial" w:hAnsi="Arial" w:cs="Arial"/>
          <w:b/>
          <w:bCs/>
          <w:sz w:val="24"/>
          <w:szCs w:val="24"/>
        </w:rPr>
        <w:t>06 -</w:t>
      </w:r>
      <w:proofErr w:type="gramStart"/>
      <w:r w:rsidRPr="00AC06DD">
        <w:rPr>
          <w:rFonts w:ascii="Arial" w:hAnsi="Arial" w:cs="Arial"/>
          <w:b/>
          <w:bCs/>
          <w:sz w:val="24"/>
          <w:szCs w:val="24"/>
        </w:rPr>
        <w:t xml:space="preserve">  </w:t>
      </w:r>
      <w:proofErr w:type="gramEnd"/>
      <w:r w:rsidRPr="00AC06DD">
        <w:rPr>
          <w:rFonts w:ascii="Arial" w:hAnsi="Arial" w:cs="Arial"/>
          <w:b/>
          <w:bCs/>
          <w:sz w:val="24"/>
          <w:szCs w:val="24"/>
        </w:rPr>
        <w:t xml:space="preserve">AVALIAÇÃO DE CUSTO </w:t>
      </w:r>
    </w:p>
    <w:p w:rsidR="00B8034A" w:rsidRPr="00AC06DD" w:rsidRDefault="00B8034A" w:rsidP="00AC06DD">
      <w:pPr>
        <w:spacing w:line="360" w:lineRule="auto"/>
        <w:jc w:val="both"/>
        <w:rPr>
          <w:rFonts w:ascii="Arial" w:hAnsi="Arial" w:cs="Arial"/>
          <w:b/>
          <w:bCs/>
          <w:sz w:val="24"/>
          <w:szCs w:val="24"/>
        </w:rPr>
      </w:pPr>
    </w:p>
    <w:p w:rsidR="00B8034A" w:rsidRPr="00AC06DD" w:rsidRDefault="00B8034A" w:rsidP="00120A31">
      <w:pPr>
        <w:spacing w:line="360" w:lineRule="auto"/>
        <w:ind w:firstLine="1418"/>
        <w:jc w:val="both"/>
        <w:rPr>
          <w:rFonts w:ascii="Arial" w:hAnsi="Arial" w:cs="Arial"/>
          <w:sz w:val="24"/>
          <w:szCs w:val="24"/>
        </w:rPr>
      </w:pPr>
      <w:r w:rsidRPr="00AC06DD">
        <w:rPr>
          <w:rFonts w:ascii="Arial" w:hAnsi="Arial" w:cs="Arial"/>
          <w:sz w:val="24"/>
          <w:szCs w:val="24"/>
        </w:rPr>
        <w:t>Conforme exigência legal, a Administração Municipal, realizou pesquisa de preços de mercado e estimativa de custos conforme planilha, apurando-se as seguintes médias aritméticas:</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2551"/>
        <w:gridCol w:w="1843"/>
        <w:gridCol w:w="2184"/>
      </w:tblGrid>
      <w:tr w:rsidR="00B8034A" w:rsidRPr="00AC06DD" w:rsidTr="00120A31">
        <w:trPr>
          <w:jc w:val="center"/>
        </w:trPr>
        <w:tc>
          <w:tcPr>
            <w:tcW w:w="3936" w:type="dxa"/>
            <w:tcBorders>
              <w:top w:val="single" w:sz="4" w:space="0" w:color="auto"/>
              <w:left w:val="single" w:sz="4" w:space="0" w:color="auto"/>
              <w:bottom w:val="single" w:sz="4" w:space="0" w:color="auto"/>
              <w:right w:val="single" w:sz="4" w:space="0" w:color="auto"/>
            </w:tcBorders>
            <w:vAlign w:val="center"/>
          </w:tcPr>
          <w:p w:rsidR="00B8034A" w:rsidRPr="00120A31" w:rsidRDefault="00B8034A" w:rsidP="00AC06DD">
            <w:pPr>
              <w:pStyle w:val="Default"/>
              <w:spacing w:line="360" w:lineRule="auto"/>
              <w:jc w:val="center"/>
              <w:rPr>
                <w:b/>
                <w:sz w:val="20"/>
                <w:szCs w:val="20"/>
              </w:rPr>
            </w:pPr>
            <w:r w:rsidRPr="00120A31">
              <w:rPr>
                <w:b/>
                <w:sz w:val="20"/>
                <w:szCs w:val="20"/>
              </w:rPr>
              <w:t xml:space="preserve">Quant. Mínimo de Recursos Humanos e </w:t>
            </w:r>
            <w:proofErr w:type="gramStart"/>
            <w:r w:rsidRPr="00120A31">
              <w:rPr>
                <w:b/>
                <w:sz w:val="20"/>
                <w:szCs w:val="20"/>
              </w:rPr>
              <w:t>Orçamentários Função</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B8034A" w:rsidRPr="00120A31" w:rsidRDefault="00B8034A" w:rsidP="00AC06DD">
            <w:pPr>
              <w:pStyle w:val="Default"/>
              <w:spacing w:line="360" w:lineRule="auto"/>
              <w:jc w:val="center"/>
              <w:rPr>
                <w:b/>
                <w:sz w:val="20"/>
                <w:szCs w:val="20"/>
              </w:rPr>
            </w:pPr>
            <w:r w:rsidRPr="00120A31">
              <w:rPr>
                <w:b/>
                <w:sz w:val="20"/>
                <w:szCs w:val="20"/>
              </w:rPr>
              <w:t>Quantidade de Cargos</w:t>
            </w:r>
          </w:p>
        </w:tc>
        <w:tc>
          <w:tcPr>
            <w:tcW w:w="1843" w:type="dxa"/>
            <w:tcBorders>
              <w:top w:val="single" w:sz="4" w:space="0" w:color="auto"/>
              <w:left w:val="single" w:sz="4" w:space="0" w:color="auto"/>
              <w:bottom w:val="single" w:sz="4" w:space="0" w:color="auto"/>
              <w:right w:val="single" w:sz="4" w:space="0" w:color="auto"/>
            </w:tcBorders>
            <w:vAlign w:val="center"/>
          </w:tcPr>
          <w:p w:rsidR="00B8034A" w:rsidRPr="00120A31" w:rsidRDefault="00B8034A" w:rsidP="00AC06DD">
            <w:pPr>
              <w:pStyle w:val="Default"/>
              <w:spacing w:line="360" w:lineRule="auto"/>
              <w:jc w:val="both"/>
              <w:rPr>
                <w:b/>
                <w:sz w:val="20"/>
                <w:szCs w:val="20"/>
              </w:rPr>
            </w:pPr>
            <w:r w:rsidRPr="00120A31">
              <w:rPr>
                <w:b/>
                <w:sz w:val="20"/>
                <w:szCs w:val="20"/>
              </w:rPr>
              <w:t xml:space="preserve">Valor Mensal incluindo </w:t>
            </w:r>
            <w:proofErr w:type="gramStart"/>
            <w:r w:rsidRPr="00120A31">
              <w:rPr>
                <w:b/>
                <w:sz w:val="20"/>
                <w:szCs w:val="20"/>
              </w:rPr>
              <w:t>todas</w:t>
            </w:r>
            <w:proofErr w:type="gramEnd"/>
            <w:r w:rsidRPr="00120A31">
              <w:rPr>
                <w:b/>
                <w:sz w:val="20"/>
                <w:szCs w:val="20"/>
              </w:rPr>
              <w:t xml:space="preserve"> obrigações encargos</w:t>
            </w:r>
          </w:p>
        </w:tc>
        <w:tc>
          <w:tcPr>
            <w:tcW w:w="2184" w:type="dxa"/>
            <w:tcBorders>
              <w:top w:val="single" w:sz="4" w:space="0" w:color="auto"/>
              <w:left w:val="single" w:sz="4" w:space="0" w:color="auto"/>
              <w:bottom w:val="single" w:sz="4" w:space="0" w:color="auto"/>
              <w:right w:val="single" w:sz="4" w:space="0" w:color="auto"/>
            </w:tcBorders>
            <w:vAlign w:val="center"/>
          </w:tcPr>
          <w:p w:rsidR="00B8034A" w:rsidRPr="00120A31" w:rsidRDefault="00B8034A" w:rsidP="00AC06DD">
            <w:pPr>
              <w:pStyle w:val="Default"/>
              <w:spacing w:line="360" w:lineRule="auto"/>
              <w:jc w:val="center"/>
              <w:rPr>
                <w:b/>
                <w:sz w:val="20"/>
                <w:szCs w:val="20"/>
              </w:rPr>
            </w:pPr>
            <w:r w:rsidRPr="00120A31">
              <w:rPr>
                <w:b/>
                <w:sz w:val="20"/>
                <w:szCs w:val="20"/>
              </w:rPr>
              <w:t xml:space="preserve">Valor Total nos </w:t>
            </w:r>
            <w:r w:rsidR="00CE5B48" w:rsidRPr="00120A31">
              <w:rPr>
                <w:b/>
                <w:sz w:val="20"/>
                <w:szCs w:val="20"/>
              </w:rPr>
              <w:t>06</w:t>
            </w:r>
            <w:r w:rsidRPr="00120A31">
              <w:rPr>
                <w:b/>
                <w:sz w:val="20"/>
                <w:szCs w:val="20"/>
              </w:rPr>
              <w:t xml:space="preserve"> meses</w:t>
            </w:r>
          </w:p>
        </w:tc>
      </w:tr>
      <w:tr w:rsidR="00B8034A" w:rsidRPr="00AC06DD" w:rsidTr="00120A31">
        <w:trPr>
          <w:jc w:val="center"/>
        </w:trPr>
        <w:tc>
          <w:tcPr>
            <w:tcW w:w="3936" w:type="dxa"/>
            <w:vAlign w:val="center"/>
          </w:tcPr>
          <w:p w:rsidR="00B8034A" w:rsidRPr="00AC06DD" w:rsidRDefault="00B8034A" w:rsidP="00AC06DD">
            <w:pPr>
              <w:pStyle w:val="Default"/>
              <w:spacing w:line="360" w:lineRule="auto"/>
              <w:jc w:val="center"/>
            </w:pPr>
            <w:r w:rsidRPr="00AC06DD">
              <w:t>Serviços Gerais</w:t>
            </w:r>
          </w:p>
        </w:tc>
        <w:tc>
          <w:tcPr>
            <w:tcW w:w="2551" w:type="dxa"/>
            <w:vAlign w:val="center"/>
          </w:tcPr>
          <w:p w:rsidR="00B8034A" w:rsidRPr="00AC06DD" w:rsidRDefault="00B8034A" w:rsidP="00AC06DD">
            <w:pPr>
              <w:pStyle w:val="Default"/>
              <w:spacing w:line="360" w:lineRule="auto"/>
              <w:jc w:val="center"/>
            </w:pPr>
            <w:r w:rsidRPr="00AC06DD">
              <w:t>01</w:t>
            </w:r>
          </w:p>
        </w:tc>
        <w:tc>
          <w:tcPr>
            <w:tcW w:w="1843" w:type="dxa"/>
            <w:vAlign w:val="center"/>
          </w:tcPr>
          <w:p w:rsidR="00B8034A" w:rsidRPr="00AC06DD" w:rsidRDefault="0011491E" w:rsidP="00AC06DD">
            <w:pPr>
              <w:pStyle w:val="Default"/>
              <w:spacing w:line="360" w:lineRule="auto"/>
              <w:jc w:val="right"/>
            </w:pPr>
            <w:r w:rsidRPr="00AC06DD">
              <w:t>1</w:t>
            </w:r>
            <w:r w:rsidR="00B8034A" w:rsidRPr="00AC06DD">
              <w:t>.</w:t>
            </w:r>
            <w:r w:rsidRPr="00AC06DD">
              <w:t>979,10</w:t>
            </w:r>
          </w:p>
        </w:tc>
        <w:tc>
          <w:tcPr>
            <w:tcW w:w="2184" w:type="dxa"/>
            <w:vAlign w:val="center"/>
          </w:tcPr>
          <w:p w:rsidR="00B8034A" w:rsidRPr="00AC06DD" w:rsidRDefault="00781866" w:rsidP="00AC06DD">
            <w:pPr>
              <w:pStyle w:val="Default"/>
              <w:spacing w:line="360" w:lineRule="auto"/>
              <w:jc w:val="right"/>
            </w:pPr>
            <w:r w:rsidRPr="00AC06DD">
              <w:t>11</w:t>
            </w:r>
            <w:r w:rsidR="00B8034A" w:rsidRPr="00AC06DD">
              <w:t>.</w:t>
            </w:r>
            <w:r w:rsidRPr="00AC06DD">
              <w:t>874,6</w:t>
            </w:r>
            <w:r w:rsidR="0011491E" w:rsidRPr="00AC06DD">
              <w:t>0</w:t>
            </w:r>
          </w:p>
        </w:tc>
      </w:tr>
      <w:tr w:rsidR="00B8034A" w:rsidRPr="00AC06DD" w:rsidTr="00120A31">
        <w:trPr>
          <w:jc w:val="center"/>
        </w:trPr>
        <w:tc>
          <w:tcPr>
            <w:tcW w:w="3936" w:type="dxa"/>
            <w:vAlign w:val="center"/>
          </w:tcPr>
          <w:p w:rsidR="00B8034A" w:rsidRPr="00AC06DD" w:rsidRDefault="00B8034A" w:rsidP="00AC06DD">
            <w:pPr>
              <w:pStyle w:val="Default"/>
              <w:spacing w:line="360" w:lineRule="auto"/>
              <w:jc w:val="center"/>
            </w:pPr>
            <w:r w:rsidRPr="00AC06DD">
              <w:t>Recepcionista</w:t>
            </w:r>
          </w:p>
        </w:tc>
        <w:tc>
          <w:tcPr>
            <w:tcW w:w="2551" w:type="dxa"/>
            <w:vAlign w:val="center"/>
          </w:tcPr>
          <w:p w:rsidR="00B8034A" w:rsidRPr="00AC06DD" w:rsidRDefault="00B8034A" w:rsidP="00AC06DD">
            <w:pPr>
              <w:pStyle w:val="Default"/>
              <w:spacing w:line="360" w:lineRule="auto"/>
              <w:jc w:val="center"/>
            </w:pPr>
            <w:r w:rsidRPr="00AC06DD">
              <w:t>01</w:t>
            </w:r>
          </w:p>
        </w:tc>
        <w:tc>
          <w:tcPr>
            <w:tcW w:w="1843" w:type="dxa"/>
            <w:vAlign w:val="center"/>
          </w:tcPr>
          <w:p w:rsidR="00B8034A" w:rsidRPr="00AC06DD" w:rsidRDefault="0011491E" w:rsidP="00AC06DD">
            <w:pPr>
              <w:pStyle w:val="Default"/>
              <w:spacing w:line="360" w:lineRule="auto"/>
              <w:jc w:val="right"/>
            </w:pPr>
            <w:r w:rsidRPr="00AC06DD">
              <w:t>2.330,42</w:t>
            </w:r>
          </w:p>
        </w:tc>
        <w:tc>
          <w:tcPr>
            <w:tcW w:w="2184" w:type="dxa"/>
            <w:vAlign w:val="center"/>
          </w:tcPr>
          <w:p w:rsidR="00B8034A" w:rsidRPr="00AC06DD" w:rsidRDefault="00781866" w:rsidP="00AC06DD">
            <w:pPr>
              <w:pStyle w:val="Default"/>
              <w:spacing w:line="360" w:lineRule="auto"/>
              <w:jc w:val="right"/>
            </w:pPr>
            <w:r w:rsidRPr="00AC06DD">
              <w:t>13.982,52</w:t>
            </w:r>
          </w:p>
        </w:tc>
      </w:tr>
    </w:tbl>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proofErr w:type="gramStart"/>
      <w:r w:rsidRPr="00AC06DD">
        <w:rPr>
          <w:rFonts w:ascii="Arial" w:hAnsi="Arial" w:cs="Arial"/>
          <w:b/>
          <w:sz w:val="24"/>
          <w:szCs w:val="24"/>
        </w:rPr>
        <w:t>07- CRITÉRIO</w:t>
      </w:r>
      <w:proofErr w:type="gramEnd"/>
      <w:r w:rsidRPr="00AC06DD">
        <w:rPr>
          <w:rFonts w:ascii="Arial" w:hAnsi="Arial" w:cs="Arial"/>
          <w:b/>
          <w:sz w:val="24"/>
          <w:szCs w:val="24"/>
        </w:rPr>
        <w:t xml:space="preserve"> DE JULGAMENTO</w:t>
      </w:r>
    </w:p>
    <w:p w:rsidR="00B8034A" w:rsidRPr="00AC06DD" w:rsidRDefault="00B8034A" w:rsidP="00AC06DD">
      <w:pPr>
        <w:spacing w:line="360" w:lineRule="auto"/>
        <w:jc w:val="both"/>
        <w:rPr>
          <w:rFonts w:ascii="Arial" w:hAnsi="Arial" w:cs="Arial"/>
          <w:sz w:val="24"/>
          <w:szCs w:val="24"/>
        </w:rPr>
      </w:pPr>
    </w:p>
    <w:p w:rsidR="00B8034A" w:rsidRPr="00AC06DD" w:rsidRDefault="00B8034A" w:rsidP="00120A31">
      <w:pPr>
        <w:spacing w:line="360" w:lineRule="auto"/>
        <w:ind w:firstLine="1418"/>
        <w:jc w:val="both"/>
        <w:rPr>
          <w:rFonts w:ascii="Arial" w:hAnsi="Arial" w:cs="Arial"/>
          <w:sz w:val="24"/>
          <w:szCs w:val="24"/>
        </w:rPr>
      </w:pPr>
      <w:r w:rsidRPr="00AC06DD">
        <w:rPr>
          <w:rFonts w:ascii="Arial" w:hAnsi="Arial" w:cs="Arial"/>
          <w:sz w:val="24"/>
          <w:szCs w:val="24"/>
        </w:rPr>
        <w:t xml:space="preserve">O critério de julgamento será o de menor valor global, desde que observadas </w:t>
      </w:r>
      <w:proofErr w:type="gramStart"/>
      <w:r w:rsidRPr="00AC06DD">
        <w:rPr>
          <w:rFonts w:ascii="Arial" w:hAnsi="Arial" w:cs="Arial"/>
          <w:sz w:val="24"/>
          <w:szCs w:val="24"/>
        </w:rPr>
        <w:t>as</w:t>
      </w:r>
      <w:proofErr w:type="gramEnd"/>
      <w:r w:rsidRPr="00AC06DD">
        <w:rPr>
          <w:rFonts w:ascii="Arial" w:hAnsi="Arial" w:cs="Arial"/>
          <w:sz w:val="24"/>
          <w:szCs w:val="24"/>
        </w:rPr>
        <w:t xml:space="preserve"> especificações e demais condições estabelecidas neste Termo de Referência.</w:t>
      </w:r>
    </w:p>
    <w:p w:rsidR="00B8034A" w:rsidRPr="00AC06DD" w:rsidRDefault="00B8034A" w:rsidP="00AC06DD">
      <w:pPr>
        <w:spacing w:line="360" w:lineRule="auto"/>
        <w:jc w:val="both"/>
        <w:rPr>
          <w:rFonts w:ascii="Arial" w:hAnsi="Arial" w:cs="Arial"/>
          <w:b/>
          <w:sz w:val="24"/>
          <w:szCs w:val="24"/>
        </w:rPr>
      </w:pPr>
    </w:p>
    <w:p w:rsidR="00B8034A" w:rsidRPr="00AC06DD" w:rsidRDefault="00B8034A" w:rsidP="00AC06DD">
      <w:pPr>
        <w:spacing w:line="360" w:lineRule="auto"/>
        <w:jc w:val="both"/>
        <w:rPr>
          <w:rFonts w:ascii="Arial" w:hAnsi="Arial" w:cs="Arial"/>
          <w:b/>
          <w:sz w:val="24"/>
          <w:szCs w:val="24"/>
        </w:rPr>
      </w:pPr>
      <w:proofErr w:type="gramStart"/>
      <w:r w:rsidRPr="00AC06DD">
        <w:rPr>
          <w:rFonts w:ascii="Arial" w:hAnsi="Arial" w:cs="Arial"/>
          <w:b/>
          <w:sz w:val="24"/>
          <w:szCs w:val="24"/>
        </w:rPr>
        <w:lastRenderedPageBreak/>
        <w:t>08- DISPONIBILIDADE</w:t>
      </w:r>
      <w:proofErr w:type="gramEnd"/>
      <w:r w:rsidRPr="00AC06DD">
        <w:rPr>
          <w:rFonts w:ascii="Arial" w:hAnsi="Arial" w:cs="Arial"/>
          <w:b/>
          <w:sz w:val="24"/>
          <w:szCs w:val="24"/>
        </w:rPr>
        <w:t xml:space="preserve"> ORÇAMENTÁRIA E FINANCEIRA PARA A DESPESA</w:t>
      </w:r>
    </w:p>
    <w:p w:rsidR="00B8034A" w:rsidRPr="00AC06DD" w:rsidRDefault="00B8034A" w:rsidP="00AC06DD">
      <w:pPr>
        <w:spacing w:line="360" w:lineRule="auto"/>
        <w:jc w:val="both"/>
        <w:rPr>
          <w:rFonts w:ascii="Arial" w:hAnsi="Arial" w:cs="Arial"/>
          <w:b/>
          <w:sz w:val="24"/>
          <w:szCs w:val="24"/>
        </w:rPr>
      </w:pPr>
    </w:p>
    <w:p w:rsidR="00B8034A" w:rsidRPr="00AC06DD" w:rsidRDefault="00B8034A" w:rsidP="00120A31">
      <w:pPr>
        <w:spacing w:line="360" w:lineRule="auto"/>
        <w:ind w:firstLine="1418"/>
        <w:jc w:val="both"/>
        <w:rPr>
          <w:rFonts w:ascii="Arial" w:hAnsi="Arial" w:cs="Arial"/>
          <w:sz w:val="24"/>
          <w:szCs w:val="24"/>
        </w:rPr>
      </w:pPr>
      <w:r w:rsidRPr="00AC06DD">
        <w:rPr>
          <w:rFonts w:ascii="Arial" w:hAnsi="Arial" w:cs="Arial"/>
          <w:sz w:val="24"/>
          <w:szCs w:val="24"/>
        </w:rPr>
        <w:t xml:space="preserve">O desembolso se fará mediante as rubricas das dotações orçamentárias </w:t>
      </w:r>
      <w:r w:rsidR="00CE5B48" w:rsidRPr="00AC06DD">
        <w:rPr>
          <w:rFonts w:ascii="Arial" w:hAnsi="Arial" w:cs="Arial"/>
          <w:b/>
          <w:sz w:val="24"/>
          <w:szCs w:val="24"/>
        </w:rPr>
        <w:t>33.90.39</w:t>
      </w:r>
      <w:r w:rsidRPr="00AC06DD">
        <w:rPr>
          <w:rFonts w:ascii="Arial" w:hAnsi="Arial" w:cs="Arial"/>
          <w:sz w:val="24"/>
          <w:szCs w:val="24"/>
        </w:rPr>
        <w:t xml:space="preserve">, ocorrendo adequação orçamentária e financeira com o orçamento aprovado para o Órgão, conforme Estimativa Orçamentária e Financeira, emitida pelas áreas </w:t>
      </w:r>
      <w:proofErr w:type="gramStart"/>
      <w:r w:rsidRPr="00AC06DD">
        <w:rPr>
          <w:rFonts w:ascii="Arial" w:hAnsi="Arial" w:cs="Arial"/>
          <w:sz w:val="24"/>
          <w:szCs w:val="24"/>
        </w:rPr>
        <w:t>competentes, devidamente autorizada pelo Exmo</w:t>
      </w:r>
      <w:proofErr w:type="gramEnd"/>
      <w:r w:rsidRPr="00AC06DD">
        <w:rPr>
          <w:rFonts w:ascii="Arial" w:hAnsi="Arial" w:cs="Arial"/>
          <w:sz w:val="24"/>
          <w:szCs w:val="24"/>
        </w:rPr>
        <w:t xml:space="preserve">. </w:t>
      </w:r>
      <w:proofErr w:type="gramStart"/>
      <w:r w:rsidRPr="00AC06DD">
        <w:rPr>
          <w:rFonts w:ascii="Arial" w:hAnsi="Arial" w:cs="Arial"/>
          <w:sz w:val="24"/>
          <w:szCs w:val="24"/>
        </w:rPr>
        <w:t>Sr.</w:t>
      </w:r>
      <w:proofErr w:type="gramEnd"/>
      <w:r w:rsidRPr="00AC06DD">
        <w:rPr>
          <w:rFonts w:ascii="Arial" w:hAnsi="Arial" w:cs="Arial"/>
          <w:sz w:val="24"/>
          <w:szCs w:val="24"/>
        </w:rPr>
        <w:t xml:space="preserve"> Presidente da Câmara Municipal, juntada aos autos.</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09- RECEBIMENTO E FISCALIZAÇÃO</w:t>
      </w:r>
    </w:p>
    <w:p w:rsidR="00B8034A" w:rsidRPr="00AC06DD" w:rsidRDefault="00B8034A" w:rsidP="00AC06DD">
      <w:pPr>
        <w:spacing w:line="360" w:lineRule="auto"/>
        <w:jc w:val="both"/>
        <w:rPr>
          <w:rFonts w:ascii="Arial" w:hAnsi="Arial" w:cs="Arial"/>
          <w:sz w:val="24"/>
          <w:szCs w:val="24"/>
        </w:rPr>
      </w:pPr>
    </w:p>
    <w:p w:rsidR="00B8034A" w:rsidRPr="00AC06DD" w:rsidRDefault="00B8034A" w:rsidP="00120A31">
      <w:pPr>
        <w:spacing w:line="360" w:lineRule="auto"/>
        <w:ind w:left="1418" w:hanging="709"/>
        <w:jc w:val="both"/>
        <w:rPr>
          <w:rFonts w:ascii="Arial" w:hAnsi="Arial" w:cs="Arial"/>
          <w:sz w:val="24"/>
          <w:szCs w:val="24"/>
        </w:rPr>
      </w:pPr>
      <w:r w:rsidRPr="00AC06DD">
        <w:rPr>
          <w:rFonts w:ascii="Arial" w:hAnsi="Arial" w:cs="Arial"/>
          <w:sz w:val="24"/>
          <w:szCs w:val="24"/>
        </w:rPr>
        <w:t>09.1</w:t>
      </w:r>
      <w:r w:rsidR="00E5470C" w:rsidRPr="00AC06DD">
        <w:rPr>
          <w:rFonts w:ascii="Arial" w:hAnsi="Arial" w:cs="Arial"/>
          <w:sz w:val="24"/>
          <w:szCs w:val="24"/>
        </w:rPr>
        <w:t xml:space="preserve"> A</w:t>
      </w:r>
      <w:r w:rsidRPr="00AC06DD">
        <w:rPr>
          <w:rFonts w:ascii="Arial" w:hAnsi="Arial" w:cs="Arial"/>
          <w:sz w:val="24"/>
          <w:szCs w:val="24"/>
        </w:rPr>
        <w:t xml:space="preserve"> Câmara Municipal de I</w:t>
      </w:r>
      <w:r w:rsidR="00AD25D6" w:rsidRPr="00AC06DD">
        <w:rPr>
          <w:rFonts w:ascii="Arial" w:hAnsi="Arial" w:cs="Arial"/>
          <w:sz w:val="24"/>
          <w:szCs w:val="24"/>
        </w:rPr>
        <w:t>biraci</w:t>
      </w:r>
      <w:r w:rsidRPr="00AC06DD">
        <w:rPr>
          <w:rFonts w:ascii="Arial" w:hAnsi="Arial" w:cs="Arial"/>
          <w:sz w:val="24"/>
          <w:szCs w:val="24"/>
        </w:rPr>
        <w:t>/MG atestará, no documento fiscal correspondente, a prestação dos serviços nas condições exigidas, constituindo tal atestação requisito para a liberação dos pagamentos à contratada.</w:t>
      </w:r>
    </w:p>
    <w:p w:rsidR="00B8034A" w:rsidRPr="00AC06DD" w:rsidRDefault="00B8034A" w:rsidP="00120A31">
      <w:pPr>
        <w:spacing w:line="360" w:lineRule="auto"/>
        <w:ind w:left="1418" w:hanging="709"/>
        <w:jc w:val="both"/>
        <w:rPr>
          <w:rFonts w:ascii="Arial" w:hAnsi="Arial" w:cs="Arial"/>
          <w:sz w:val="24"/>
          <w:szCs w:val="24"/>
        </w:rPr>
      </w:pPr>
    </w:p>
    <w:p w:rsidR="00B8034A" w:rsidRPr="00AC06DD" w:rsidRDefault="00B8034A" w:rsidP="00120A31">
      <w:pPr>
        <w:spacing w:line="360" w:lineRule="auto"/>
        <w:ind w:left="1418" w:hanging="709"/>
        <w:jc w:val="both"/>
        <w:rPr>
          <w:rFonts w:ascii="Arial" w:hAnsi="Arial" w:cs="Arial"/>
          <w:sz w:val="24"/>
          <w:szCs w:val="24"/>
        </w:rPr>
      </w:pPr>
      <w:r w:rsidRPr="00AC06DD">
        <w:rPr>
          <w:rFonts w:ascii="Arial" w:hAnsi="Arial" w:cs="Arial"/>
          <w:sz w:val="24"/>
          <w:szCs w:val="24"/>
        </w:rPr>
        <w:t>09.2 O recebimento definitivo do objeto deste Termo de Referência somente se efetivará com a atestação referida no item anterior.</w:t>
      </w:r>
    </w:p>
    <w:p w:rsidR="00B8034A" w:rsidRPr="00AC06DD" w:rsidRDefault="00B8034A" w:rsidP="00120A31">
      <w:pPr>
        <w:spacing w:line="360" w:lineRule="auto"/>
        <w:ind w:left="1418" w:hanging="709"/>
        <w:jc w:val="both"/>
        <w:rPr>
          <w:rFonts w:ascii="Arial" w:hAnsi="Arial" w:cs="Arial"/>
          <w:sz w:val="24"/>
          <w:szCs w:val="24"/>
        </w:rPr>
      </w:pPr>
    </w:p>
    <w:p w:rsidR="00B8034A" w:rsidRPr="00AC06DD" w:rsidRDefault="00E5470C" w:rsidP="00120A31">
      <w:pPr>
        <w:spacing w:line="360" w:lineRule="auto"/>
        <w:ind w:left="1418" w:hanging="709"/>
        <w:jc w:val="both"/>
        <w:rPr>
          <w:rFonts w:ascii="Arial" w:hAnsi="Arial" w:cs="Arial"/>
          <w:sz w:val="24"/>
          <w:szCs w:val="24"/>
        </w:rPr>
      </w:pPr>
      <w:r w:rsidRPr="00AC06DD">
        <w:rPr>
          <w:rFonts w:ascii="Arial" w:hAnsi="Arial" w:cs="Arial"/>
          <w:sz w:val="24"/>
          <w:szCs w:val="24"/>
        </w:rPr>
        <w:t xml:space="preserve">09.3 </w:t>
      </w:r>
      <w:r w:rsidR="00B8034A" w:rsidRPr="00AC06DD">
        <w:rPr>
          <w:rFonts w:ascii="Arial" w:hAnsi="Arial" w:cs="Arial"/>
          <w:sz w:val="24"/>
          <w:szCs w:val="24"/>
        </w:rPr>
        <w:t>A Câmara Municipal de I</w:t>
      </w:r>
      <w:r w:rsidR="00AD25D6" w:rsidRPr="00AC06DD">
        <w:rPr>
          <w:rFonts w:ascii="Arial" w:hAnsi="Arial" w:cs="Arial"/>
          <w:sz w:val="24"/>
          <w:szCs w:val="24"/>
        </w:rPr>
        <w:t>biraci</w:t>
      </w:r>
      <w:r w:rsidR="00B8034A" w:rsidRPr="00AC06DD">
        <w:rPr>
          <w:rFonts w:ascii="Arial" w:hAnsi="Arial" w:cs="Arial"/>
          <w:sz w:val="24"/>
          <w:szCs w:val="24"/>
        </w:rPr>
        <w:t>/MG reserva o direito de não receber os serviços em desacordo com as especificações e condições constantes deste Termo de Referência, podendo aplicar as penalidades e sanções previstas ou rescindir o contrato e aplicar o disposto no art. 24, inciso XI, da Lei Federal nº 8.666/93.</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pStyle w:val="Default"/>
        <w:spacing w:line="360" w:lineRule="auto"/>
        <w:jc w:val="both"/>
        <w:rPr>
          <w:b/>
        </w:rPr>
      </w:pPr>
      <w:r w:rsidRPr="00AC06DD">
        <w:rPr>
          <w:b/>
          <w:bCs/>
        </w:rPr>
        <w:t xml:space="preserve">10 – PRAZO E LOCAL DE EXECUÇÃO </w:t>
      </w:r>
    </w:p>
    <w:p w:rsidR="00B8034A" w:rsidRPr="00AC06DD" w:rsidRDefault="00B8034A" w:rsidP="00AC06DD">
      <w:pPr>
        <w:pStyle w:val="Default"/>
        <w:spacing w:line="360" w:lineRule="auto"/>
        <w:jc w:val="both"/>
      </w:pPr>
    </w:p>
    <w:p w:rsidR="00B8034A" w:rsidRPr="00AC06DD" w:rsidRDefault="00B8034A" w:rsidP="00120A31">
      <w:pPr>
        <w:pStyle w:val="Default"/>
        <w:spacing w:line="360" w:lineRule="auto"/>
        <w:ind w:firstLine="1418"/>
        <w:jc w:val="both"/>
      </w:pPr>
      <w:r w:rsidRPr="00AC06DD">
        <w:t xml:space="preserve">O prazo de vigência do contrato será de </w:t>
      </w:r>
      <w:r w:rsidR="00E5470C" w:rsidRPr="00AC06DD">
        <w:rPr>
          <w:color w:val="auto"/>
          <w:u w:val="single"/>
        </w:rPr>
        <w:t>0</w:t>
      </w:r>
      <w:r w:rsidR="00C1252D" w:rsidRPr="00AC06DD">
        <w:rPr>
          <w:color w:val="auto"/>
          <w:u w:val="single"/>
        </w:rPr>
        <w:t>6</w:t>
      </w:r>
      <w:r w:rsidRPr="00AC06DD">
        <w:rPr>
          <w:color w:val="auto"/>
          <w:u w:val="single"/>
        </w:rPr>
        <w:t xml:space="preserve"> (</w:t>
      </w:r>
      <w:r w:rsidR="00C1252D" w:rsidRPr="00AC06DD">
        <w:rPr>
          <w:color w:val="auto"/>
          <w:u w:val="single"/>
        </w:rPr>
        <w:t>seis</w:t>
      </w:r>
      <w:r w:rsidRPr="00AC06DD">
        <w:rPr>
          <w:color w:val="auto"/>
          <w:u w:val="single"/>
        </w:rPr>
        <w:t>) meses</w:t>
      </w:r>
      <w:r w:rsidRPr="00AC06DD">
        <w:t xml:space="preserve">, podendo ser prorrogado, por iguais e sucessivos períodos, até o limite de 60 meses, a critério e no interesse das partes, nos termos do inciso II, do art. 57, da Lei Federal nº 8.666/93, desde que os serviços estejam sendo prestados de forma satisfatória para esta Casa e em condições compatíveis com os preços de mercado. </w:t>
      </w:r>
    </w:p>
    <w:p w:rsidR="00B8034A" w:rsidRPr="00AC06DD" w:rsidRDefault="00B8034A" w:rsidP="00AC06DD">
      <w:pPr>
        <w:pStyle w:val="Default"/>
        <w:spacing w:line="360" w:lineRule="auto"/>
        <w:jc w:val="both"/>
      </w:pPr>
    </w:p>
    <w:p w:rsidR="00B8034A" w:rsidRPr="00AC06DD" w:rsidRDefault="00B8034A" w:rsidP="00AC06DD">
      <w:pPr>
        <w:pStyle w:val="Default"/>
        <w:spacing w:line="360" w:lineRule="auto"/>
        <w:jc w:val="both"/>
        <w:rPr>
          <w:b/>
        </w:rPr>
      </w:pPr>
      <w:r w:rsidRPr="00AC06DD">
        <w:rPr>
          <w:b/>
          <w:bCs/>
        </w:rPr>
        <w:t xml:space="preserve">11 – PAGAMENTO </w:t>
      </w:r>
    </w:p>
    <w:p w:rsidR="00B8034A" w:rsidRPr="00AC06DD" w:rsidRDefault="00B8034A" w:rsidP="00AC06DD">
      <w:pPr>
        <w:pStyle w:val="Default"/>
        <w:spacing w:line="360" w:lineRule="auto"/>
        <w:jc w:val="both"/>
      </w:pPr>
    </w:p>
    <w:p w:rsidR="00B8034A" w:rsidRPr="00AC06DD" w:rsidRDefault="00B8034A" w:rsidP="00120A31">
      <w:pPr>
        <w:pStyle w:val="Default"/>
        <w:spacing w:line="360" w:lineRule="auto"/>
        <w:ind w:firstLine="1418"/>
        <w:jc w:val="both"/>
      </w:pPr>
      <w:r w:rsidRPr="00AC06DD">
        <w:t xml:space="preserve">O pagamento será efetuado pela Tesouraria da Câmara Municipal até 0 5° dia útil do mês subseqüente ao mês trabalhado após o recebimento da nota fiscal/fatura, desde que acompanhada da documentação exigida no contrato. </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12. CONDIÇÕES GERAIS</w:t>
      </w:r>
    </w:p>
    <w:p w:rsidR="00B8034A" w:rsidRPr="00AC06DD" w:rsidRDefault="00B8034A" w:rsidP="00AC06DD">
      <w:pPr>
        <w:spacing w:line="360" w:lineRule="auto"/>
        <w:jc w:val="both"/>
        <w:rPr>
          <w:rFonts w:ascii="Arial" w:hAnsi="Arial" w:cs="Arial"/>
          <w:sz w:val="24"/>
          <w:szCs w:val="24"/>
        </w:rPr>
      </w:pPr>
    </w:p>
    <w:p w:rsidR="00B8034A" w:rsidRPr="00AC06DD" w:rsidRDefault="00B8034A" w:rsidP="00120A31">
      <w:pPr>
        <w:spacing w:line="360" w:lineRule="auto"/>
        <w:ind w:left="1418" w:hanging="709"/>
        <w:jc w:val="both"/>
        <w:rPr>
          <w:rFonts w:ascii="Arial" w:hAnsi="Arial" w:cs="Arial"/>
          <w:sz w:val="24"/>
          <w:szCs w:val="24"/>
        </w:rPr>
      </w:pPr>
      <w:r w:rsidRPr="00AC06DD">
        <w:rPr>
          <w:rFonts w:ascii="Arial" w:hAnsi="Arial" w:cs="Arial"/>
          <w:sz w:val="24"/>
          <w:szCs w:val="24"/>
        </w:rPr>
        <w:t>12.1. A Câmara reserva para si o direito de não aceitar ou receber qualquer serviço em desacordo com o previsto no Termo de Referência, ou em desconformidade com as normas legais ou técnicas pertinentes ao objeto.</w:t>
      </w:r>
    </w:p>
    <w:p w:rsidR="00B8034A" w:rsidRPr="00AC06DD" w:rsidRDefault="00B8034A" w:rsidP="00120A31">
      <w:pPr>
        <w:spacing w:line="360" w:lineRule="auto"/>
        <w:ind w:left="1418" w:hanging="709"/>
        <w:jc w:val="both"/>
        <w:rPr>
          <w:rFonts w:ascii="Arial" w:hAnsi="Arial" w:cs="Arial"/>
          <w:sz w:val="24"/>
          <w:szCs w:val="24"/>
        </w:rPr>
      </w:pPr>
    </w:p>
    <w:p w:rsidR="00B8034A" w:rsidRPr="00AC06DD" w:rsidRDefault="00B8034A" w:rsidP="00120A31">
      <w:pPr>
        <w:spacing w:line="360" w:lineRule="auto"/>
        <w:ind w:left="1418" w:hanging="709"/>
        <w:jc w:val="both"/>
        <w:rPr>
          <w:rFonts w:ascii="Arial" w:hAnsi="Arial" w:cs="Arial"/>
          <w:sz w:val="24"/>
          <w:szCs w:val="24"/>
        </w:rPr>
      </w:pPr>
      <w:r w:rsidRPr="00AC06DD">
        <w:rPr>
          <w:rFonts w:ascii="Arial" w:hAnsi="Arial" w:cs="Arial"/>
          <w:sz w:val="24"/>
          <w:szCs w:val="24"/>
        </w:rPr>
        <w:t>12.2. Rege-se o objeto deste Termo de Referência pelos preceitos de direito público, aplicando-se, supletivamente, os princípios da Teoria Geral dos Contratos e as disposições de direito privado, na forma do artigo 54, combinado com o inciso XII do artigo 55, todos da Lei nº 8.666/93</w:t>
      </w:r>
      <w:r w:rsidR="00120A31">
        <w:rPr>
          <w:rFonts w:ascii="Arial" w:hAnsi="Arial" w:cs="Arial"/>
          <w:sz w:val="24"/>
          <w:szCs w:val="24"/>
        </w:rPr>
        <w:t>.</w:t>
      </w:r>
      <w:r w:rsidRPr="00AC06DD">
        <w:rPr>
          <w:rFonts w:ascii="Arial" w:hAnsi="Arial" w:cs="Arial"/>
          <w:sz w:val="24"/>
          <w:szCs w:val="24"/>
        </w:rPr>
        <w:t xml:space="preserve"> </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13. DESCRIÇÃO DAS ATIVIDADES</w:t>
      </w:r>
    </w:p>
    <w:p w:rsidR="00B8034A" w:rsidRPr="00AC06DD" w:rsidRDefault="00B8034A" w:rsidP="00AC06DD">
      <w:pPr>
        <w:spacing w:line="360" w:lineRule="auto"/>
        <w:jc w:val="both"/>
        <w:rPr>
          <w:rFonts w:ascii="Arial" w:hAnsi="Arial" w:cs="Arial"/>
          <w:sz w:val="24"/>
          <w:szCs w:val="24"/>
        </w:rPr>
      </w:pPr>
    </w:p>
    <w:p w:rsidR="00B8034A" w:rsidRPr="00AC06DD" w:rsidRDefault="00B8034A" w:rsidP="00120A31">
      <w:pPr>
        <w:spacing w:line="360" w:lineRule="auto"/>
        <w:ind w:left="1418" w:hanging="709"/>
        <w:jc w:val="both"/>
        <w:rPr>
          <w:rFonts w:ascii="Arial" w:hAnsi="Arial" w:cs="Arial"/>
          <w:sz w:val="24"/>
          <w:szCs w:val="24"/>
        </w:rPr>
      </w:pPr>
      <w:r w:rsidRPr="00AC06DD">
        <w:rPr>
          <w:rFonts w:ascii="Arial" w:hAnsi="Arial" w:cs="Arial"/>
          <w:sz w:val="24"/>
          <w:szCs w:val="24"/>
        </w:rPr>
        <w:t>13.1. A Câmara reserva para si o direito de não aceitar ou receber qualquer serviço em desacordo com o previsto no Termo de Referência, ou em desconformidade com as normas legais ou técnicas pertinentes ao objeto.</w:t>
      </w:r>
    </w:p>
    <w:p w:rsidR="00B8034A" w:rsidRPr="00AC06DD" w:rsidRDefault="00B8034A" w:rsidP="00AC06DD">
      <w:pPr>
        <w:spacing w:line="360" w:lineRule="auto"/>
        <w:jc w:val="both"/>
        <w:rPr>
          <w:rFonts w:ascii="Arial" w:hAnsi="Arial" w:cs="Arial"/>
          <w:sz w:val="24"/>
          <w:szCs w:val="24"/>
        </w:rPr>
      </w:pPr>
    </w:p>
    <w:p w:rsidR="00B8034A" w:rsidRPr="00A02C2F" w:rsidRDefault="00B8034A" w:rsidP="00120A31">
      <w:pPr>
        <w:pStyle w:val="PargrafodaLista"/>
        <w:numPr>
          <w:ilvl w:val="0"/>
          <w:numId w:val="25"/>
        </w:numPr>
        <w:spacing w:line="360" w:lineRule="auto"/>
        <w:jc w:val="both"/>
        <w:rPr>
          <w:rFonts w:ascii="Arial" w:hAnsi="Arial" w:cs="Arial"/>
          <w:b/>
          <w:sz w:val="28"/>
          <w:szCs w:val="28"/>
          <w:u w:val="single"/>
        </w:rPr>
      </w:pPr>
      <w:r w:rsidRPr="00A02C2F">
        <w:rPr>
          <w:rFonts w:ascii="Arial" w:hAnsi="Arial" w:cs="Arial"/>
          <w:b/>
          <w:sz w:val="28"/>
          <w:szCs w:val="28"/>
          <w:u w:val="single"/>
        </w:rPr>
        <w:t>SERVIÇOS GERAIS</w:t>
      </w:r>
    </w:p>
    <w:p w:rsidR="00120A31" w:rsidRPr="00120A31" w:rsidRDefault="00120A31" w:rsidP="00120A31">
      <w:pPr>
        <w:pStyle w:val="PargrafodaLista"/>
        <w:ind w:left="1069"/>
        <w:jc w:val="both"/>
        <w:rPr>
          <w:rFonts w:ascii="Arial" w:hAnsi="Arial" w:cs="Arial"/>
          <w:sz w:val="24"/>
          <w:szCs w:val="24"/>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Limpar e conservar as instalações do prédio, varrendo, lavando, encerando, tirando toda poeira</w:t>
      </w:r>
      <w:proofErr w:type="gramStart"/>
      <w:r w:rsidRPr="00AC06DD">
        <w:rPr>
          <w:rFonts w:ascii="Arial" w:hAnsi="Arial" w:cs="Arial"/>
          <w:sz w:val="24"/>
          <w:szCs w:val="24"/>
          <w:lang w:eastAsia="pt-BR"/>
        </w:rPr>
        <w:t xml:space="preserve">  </w:t>
      </w:r>
      <w:proofErr w:type="gramEnd"/>
      <w:r w:rsidRPr="00AC06DD">
        <w:rPr>
          <w:rFonts w:ascii="Arial" w:hAnsi="Arial" w:cs="Arial"/>
          <w:sz w:val="24"/>
          <w:szCs w:val="24"/>
          <w:lang w:eastAsia="pt-BR"/>
        </w:rPr>
        <w:t>e recolhendo lixo para manter o prédio em condições de uso;</w:t>
      </w:r>
    </w:p>
    <w:p w:rsidR="00120A31" w:rsidRPr="00AC06DD" w:rsidRDefault="00120A31" w:rsidP="00120A31">
      <w:pPr>
        <w:suppressAutoHyphens w:val="0"/>
        <w:spacing w:line="360" w:lineRule="auto"/>
        <w:ind w:left="1418"/>
        <w:jc w:val="both"/>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Limpar as dependências sanitárias repondo o material necessário;</w:t>
      </w:r>
    </w:p>
    <w:p w:rsidR="00120A31" w:rsidRDefault="00120A31" w:rsidP="00120A31">
      <w:pPr>
        <w:pStyle w:val="PargrafodaLista"/>
        <w:spacing w:line="360" w:lineRule="auto"/>
        <w:rPr>
          <w:rFonts w:ascii="Arial" w:hAnsi="Arial" w:cs="Arial"/>
          <w:sz w:val="24"/>
          <w:szCs w:val="24"/>
          <w:lang w:eastAsia="pt-BR"/>
        </w:rPr>
      </w:pPr>
    </w:p>
    <w:p w:rsidR="00120A31" w:rsidRPr="00AC06DD" w:rsidRDefault="00120A31" w:rsidP="00120A31">
      <w:pPr>
        <w:suppressAutoHyphens w:val="0"/>
        <w:spacing w:line="360" w:lineRule="auto"/>
        <w:ind w:left="1418"/>
        <w:jc w:val="both"/>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Fazer a limpeza da cozinha e do depósito, bem como dos utensílios usados no preparo de alimentos;</w:t>
      </w:r>
    </w:p>
    <w:p w:rsidR="00120A31" w:rsidRPr="00AC06DD" w:rsidRDefault="00120A31" w:rsidP="00120A31">
      <w:pPr>
        <w:suppressAutoHyphens w:val="0"/>
        <w:spacing w:line="360" w:lineRule="auto"/>
        <w:ind w:left="1418"/>
        <w:jc w:val="both"/>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Auxiliar em pequenos consertos e mudanças de móveis;</w:t>
      </w:r>
    </w:p>
    <w:p w:rsidR="00120A31" w:rsidRDefault="00120A31" w:rsidP="00120A31">
      <w:pPr>
        <w:pStyle w:val="PargrafodaLista"/>
        <w:spacing w:line="360" w:lineRule="auto"/>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Limpar e conservar limpos os vidros, portas e paredes;</w:t>
      </w:r>
    </w:p>
    <w:p w:rsidR="00120A31" w:rsidRPr="00AC06DD" w:rsidRDefault="00120A31" w:rsidP="00120A31">
      <w:pPr>
        <w:suppressAutoHyphens w:val="0"/>
        <w:spacing w:line="360" w:lineRule="auto"/>
        <w:ind w:left="1418"/>
        <w:jc w:val="both"/>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Carregar e descarregar veículos;</w:t>
      </w:r>
    </w:p>
    <w:p w:rsidR="00120A31" w:rsidRDefault="00120A31" w:rsidP="00120A31">
      <w:pPr>
        <w:pStyle w:val="PargrafodaLista"/>
        <w:spacing w:line="360" w:lineRule="auto"/>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Manter organizado e conservado o material de trabalho;</w:t>
      </w:r>
    </w:p>
    <w:p w:rsidR="00120A31" w:rsidRPr="00AC06DD" w:rsidRDefault="00120A31" w:rsidP="00120A31">
      <w:pPr>
        <w:suppressAutoHyphens w:val="0"/>
        <w:spacing w:line="360" w:lineRule="auto"/>
        <w:ind w:left="1418"/>
        <w:jc w:val="both"/>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Executar pequenas compras após autorização da chefia imediata;</w:t>
      </w:r>
    </w:p>
    <w:p w:rsidR="00120A31" w:rsidRDefault="00120A31" w:rsidP="00120A31">
      <w:pPr>
        <w:pStyle w:val="PargrafodaLista"/>
        <w:spacing w:line="360" w:lineRule="auto"/>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Prepara cafés e lanches no setor de trabalho;</w:t>
      </w:r>
    </w:p>
    <w:p w:rsidR="00120A31" w:rsidRPr="00AC06DD" w:rsidRDefault="00120A31" w:rsidP="00120A31">
      <w:pPr>
        <w:suppressAutoHyphens w:val="0"/>
        <w:spacing w:line="360" w:lineRule="auto"/>
        <w:ind w:left="1418"/>
        <w:jc w:val="both"/>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Prepara cafés e lanches e refeições, para eventos sociais quando solicitado pela chefia imediata;</w:t>
      </w:r>
    </w:p>
    <w:p w:rsidR="00120A31" w:rsidRDefault="00120A31" w:rsidP="00120A31">
      <w:pPr>
        <w:pStyle w:val="PargrafodaLista"/>
        <w:spacing w:line="360" w:lineRule="auto"/>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 xml:space="preserve">Organizar serviços de Buffet nas recepções e eventos sociais da câmara quando </w:t>
      </w:r>
      <w:r w:rsidR="00120A31">
        <w:rPr>
          <w:rFonts w:ascii="Arial" w:hAnsi="Arial" w:cs="Arial"/>
          <w:sz w:val="24"/>
          <w:szCs w:val="24"/>
          <w:lang w:eastAsia="pt-BR"/>
        </w:rPr>
        <w:t>solicitado pela chefia imediata;</w:t>
      </w:r>
    </w:p>
    <w:p w:rsidR="00120A31" w:rsidRPr="00AC06DD" w:rsidRDefault="00120A31" w:rsidP="00120A31">
      <w:pPr>
        <w:suppressAutoHyphens w:val="0"/>
        <w:spacing w:line="360" w:lineRule="auto"/>
        <w:ind w:left="1418"/>
        <w:jc w:val="both"/>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 xml:space="preserve">Fazer a limpeza da cozinha e do salão de festa bem como os utensílios </w:t>
      </w:r>
      <w:r w:rsidR="00120A31">
        <w:rPr>
          <w:rFonts w:ascii="Arial" w:hAnsi="Arial" w:cs="Arial"/>
          <w:sz w:val="24"/>
          <w:szCs w:val="24"/>
          <w:lang w:eastAsia="pt-BR"/>
        </w:rPr>
        <w:t>u</w:t>
      </w:r>
      <w:r w:rsidRPr="00AC06DD">
        <w:rPr>
          <w:rFonts w:ascii="Arial" w:hAnsi="Arial" w:cs="Arial"/>
          <w:sz w:val="24"/>
          <w:szCs w:val="24"/>
          <w:lang w:eastAsia="pt-BR"/>
        </w:rPr>
        <w:t>tilizados no preparo de cafés lanches, recepções e refeições;</w:t>
      </w:r>
    </w:p>
    <w:p w:rsidR="00120A31" w:rsidRDefault="00120A31" w:rsidP="00120A31">
      <w:pPr>
        <w:pStyle w:val="PargrafodaLista"/>
        <w:spacing w:line="360" w:lineRule="auto"/>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 xml:space="preserve">Acompanhar e fiscalizar a organização dos serviços de </w:t>
      </w:r>
      <w:proofErr w:type="spellStart"/>
      <w:r w:rsidRPr="00AC06DD">
        <w:rPr>
          <w:rFonts w:ascii="Arial" w:hAnsi="Arial" w:cs="Arial"/>
          <w:sz w:val="24"/>
          <w:szCs w:val="24"/>
          <w:lang w:eastAsia="pt-BR"/>
        </w:rPr>
        <w:t>buffets</w:t>
      </w:r>
      <w:proofErr w:type="spellEnd"/>
      <w:r w:rsidRPr="00AC06DD">
        <w:rPr>
          <w:rFonts w:ascii="Arial" w:hAnsi="Arial" w:cs="Arial"/>
          <w:sz w:val="24"/>
          <w:szCs w:val="24"/>
          <w:lang w:eastAsia="pt-BR"/>
        </w:rPr>
        <w:t xml:space="preserve"> contratados para a realização de recepções de interesse da câmara municipal;</w:t>
      </w:r>
    </w:p>
    <w:p w:rsidR="00120A31" w:rsidRPr="00AC06DD" w:rsidRDefault="00120A31" w:rsidP="00120A31">
      <w:pPr>
        <w:suppressAutoHyphens w:val="0"/>
        <w:spacing w:line="360" w:lineRule="auto"/>
        <w:ind w:left="1418"/>
        <w:jc w:val="both"/>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Verificar ao final das recepções as condições das dependências sob sua responsabilidade;</w:t>
      </w:r>
    </w:p>
    <w:p w:rsidR="00120A31" w:rsidRDefault="00120A31" w:rsidP="00120A31">
      <w:pPr>
        <w:pStyle w:val="PargrafodaLista"/>
        <w:spacing w:line="360" w:lineRule="auto"/>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Preparar as refeições quando solicitado seguindo as regras de etiqueta pré-estabelecidas;</w:t>
      </w:r>
    </w:p>
    <w:p w:rsidR="00120A31" w:rsidRPr="00AC06DD" w:rsidRDefault="00120A31" w:rsidP="00120A31">
      <w:pPr>
        <w:suppressAutoHyphens w:val="0"/>
        <w:spacing w:line="360" w:lineRule="auto"/>
        <w:ind w:left="1418"/>
        <w:jc w:val="both"/>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Preparar os alimentos de acordo com as normas pré-estabelecidas, seguindo as regras de higiene;</w:t>
      </w:r>
    </w:p>
    <w:p w:rsidR="00120A31" w:rsidRDefault="00120A31" w:rsidP="00120A31">
      <w:pPr>
        <w:pStyle w:val="PargrafodaLista"/>
        <w:spacing w:line="360" w:lineRule="auto"/>
        <w:rPr>
          <w:rFonts w:ascii="Arial" w:hAnsi="Arial" w:cs="Arial"/>
          <w:sz w:val="24"/>
          <w:szCs w:val="24"/>
          <w:lang w:eastAsia="pt-BR"/>
        </w:rPr>
      </w:pPr>
    </w:p>
    <w:p w:rsidR="00B8034A" w:rsidRDefault="00B8034A" w:rsidP="00120A31">
      <w:pPr>
        <w:numPr>
          <w:ilvl w:val="0"/>
          <w:numId w:val="22"/>
        </w:numPr>
        <w:tabs>
          <w:tab w:val="clear" w:pos="360"/>
        </w:tabs>
        <w:suppressAutoHyphens w:val="0"/>
        <w:spacing w:line="360" w:lineRule="auto"/>
        <w:ind w:left="1418" w:hanging="709"/>
        <w:jc w:val="both"/>
        <w:rPr>
          <w:rFonts w:ascii="Arial" w:hAnsi="Arial" w:cs="Arial"/>
          <w:sz w:val="24"/>
          <w:szCs w:val="24"/>
          <w:lang w:eastAsia="pt-BR"/>
        </w:rPr>
      </w:pPr>
      <w:r w:rsidRPr="00AC06DD">
        <w:rPr>
          <w:rFonts w:ascii="Arial" w:hAnsi="Arial" w:cs="Arial"/>
          <w:sz w:val="24"/>
          <w:szCs w:val="24"/>
          <w:lang w:eastAsia="pt-BR"/>
        </w:rPr>
        <w:t>Executar outras tarefas correlatas determinadas pela chefia imediata;</w:t>
      </w:r>
    </w:p>
    <w:p w:rsidR="00120A31" w:rsidRPr="00AC06DD" w:rsidRDefault="00120A31" w:rsidP="00120A31">
      <w:pPr>
        <w:suppressAutoHyphens w:val="0"/>
        <w:spacing w:line="360" w:lineRule="auto"/>
        <w:ind w:left="1418"/>
        <w:jc w:val="both"/>
        <w:rPr>
          <w:rFonts w:ascii="Arial" w:hAnsi="Arial" w:cs="Arial"/>
          <w:sz w:val="24"/>
          <w:szCs w:val="24"/>
          <w:lang w:eastAsia="pt-BR"/>
        </w:rPr>
      </w:pPr>
    </w:p>
    <w:p w:rsidR="00B8034A" w:rsidRPr="00AC06DD" w:rsidRDefault="00B8034A" w:rsidP="00AC06DD">
      <w:pPr>
        <w:pStyle w:val="Default"/>
        <w:spacing w:line="360" w:lineRule="auto"/>
        <w:jc w:val="both"/>
        <w:rPr>
          <w:u w:val="single"/>
        </w:rPr>
      </w:pPr>
    </w:p>
    <w:p w:rsidR="00B8034A" w:rsidRPr="00AC06DD" w:rsidRDefault="00B8034A" w:rsidP="00A02C2F">
      <w:pPr>
        <w:pStyle w:val="Default"/>
        <w:spacing w:line="360" w:lineRule="auto"/>
        <w:ind w:left="3119" w:hanging="2410"/>
        <w:jc w:val="both"/>
        <w:rPr>
          <w:color w:val="auto"/>
        </w:rPr>
      </w:pPr>
      <w:r w:rsidRPr="00AC06DD">
        <w:rPr>
          <w:u w:val="single"/>
        </w:rPr>
        <w:t>Perfil Básico</w:t>
      </w:r>
      <w:r w:rsidRPr="00AC06DD">
        <w:t xml:space="preserve">: </w:t>
      </w:r>
      <w:r w:rsidRPr="00AC06DD">
        <w:rPr>
          <w:color w:val="auto"/>
        </w:rPr>
        <w:t xml:space="preserve">Ensino </w:t>
      </w:r>
      <w:r w:rsidR="00FB5F95" w:rsidRPr="00AC06DD">
        <w:rPr>
          <w:color w:val="auto"/>
        </w:rPr>
        <w:t>Fundamental C</w:t>
      </w:r>
      <w:r w:rsidR="00777DBA" w:rsidRPr="00AC06DD">
        <w:rPr>
          <w:color w:val="auto"/>
        </w:rPr>
        <w:t>ompleto</w:t>
      </w:r>
      <w:r w:rsidRPr="00AC06DD">
        <w:rPr>
          <w:color w:val="auto"/>
        </w:rPr>
        <w:t>.</w:t>
      </w:r>
    </w:p>
    <w:p w:rsidR="00A02C2F" w:rsidRDefault="00A02C2F" w:rsidP="00A02C2F">
      <w:pPr>
        <w:spacing w:line="360" w:lineRule="auto"/>
        <w:ind w:left="3119" w:hanging="2410"/>
        <w:jc w:val="both"/>
        <w:rPr>
          <w:rFonts w:ascii="Arial" w:hAnsi="Arial" w:cs="Arial"/>
          <w:sz w:val="24"/>
          <w:szCs w:val="24"/>
          <w:u w:val="single"/>
        </w:rPr>
      </w:pPr>
    </w:p>
    <w:p w:rsidR="00B8034A" w:rsidRPr="00AC06DD" w:rsidRDefault="00B8034A" w:rsidP="00A02C2F">
      <w:pPr>
        <w:spacing w:line="360" w:lineRule="auto"/>
        <w:ind w:left="3119" w:hanging="2410"/>
        <w:jc w:val="both"/>
        <w:rPr>
          <w:rFonts w:ascii="Arial" w:hAnsi="Arial" w:cs="Arial"/>
          <w:sz w:val="24"/>
          <w:szCs w:val="24"/>
        </w:rPr>
      </w:pPr>
      <w:r w:rsidRPr="00AC06DD">
        <w:rPr>
          <w:rFonts w:ascii="Arial" w:hAnsi="Arial" w:cs="Arial"/>
          <w:sz w:val="24"/>
          <w:szCs w:val="24"/>
          <w:u w:val="single"/>
        </w:rPr>
        <w:t>Jornada de Trabalho</w:t>
      </w:r>
      <w:r w:rsidRPr="00AC06DD">
        <w:rPr>
          <w:rFonts w:ascii="Arial" w:hAnsi="Arial" w:cs="Arial"/>
          <w:sz w:val="24"/>
          <w:szCs w:val="24"/>
        </w:rPr>
        <w:t>: 44 horas semanais/220horasmês, cumpridas em horário comercial.</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02C2F" w:rsidRDefault="00F841E9" w:rsidP="00AC06DD">
      <w:pPr>
        <w:spacing w:line="360" w:lineRule="auto"/>
        <w:jc w:val="both"/>
        <w:rPr>
          <w:rFonts w:ascii="Arial" w:hAnsi="Arial" w:cs="Arial"/>
          <w:b/>
          <w:sz w:val="28"/>
          <w:szCs w:val="28"/>
        </w:rPr>
      </w:pPr>
      <w:r w:rsidRPr="00A02C2F">
        <w:rPr>
          <w:rFonts w:ascii="Arial" w:hAnsi="Arial" w:cs="Arial"/>
          <w:b/>
          <w:sz w:val="28"/>
          <w:szCs w:val="28"/>
        </w:rPr>
        <w:t xml:space="preserve">B) </w:t>
      </w:r>
      <w:r w:rsidRPr="00A02C2F">
        <w:rPr>
          <w:rFonts w:ascii="Arial" w:hAnsi="Arial" w:cs="Arial"/>
          <w:b/>
          <w:sz w:val="28"/>
          <w:szCs w:val="28"/>
          <w:u w:val="single"/>
        </w:rPr>
        <w:t>RECEPCIONISTA</w:t>
      </w:r>
    </w:p>
    <w:p w:rsidR="00F841E9" w:rsidRPr="00AC06DD" w:rsidRDefault="00F841E9" w:rsidP="00AC06DD">
      <w:pPr>
        <w:spacing w:line="360" w:lineRule="auto"/>
        <w:jc w:val="both"/>
        <w:rPr>
          <w:rFonts w:ascii="Arial" w:hAnsi="Arial" w:cs="Arial"/>
          <w:sz w:val="24"/>
          <w:szCs w:val="24"/>
        </w:rPr>
      </w:pPr>
    </w:p>
    <w:p w:rsidR="00A82DAC" w:rsidRDefault="00A82DAC" w:rsidP="00A02C2F">
      <w:pPr>
        <w:pStyle w:val="PargrafodaLista"/>
        <w:numPr>
          <w:ilvl w:val="0"/>
          <w:numId w:val="23"/>
        </w:numPr>
        <w:spacing w:line="360" w:lineRule="auto"/>
        <w:ind w:left="1418" w:hanging="709"/>
        <w:jc w:val="both"/>
        <w:rPr>
          <w:rFonts w:ascii="Arial" w:hAnsi="Arial" w:cs="Arial"/>
          <w:sz w:val="24"/>
          <w:szCs w:val="24"/>
        </w:rPr>
      </w:pPr>
      <w:r w:rsidRPr="00AC06DD">
        <w:rPr>
          <w:rFonts w:ascii="Arial" w:hAnsi="Arial" w:cs="Arial"/>
          <w:sz w:val="24"/>
          <w:szCs w:val="24"/>
        </w:rPr>
        <w:t>Organizar, agendar, controlar e recepcionar visitantes, realizando o atendimento pessoal ao público em geral, permitindo ou impedindo o acesso por pessoas estranhas ao quadro de pessoal e vereadores às áreas restritas da Câmara;</w:t>
      </w:r>
    </w:p>
    <w:p w:rsidR="00A02C2F" w:rsidRPr="00AC06DD" w:rsidRDefault="00A02C2F" w:rsidP="00A02C2F">
      <w:pPr>
        <w:pStyle w:val="PargrafodaLista"/>
        <w:spacing w:line="360" w:lineRule="auto"/>
        <w:ind w:left="1418"/>
        <w:jc w:val="both"/>
        <w:rPr>
          <w:rFonts w:ascii="Arial" w:hAnsi="Arial" w:cs="Arial"/>
          <w:sz w:val="24"/>
          <w:szCs w:val="24"/>
        </w:rPr>
      </w:pPr>
    </w:p>
    <w:p w:rsidR="00A82DAC" w:rsidRDefault="00A82DAC" w:rsidP="00A02C2F">
      <w:pPr>
        <w:pStyle w:val="PargrafodaLista"/>
        <w:numPr>
          <w:ilvl w:val="0"/>
          <w:numId w:val="23"/>
        </w:numPr>
        <w:spacing w:line="360" w:lineRule="auto"/>
        <w:ind w:left="1418" w:hanging="709"/>
        <w:jc w:val="both"/>
        <w:rPr>
          <w:rFonts w:ascii="Arial" w:hAnsi="Arial" w:cs="Arial"/>
          <w:sz w:val="24"/>
          <w:szCs w:val="24"/>
        </w:rPr>
      </w:pPr>
      <w:r w:rsidRPr="00AC06DD">
        <w:rPr>
          <w:rFonts w:ascii="Arial" w:hAnsi="Arial" w:cs="Arial"/>
          <w:sz w:val="24"/>
          <w:szCs w:val="24"/>
        </w:rPr>
        <w:t>Operar a central de PABX, recebendo, atendendo e transferindo as chamadas telefônicas e fax, realizar e registrar as chamadas telefônicas originadas nos terminais telefônicos da Câmara;</w:t>
      </w:r>
    </w:p>
    <w:p w:rsidR="00A02C2F" w:rsidRPr="00A02C2F" w:rsidRDefault="00A02C2F" w:rsidP="00A02C2F">
      <w:pPr>
        <w:pStyle w:val="PargrafodaLista"/>
        <w:rPr>
          <w:rFonts w:ascii="Arial" w:hAnsi="Arial" w:cs="Arial"/>
          <w:sz w:val="24"/>
          <w:szCs w:val="24"/>
        </w:rPr>
      </w:pPr>
    </w:p>
    <w:p w:rsidR="00A02C2F" w:rsidRPr="00AC06DD" w:rsidRDefault="00A02C2F" w:rsidP="00A02C2F">
      <w:pPr>
        <w:pStyle w:val="PargrafodaLista"/>
        <w:spacing w:line="360" w:lineRule="auto"/>
        <w:ind w:left="1418"/>
        <w:jc w:val="both"/>
        <w:rPr>
          <w:rFonts w:ascii="Arial" w:hAnsi="Arial" w:cs="Arial"/>
          <w:sz w:val="24"/>
          <w:szCs w:val="24"/>
        </w:rPr>
      </w:pPr>
    </w:p>
    <w:p w:rsidR="00A82DAC" w:rsidRDefault="00A82DAC" w:rsidP="00A02C2F">
      <w:pPr>
        <w:pStyle w:val="PargrafodaLista"/>
        <w:numPr>
          <w:ilvl w:val="0"/>
          <w:numId w:val="23"/>
        </w:numPr>
        <w:spacing w:line="360" w:lineRule="auto"/>
        <w:ind w:left="1418" w:hanging="709"/>
        <w:jc w:val="both"/>
        <w:rPr>
          <w:rFonts w:ascii="Arial" w:hAnsi="Arial" w:cs="Arial"/>
          <w:sz w:val="24"/>
          <w:szCs w:val="24"/>
        </w:rPr>
      </w:pPr>
      <w:r w:rsidRPr="00AC06DD">
        <w:rPr>
          <w:rFonts w:ascii="Arial" w:hAnsi="Arial" w:cs="Arial"/>
          <w:sz w:val="24"/>
          <w:szCs w:val="24"/>
        </w:rPr>
        <w:t>Anotar todos os recados recebidos pessoalmente ou através de chamadas telefônicas e repassá-los com celeridade aos vereadores e/ou funcionários;</w:t>
      </w:r>
    </w:p>
    <w:p w:rsidR="00A82DAC" w:rsidRDefault="00A82DAC" w:rsidP="00A02C2F">
      <w:pPr>
        <w:pStyle w:val="PargrafodaLista"/>
        <w:numPr>
          <w:ilvl w:val="0"/>
          <w:numId w:val="23"/>
        </w:numPr>
        <w:spacing w:line="360" w:lineRule="auto"/>
        <w:ind w:left="1418" w:hanging="709"/>
        <w:jc w:val="both"/>
        <w:rPr>
          <w:rFonts w:ascii="Arial" w:hAnsi="Arial" w:cs="Arial"/>
          <w:sz w:val="24"/>
          <w:szCs w:val="24"/>
        </w:rPr>
      </w:pPr>
      <w:r w:rsidRPr="00AC06DD">
        <w:rPr>
          <w:rFonts w:ascii="Arial" w:hAnsi="Arial" w:cs="Arial"/>
          <w:sz w:val="24"/>
          <w:szCs w:val="24"/>
        </w:rPr>
        <w:lastRenderedPageBreak/>
        <w:t>Protocolar, registrar e direcionar, de forma eletrônica, ou manualmente, todos os documentos recepcionados pela a Câmara Municipal de Ibiraci;</w:t>
      </w:r>
    </w:p>
    <w:p w:rsidR="00A02C2F" w:rsidRPr="00AC06DD" w:rsidRDefault="00A02C2F" w:rsidP="00A02C2F">
      <w:pPr>
        <w:pStyle w:val="PargrafodaLista"/>
        <w:spacing w:line="360" w:lineRule="auto"/>
        <w:ind w:left="1418"/>
        <w:jc w:val="both"/>
        <w:rPr>
          <w:rFonts w:ascii="Arial" w:hAnsi="Arial" w:cs="Arial"/>
          <w:sz w:val="24"/>
          <w:szCs w:val="24"/>
        </w:rPr>
      </w:pPr>
    </w:p>
    <w:p w:rsidR="00A82DAC" w:rsidRDefault="00A82DAC" w:rsidP="00A02C2F">
      <w:pPr>
        <w:pStyle w:val="PargrafodaLista"/>
        <w:numPr>
          <w:ilvl w:val="0"/>
          <w:numId w:val="23"/>
        </w:numPr>
        <w:spacing w:line="360" w:lineRule="auto"/>
        <w:ind w:left="1418" w:hanging="709"/>
        <w:jc w:val="both"/>
        <w:rPr>
          <w:rFonts w:ascii="Arial" w:hAnsi="Arial" w:cs="Arial"/>
          <w:sz w:val="24"/>
          <w:szCs w:val="24"/>
        </w:rPr>
      </w:pPr>
      <w:r w:rsidRPr="00AC06DD">
        <w:rPr>
          <w:rFonts w:ascii="Arial" w:hAnsi="Arial" w:cs="Arial"/>
          <w:sz w:val="24"/>
          <w:szCs w:val="24"/>
        </w:rPr>
        <w:t>Processar a correspondência recebida (pacotes, telegramas, faxes e mensagens), registrá-los, organizá-los e distribuí-los com celeridade aos destinatários, enviar, remeter as correspondências da Câmara, realizando serviços de postagem junto aos correios;</w:t>
      </w:r>
    </w:p>
    <w:p w:rsidR="00A02C2F" w:rsidRPr="00A02C2F" w:rsidRDefault="00A02C2F" w:rsidP="00A02C2F">
      <w:pPr>
        <w:pStyle w:val="PargrafodaLista"/>
        <w:rPr>
          <w:rFonts w:ascii="Arial" w:hAnsi="Arial" w:cs="Arial"/>
          <w:sz w:val="24"/>
          <w:szCs w:val="24"/>
        </w:rPr>
      </w:pPr>
    </w:p>
    <w:p w:rsidR="00A82DAC" w:rsidRDefault="00A82DAC" w:rsidP="00A02C2F">
      <w:pPr>
        <w:pStyle w:val="Corpodetexto3"/>
        <w:numPr>
          <w:ilvl w:val="0"/>
          <w:numId w:val="23"/>
        </w:numPr>
        <w:spacing w:after="0" w:line="360" w:lineRule="auto"/>
        <w:ind w:left="1418" w:hanging="709"/>
        <w:jc w:val="both"/>
        <w:rPr>
          <w:rFonts w:ascii="Arial" w:hAnsi="Arial" w:cs="Arial"/>
          <w:sz w:val="24"/>
          <w:szCs w:val="24"/>
        </w:rPr>
      </w:pPr>
      <w:r w:rsidRPr="00AC06DD">
        <w:rPr>
          <w:rFonts w:ascii="Arial" w:hAnsi="Arial" w:cs="Arial"/>
          <w:sz w:val="24"/>
          <w:szCs w:val="24"/>
        </w:rPr>
        <w:t>Coordenar e executar serviços de escrita manual, datilografia e digitação, inclusive redigindo textos diversos;</w:t>
      </w:r>
    </w:p>
    <w:p w:rsidR="00A02C2F" w:rsidRPr="00AC06DD" w:rsidRDefault="00A02C2F" w:rsidP="00A02C2F">
      <w:pPr>
        <w:pStyle w:val="Corpodetexto3"/>
        <w:spacing w:after="0" w:line="360" w:lineRule="auto"/>
        <w:ind w:left="1418"/>
        <w:jc w:val="both"/>
        <w:rPr>
          <w:rFonts w:ascii="Arial" w:hAnsi="Arial" w:cs="Arial"/>
          <w:sz w:val="24"/>
          <w:szCs w:val="24"/>
        </w:rPr>
      </w:pPr>
    </w:p>
    <w:p w:rsidR="00A82DAC" w:rsidRDefault="00A82DAC" w:rsidP="00A02C2F">
      <w:pPr>
        <w:pStyle w:val="PargrafodaLista"/>
        <w:numPr>
          <w:ilvl w:val="0"/>
          <w:numId w:val="23"/>
        </w:numPr>
        <w:spacing w:line="360" w:lineRule="auto"/>
        <w:ind w:left="1418" w:hanging="709"/>
        <w:jc w:val="both"/>
        <w:rPr>
          <w:rFonts w:ascii="Arial" w:hAnsi="Arial" w:cs="Arial"/>
          <w:sz w:val="24"/>
          <w:szCs w:val="24"/>
        </w:rPr>
      </w:pPr>
      <w:r w:rsidRPr="00AC06DD">
        <w:rPr>
          <w:rFonts w:ascii="Arial" w:hAnsi="Arial" w:cs="Arial"/>
          <w:sz w:val="24"/>
          <w:szCs w:val="24"/>
        </w:rPr>
        <w:t xml:space="preserve">Operar equipamentos diversos, tais como: projetor multimídia; aparelhos de fax; máquinas fotocopiadoras/duplicadoras microcomputadores e outros, digitando e executando os programas direcionados e relacionados </w:t>
      </w:r>
      <w:proofErr w:type="gramStart"/>
      <w:r w:rsidRPr="00AC06DD">
        <w:rPr>
          <w:rFonts w:ascii="Arial" w:hAnsi="Arial" w:cs="Arial"/>
          <w:sz w:val="24"/>
          <w:szCs w:val="24"/>
        </w:rPr>
        <w:t>as</w:t>
      </w:r>
      <w:proofErr w:type="gramEnd"/>
      <w:r w:rsidRPr="00AC06DD">
        <w:rPr>
          <w:rFonts w:ascii="Arial" w:hAnsi="Arial" w:cs="Arial"/>
          <w:sz w:val="24"/>
          <w:szCs w:val="24"/>
        </w:rPr>
        <w:t xml:space="preserve"> atividades inerentes ao cargo;</w:t>
      </w:r>
    </w:p>
    <w:p w:rsidR="00A02C2F" w:rsidRPr="00A02C2F" w:rsidRDefault="00A02C2F" w:rsidP="00A02C2F">
      <w:pPr>
        <w:pStyle w:val="PargrafodaLista"/>
        <w:rPr>
          <w:rFonts w:ascii="Arial" w:hAnsi="Arial" w:cs="Arial"/>
          <w:sz w:val="24"/>
          <w:szCs w:val="24"/>
        </w:rPr>
      </w:pPr>
    </w:p>
    <w:p w:rsidR="00A82DAC" w:rsidRDefault="00A82DAC" w:rsidP="00A02C2F">
      <w:pPr>
        <w:pStyle w:val="PargrafodaLista"/>
        <w:numPr>
          <w:ilvl w:val="0"/>
          <w:numId w:val="23"/>
        </w:numPr>
        <w:spacing w:line="360" w:lineRule="auto"/>
        <w:ind w:left="1418" w:hanging="709"/>
        <w:jc w:val="both"/>
        <w:rPr>
          <w:rFonts w:ascii="Arial" w:hAnsi="Arial" w:cs="Arial"/>
          <w:sz w:val="24"/>
          <w:szCs w:val="24"/>
        </w:rPr>
      </w:pPr>
      <w:r w:rsidRPr="00AC06DD">
        <w:rPr>
          <w:rFonts w:ascii="Arial" w:hAnsi="Arial" w:cs="Arial"/>
          <w:sz w:val="24"/>
          <w:szCs w:val="24"/>
        </w:rPr>
        <w:t>Atualizar o sítio eletrônico da Câmara com notícias e matérias tramitadas nas reuniões e audiências públicas da Câmara;</w:t>
      </w:r>
    </w:p>
    <w:p w:rsidR="00A02C2F" w:rsidRPr="00A02C2F" w:rsidRDefault="00A02C2F" w:rsidP="00A02C2F">
      <w:pPr>
        <w:pStyle w:val="PargrafodaLista"/>
        <w:rPr>
          <w:rFonts w:ascii="Arial" w:hAnsi="Arial" w:cs="Arial"/>
          <w:sz w:val="24"/>
          <w:szCs w:val="24"/>
        </w:rPr>
      </w:pPr>
    </w:p>
    <w:p w:rsidR="00A82DAC" w:rsidRDefault="00A82DAC" w:rsidP="00A02C2F">
      <w:pPr>
        <w:pStyle w:val="PargrafodaLista"/>
        <w:numPr>
          <w:ilvl w:val="0"/>
          <w:numId w:val="23"/>
        </w:numPr>
        <w:spacing w:line="360" w:lineRule="auto"/>
        <w:ind w:left="1418" w:hanging="709"/>
        <w:jc w:val="both"/>
        <w:rPr>
          <w:rFonts w:ascii="Arial" w:hAnsi="Arial" w:cs="Arial"/>
          <w:sz w:val="24"/>
          <w:szCs w:val="24"/>
        </w:rPr>
      </w:pPr>
      <w:r w:rsidRPr="00AC06DD">
        <w:rPr>
          <w:rFonts w:ascii="Arial" w:hAnsi="Arial" w:cs="Arial"/>
          <w:sz w:val="24"/>
          <w:szCs w:val="24"/>
        </w:rPr>
        <w:t>Realizar e executar os serviços de cópias reprográficas de documentos da Câmara;</w:t>
      </w:r>
    </w:p>
    <w:p w:rsidR="00A02C2F" w:rsidRPr="00A02C2F" w:rsidRDefault="00A02C2F" w:rsidP="00A02C2F">
      <w:pPr>
        <w:pStyle w:val="PargrafodaLista"/>
        <w:rPr>
          <w:rFonts w:ascii="Arial" w:hAnsi="Arial" w:cs="Arial"/>
          <w:sz w:val="24"/>
          <w:szCs w:val="24"/>
        </w:rPr>
      </w:pPr>
    </w:p>
    <w:p w:rsidR="00A82DAC" w:rsidRPr="00A02C2F" w:rsidRDefault="00A82DAC" w:rsidP="00A02C2F">
      <w:pPr>
        <w:pStyle w:val="PargrafodaLista"/>
        <w:numPr>
          <w:ilvl w:val="0"/>
          <w:numId w:val="23"/>
        </w:numPr>
        <w:spacing w:line="360" w:lineRule="auto"/>
        <w:ind w:left="1418" w:hanging="709"/>
        <w:jc w:val="both"/>
        <w:rPr>
          <w:rFonts w:ascii="Arial" w:hAnsi="Arial" w:cs="Arial"/>
          <w:sz w:val="24"/>
          <w:szCs w:val="24"/>
        </w:rPr>
      </w:pPr>
      <w:r w:rsidRPr="00A02C2F">
        <w:rPr>
          <w:rFonts w:ascii="Arial" w:hAnsi="Arial" w:cs="Arial"/>
          <w:sz w:val="24"/>
          <w:szCs w:val="24"/>
        </w:rPr>
        <w:t>Zelar pela higiene, limpeza, conservação e boa utilização dos equipamentos e instrumentos utilizados sob sua responsabilidade, executar os serviços de manutenção e conservação dos equipamentos e maquinários utilizados;</w:t>
      </w:r>
    </w:p>
    <w:p w:rsidR="00A02C2F" w:rsidRPr="00A02C2F" w:rsidRDefault="00A02C2F" w:rsidP="00A02C2F">
      <w:pPr>
        <w:pStyle w:val="PargrafodaLista"/>
        <w:rPr>
          <w:rFonts w:ascii="Arial" w:hAnsi="Arial" w:cs="Arial"/>
          <w:sz w:val="24"/>
          <w:szCs w:val="24"/>
        </w:rPr>
      </w:pPr>
    </w:p>
    <w:p w:rsidR="00A82DAC" w:rsidRDefault="00A82DAC" w:rsidP="00A02C2F">
      <w:pPr>
        <w:pStyle w:val="PargrafodaLista"/>
        <w:numPr>
          <w:ilvl w:val="0"/>
          <w:numId w:val="23"/>
        </w:numPr>
        <w:spacing w:line="360" w:lineRule="auto"/>
        <w:ind w:firstLine="349"/>
        <w:jc w:val="both"/>
        <w:rPr>
          <w:rFonts w:ascii="Arial" w:hAnsi="Arial" w:cs="Arial"/>
          <w:sz w:val="24"/>
          <w:szCs w:val="24"/>
        </w:rPr>
      </w:pPr>
      <w:r w:rsidRPr="00AC06DD">
        <w:rPr>
          <w:rFonts w:ascii="Arial" w:hAnsi="Arial" w:cs="Arial"/>
          <w:sz w:val="24"/>
          <w:szCs w:val="24"/>
        </w:rPr>
        <w:t>Executar os serviços indicados pelo Presidente da Câmara;</w:t>
      </w:r>
    </w:p>
    <w:p w:rsidR="00A02C2F" w:rsidRPr="00AC06DD" w:rsidRDefault="00A02C2F" w:rsidP="00A02C2F">
      <w:pPr>
        <w:pStyle w:val="PargrafodaLista"/>
        <w:spacing w:line="360" w:lineRule="auto"/>
        <w:ind w:left="1418" w:hanging="709"/>
        <w:jc w:val="both"/>
        <w:rPr>
          <w:rFonts w:ascii="Arial" w:hAnsi="Arial" w:cs="Arial"/>
          <w:sz w:val="24"/>
          <w:szCs w:val="24"/>
        </w:rPr>
      </w:pPr>
    </w:p>
    <w:p w:rsidR="00A82DAC" w:rsidRPr="00AC06DD" w:rsidRDefault="00A82DAC" w:rsidP="00A02C2F">
      <w:pPr>
        <w:pStyle w:val="PargrafodaLista"/>
        <w:spacing w:line="360" w:lineRule="auto"/>
        <w:ind w:left="1418" w:hanging="709"/>
        <w:jc w:val="both"/>
        <w:rPr>
          <w:rFonts w:ascii="Arial" w:hAnsi="Arial" w:cs="Arial"/>
          <w:sz w:val="24"/>
          <w:szCs w:val="24"/>
        </w:rPr>
      </w:pPr>
      <w:r w:rsidRPr="00AC06DD">
        <w:rPr>
          <w:rFonts w:ascii="Arial" w:hAnsi="Arial" w:cs="Arial"/>
          <w:sz w:val="24"/>
          <w:szCs w:val="24"/>
        </w:rPr>
        <w:t>12.</w:t>
      </w:r>
      <w:r w:rsidR="00A02C2F">
        <w:rPr>
          <w:rFonts w:ascii="Arial" w:hAnsi="Arial" w:cs="Arial"/>
          <w:sz w:val="24"/>
          <w:szCs w:val="24"/>
        </w:rPr>
        <w:t xml:space="preserve"> </w:t>
      </w:r>
      <w:r w:rsidR="001E4562" w:rsidRPr="00AC06DD">
        <w:rPr>
          <w:rFonts w:ascii="Arial" w:hAnsi="Arial" w:cs="Arial"/>
          <w:sz w:val="24"/>
          <w:szCs w:val="24"/>
        </w:rPr>
        <w:t>Manter atualizada e organizar a agenda da Presidência da Câmara, organizando viagens, realizando e confirmando reservas em hotéis, agendar reuniões e demais atividades relacionadas com a Presidência;</w:t>
      </w:r>
    </w:p>
    <w:p w:rsidR="001E4562" w:rsidRDefault="001E4562" w:rsidP="00A02C2F">
      <w:pPr>
        <w:pStyle w:val="PargrafodaLista"/>
        <w:spacing w:line="360" w:lineRule="auto"/>
        <w:ind w:left="1418" w:hanging="709"/>
        <w:jc w:val="both"/>
        <w:rPr>
          <w:rFonts w:ascii="Arial" w:hAnsi="Arial" w:cs="Arial"/>
          <w:sz w:val="24"/>
          <w:szCs w:val="24"/>
        </w:rPr>
      </w:pPr>
      <w:proofErr w:type="gramStart"/>
      <w:r w:rsidRPr="00AC06DD">
        <w:rPr>
          <w:rFonts w:ascii="Arial" w:hAnsi="Arial" w:cs="Arial"/>
          <w:sz w:val="24"/>
          <w:szCs w:val="24"/>
        </w:rPr>
        <w:lastRenderedPageBreak/>
        <w:t>13.</w:t>
      </w:r>
      <w:proofErr w:type="gramEnd"/>
      <w:r w:rsidRPr="00AC06DD">
        <w:rPr>
          <w:rFonts w:ascii="Arial" w:hAnsi="Arial" w:cs="Arial"/>
          <w:sz w:val="24"/>
          <w:szCs w:val="24"/>
        </w:rPr>
        <w:t>Manter atualizados os livros de registros de correspondência, protocolo e registro de fax, conservando e organizando tais livros</w:t>
      </w:r>
      <w:r w:rsidR="00A02C2F">
        <w:rPr>
          <w:rFonts w:ascii="Arial" w:hAnsi="Arial" w:cs="Arial"/>
          <w:sz w:val="24"/>
          <w:szCs w:val="24"/>
        </w:rPr>
        <w:t>;</w:t>
      </w:r>
    </w:p>
    <w:p w:rsidR="00A02C2F" w:rsidRPr="00AC06DD" w:rsidRDefault="00A02C2F" w:rsidP="00A02C2F">
      <w:pPr>
        <w:pStyle w:val="PargrafodaLista"/>
        <w:spacing w:line="360" w:lineRule="auto"/>
        <w:ind w:left="1418" w:hanging="709"/>
        <w:jc w:val="both"/>
        <w:rPr>
          <w:rFonts w:ascii="Arial" w:hAnsi="Arial" w:cs="Arial"/>
          <w:sz w:val="24"/>
          <w:szCs w:val="24"/>
        </w:rPr>
      </w:pPr>
    </w:p>
    <w:p w:rsidR="001E4562" w:rsidRDefault="001E4562" w:rsidP="00A02C2F">
      <w:pPr>
        <w:pStyle w:val="PargrafodaLista"/>
        <w:spacing w:line="360" w:lineRule="auto"/>
        <w:ind w:left="1418" w:hanging="709"/>
        <w:jc w:val="both"/>
        <w:rPr>
          <w:rFonts w:ascii="Arial" w:hAnsi="Arial" w:cs="Arial"/>
          <w:sz w:val="24"/>
          <w:szCs w:val="24"/>
        </w:rPr>
      </w:pPr>
      <w:proofErr w:type="gramStart"/>
      <w:r w:rsidRPr="00AC06DD">
        <w:rPr>
          <w:rFonts w:ascii="Arial" w:hAnsi="Arial" w:cs="Arial"/>
          <w:sz w:val="24"/>
          <w:szCs w:val="24"/>
        </w:rPr>
        <w:t>14.</w:t>
      </w:r>
      <w:proofErr w:type="gramEnd"/>
      <w:r w:rsidRPr="00AC06DD">
        <w:rPr>
          <w:rFonts w:ascii="Arial" w:hAnsi="Arial" w:cs="Arial"/>
          <w:sz w:val="24"/>
          <w:szCs w:val="24"/>
        </w:rPr>
        <w:t>Localizar, organizar, classificar e manter atualizado o acervo de multimídia</w:t>
      </w:r>
      <w:r w:rsidR="00A02C2F">
        <w:rPr>
          <w:rFonts w:ascii="Arial" w:hAnsi="Arial" w:cs="Arial"/>
          <w:sz w:val="24"/>
          <w:szCs w:val="24"/>
        </w:rPr>
        <w:t>;</w:t>
      </w:r>
    </w:p>
    <w:p w:rsidR="00A02C2F" w:rsidRPr="00AC06DD" w:rsidRDefault="00A02C2F" w:rsidP="00A02C2F">
      <w:pPr>
        <w:pStyle w:val="PargrafodaLista"/>
        <w:spacing w:line="360" w:lineRule="auto"/>
        <w:ind w:left="1418" w:hanging="709"/>
        <w:jc w:val="both"/>
        <w:rPr>
          <w:rFonts w:ascii="Arial" w:hAnsi="Arial" w:cs="Arial"/>
          <w:sz w:val="24"/>
          <w:szCs w:val="24"/>
        </w:rPr>
      </w:pPr>
    </w:p>
    <w:p w:rsidR="00A82DAC" w:rsidRDefault="001E4562" w:rsidP="00A02C2F">
      <w:pPr>
        <w:pStyle w:val="Corpodetexto3"/>
        <w:spacing w:after="0" w:line="360" w:lineRule="auto"/>
        <w:ind w:left="1418" w:hanging="709"/>
        <w:jc w:val="both"/>
        <w:rPr>
          <w:rFonts w:ascii="Arial" w:hAnsi="Arial" w:cs="Arial"/>
          <w:sz w:val="24"/>
          <w:szCs w:val="24"/>
        </w:rPr>
      </w:pPr>
      <w:proofErr w:type="gramStart"/>
      <w:r w:rsidRPr="00AC06DD">
        <w:rPr>
          <w:rFonts w:ascii="Arial" w:hAnsi="Arial" w:cs="Arial"/>
          <w:sz w:val="24"/>
          <w:szCs w:val="24"/>
        </w:rPr>
        <w:t>15.</w:t>
      </w:r>
      <w:proofErr w:type="gramEnd"/>
      <w:r w:rsidR="00A82DAC" w:rsidRPr="00AC06DD">
        <w:rPr>
          <w:rFonts w:ascii="Arial" w:hAnsi="Arial" w:cs="Arial"/>
          <w:sz w:val="24"/>
          <w:szCs w:val="24"/>
        </w:rPr>
        <w:t>Auxiliar, quando requerido, o departamento contábil e a secretaria da Câmara Municipal de Ibiraci;</w:t>
      </w:r>
    </w:p>
    <w:p w:rsidR="00A02C2F" w:rsidRPr="00AC06DD" w:rsidRDefault="00A02C2F" w:rsidP="00A02C2F">
      <w:pPr>
        <w:pStyle w:val="Corpodetexto3"/>
        <w:spacing w:after="0" w:line="360" w:lineRule="auto"/>
        <w:ind w:left="1418" w:hanging="709"/>
        <w:jc w:val="both"/>
        <w:rPr>
          <w:rFonts w:ascii="Arial" w:hAnsi="Arial" w:cs="Arial"/>
          <w:sz w:val="24"/>
          <w:szCs w:val="24"/>
        </w:rPr>
      </w:pPr>
    </w:p>
    <w:p w:rsidR="001E4562" w:rsidRDefault="001E4562" w:rsidP="00A02C2F">
      <w:pPr>
        <w:autoSpaceDE w:val="0"/>
        <w:autoSpaceDN w:val="0"/>
        <w:adjustRightInd w:val="0"/>
        <w:spacing w:line="360" w:lineRule="auto"/>
        <w:ind w:left="1418" w:hanging="709"/>
        <w:jc w:val="both"/>
        <w:rPr>
          <w:rFonts w:ascii="Arial" w:hAnsi="Arial" w:cs="Arial"/>
          <w:sz w:val="24"/>
          <w:szCs w:val="24"/>
        </w:rPr>
      </w:pPr>
      <w:proofErr w:type="gramStart"/>
      <w:r w:rsidRPr="00AC06DD">
        <w:rPr>
          <w:rFonts w:ascii="Arial" w:hAnsi="Arial" w:cs="Arial"/>
          <w:sz w:val="24"/>
          <w:szCs w:val="24"/>
        </w:rPr>
        <w:t>16.</w:t>
      </w:r>
      <w:proofErr w:type="gramEnd"/>
      <w:r w:rsidR="00A82DAC" w:rsidRPr="00AC06DD">
        <w:rPr>
          <w:rFonts w:ascii="Arial" w:hAnsi="Arial" w:cs="Arial"/>
          <w:sz w:val="24"/>
          <w:szCs w:val="24"/>
        </w:rPr>
        <w:t>Executar serviços auxiliares de preparação para restauro e conservação do material bibliográfico e não bibliográfico</w:t>
      </w:r>
      <w:r w:rsidRPr="00AC06DD">
        <w:rPr>
          <w:rFonts w:ascii="Arial" w:hAnsi="Arial" w:cs="Arial"/>
          <w:sz w:val="24"/>
          <w:szCs w:val="24"/>
        </w:rPr>
        <w:t>;</w:t>
      </w:r>
    </w:p>
    <w:p w:rsidR="00A02C2F" w:rsidRPr="00AC06DD" w:rsidRDefault="00A02C2F" w:rsidP="00A02C2F">
      <w:pPr>
        <w:autoSpaceDE w:val="0"/>
        <w:autoSpaceDN w:val="0"/>
        <w:adjustRightInd w:val="0"/>
        <w:spacing w:line="360" w:lineRule="auto"/>
        <w:ind w:left="1418" w:hanging="709"/>
        <w:jc w:val="both"/>
        <w:rPr>
          <w:rFonts w:ascii="Arial" w:hAnsi="Arial" w:cs="Arial"/>
          <w:sz w:val="24"/>
          <w:szCs w:val="24"/>
        </w:rPr>
      </w:pPr>
    </w:p>
    <w:p w:rsidR="00A82DAC" w:rsidRDefault="001E4562" w:rsidP="00A02C2F">
      <w:pPr>
        <w:autoSpaceDE w:val="0"/>
        <w:autoSpaceDN w:val="0"/>
        <w:adjustRightInd w:val="0"/>
        <w:spacing w:line="360" w:lineRule="auto"/>
        <w:ind w:left="1418" w:hanging="709"/>
        <w:jc w:val="both"/>
        <w:rPr>
          <w:rFonts w:ascii="Arial" w:hAnsi="Arial" w:cs="Arial"/>
          <w:sz w:val="24"/>
          <w:szCs w:val="24"/>
        </w:rPr>
      </w:pPr>
      <w:proofErr w:type="gramStart"/>
      <w:r w:rsidRPr="00AC06DD">
        <w:rPr>
          <w:rFonts w:ascii="Arial" w:hAnsi="Arial" w:cs="Arial"/>
          <w:sz w:val="24"/>
          <w:szCs w:val="24"/>
        </w:rPr>
        <w:t>17.</w:t>
      </w:r>
      <w:proofErr w:type="gramEnd"/>
      <w:r w:rsidR="00A82DAC" w:rsidRPr="00AC06DD">
        <w:rPr>
          <w:rFonts w:ascii="Arial" w:hAnsi="Arial" w:cs="Arial"/>
          <w:sz w:val="24"/>
          <w:szCs w:val="24"/>
        </w:rPr>
        <w:t>Realizar outras tarefas administrativas auxiliares, desenvolvendo e preparando expedientes administrativos que se fizerem necessários nas diversas unidades, sob orientação</w:t>
      </w:r>
      <w:r w:rsidRPr="00AC06DD">
        <w:rPr>
          <w:rFonts w:ascii="Arial" w:hAnsi="Arial" w:cs="Arial"/>
          <w:sz w:val="24"/>
          <w:szCs w:val="24"/>
        </w:rPr>
        <w:t>;</w:t>
      </w:r>
    </w:p>
    <w:p w:rsidR="00A02C2F" w:rsidRPr="00AC06DD" w:rsidRDefault="00A02C2F" w:rsidP="00A02C2F">
      <w:pPr>
        <w:autoSpaceDE w:val="0"/>
        <w:autoSpaceDN w:val="0"/>
        <w:adjustRightInd w:val="0"/>
        <w:spacing w:line="360" w:lineRule="auto"/>
        <w:ind w:left="1418" w:hanging="709"/>
        <w:jc w:val="both"/>
        <w:rPr>
          <w:rFonts w:ascii="Arial" w:hAnsi="Arial" w:cs="Arial"/>
          <w:sz w:val="24"/>
          <w:szCs w:val="24"/>
        </w:rPr>
      </w:pPr>
    </w:p>
    <w:p w:rsidR="00A82DAC" w:rsidRDefault="001E4562" w:rsidP="00A02C2F">
      <w:pPr>
        <w:autoSpaceDE w:val="0"/>
        <w:autoSpaceDN w:val="0"/>
        <w:adjustRightInd w:val="0"/>
        <w:spacing w:line="360" w:lineRule="auto"/>
        <w:ind w:left="1418" w:hanging="709"/>
        <w:jc w:val="both"/>
        <w:rPr>
          <w:rFonts w:ascii="Arial" w:hAnsi="Arial" w:cs="Arial"/>
          <w:sz w:val="24"/>
          <w:szCs w:val="24"/>
        </w:rPr>
      </w:pPr>
      <w:proofErr w:type="gramStart"/>
      <w:r w:rsidRPr="00AC06DD">
        <w:rPr>
          <w:rFonts w:ascii="Arial" w:hAnsi="Arial" w:cs="Arial"/>
          <w:sz w:val="24"/>
          <w:szCs w:val="24"/>
        </w:rPr>
        <w:t>18.</w:t>
      </w:r>
      <w:proofErr w:type="gramEnd"/>
      <w:r w:rsidR="00A82DAC" w:rsidRPr="00AC06DD">
        <w:rPr>
          <w:rFonts w:ascii="Arial" w:hAnsi="Arial" w:cs="Arial"/>
          <w:sz w:val="24"/>
          <w:szCs w:val="24"/>
        </w:rPr>
        <w:t>Atuar com ética no exercício da função, imagem profissional, imagem da Câmara, sigilo profissional, bom relacionamento com colegas e superior;</w:t>
      </w:r>
    </w:p>
    <w:p w:rsidR="00A02C2F" w:rsidRPr="00AC06DD" w:rsidRDefault="00A02C2F" w:rsidP="00A02C2F">
      <w:pPr>
        <w:autoSpaceDE w:val="0"/>
        <w:autoSpaceDN w:val="0"/>
        <w:adjustRightInd w:val="0"/>
        <w:spacing w:line="360" w:lineRule="auto"/>
        <w:ind w:left="1418" w:hanging="709"/>
        <w:jc w:val="both"/>
        <w:rPr>
          <w:rFonts w:ascii="Arial" w:hAnsi="Arial" w:cs="Arial"/>
          <w:sz w:val="24"/>
          <w:szCs w:val="24"/>
        </w:rPr>
      </w:pPr>
    </w:p>
    <w:p w:rsidR="00A82DAC" w:rsidRDefault="001E4562" w:rsidP="00A02C2F">
      <w:pPr>
        <w:autoSpaceDE w:val="0"/>
        <w:autoSpaceDN w:val="0"/>
        <w:adjustRightInd w:val="0"/>
        <w:spacing w:line="360" w:lineRule="auto"/>
        <w:ind w:left="1418" w:hanging="709"/>
        <w:jc w:val="both"/>
        <w:rPr>
          <w:rFonts w:ascii="Arial" w:hAnsi="Arial" w:cs="Arial"/>
          <w:sz w:val="24"/>
          <w:szCs w:val="24"/>
        </w:rPr>
      </w:pPr>
      <w:proofErr w:type="gramStart"/>
      <w:r w:rsidRPr="00AC06DD">
        <w:rPr>
          <w:rFonts w:ascii="Arial" w:hAnsi="Arial" w:cs="Arial"/>
          <w:sz w:val="24"/>
          <w:szCs w:val="24"/>
        </w:rPr>
        <w:t>19.</w:t>
      </w:r>
      <w:proofErr w:type="gramEnd"/>
      <w:r w:rsidR="00A82DAC" w:rsidRPr="00AC06DD">
        <w:rPr>
          <w:rFonts w:ascii="Arial" w:hAnsi="Arial" w:cs="Arial"/>
          <w:sz w:val="24"/>
          <w:szCs w:val="24"/>
        </w:rPr>
        <w:t>Executar as demais atividades correlatas ao cargo;</w:t>
      </w:r>
    </w:p>
    <w:p w:rsidR="00A02C2F" w:rsidRPr="00AC06DD" w:rsidRDefault="00A02C2F" w:rsidP="00A02C2F">
      <w:pPr>
        <w:autoSpaceDE w:val="0"/>
        <w:autoSpaceDN w:val="0"/>
        <w:adjustRightInd w:val="0"/>
        <w:spacing w:line="360" w:lineRule="auto"/>
        <w:ind w:left="1418" w:hanging="709"/>
        <w:jc w:val="both"/>
        <w:rPr>
          <w:rFonts w:ascii="Arial" w:hAnsi="Arial" w:cs="Arial"/>
          <w:sz w:val="24"/>
          <w:szCs w:val="24"/>
        </w:rPr>
      </w:pPr>
    </w:p>
    <w:p w:rsidR="00A82DAC" w:rsidRDefault="001E4562" w:rsidP="00A02C2F">
      <w:pPr>
        <w:autoSpaceDE w:val="0"/>
        <w:autoSpaceDN w:val="0"/>
        <w:adjustRightInd w:val="0"/>
        <w:spacing w:line="360" w:lineRule="auto"/>
        <w:ind w:left="1418" w:hanging="709"/>
        <w:jc w:val="both"/>
        <w:rPr>
          <w:rFonts w:ascii="Arial" w:hAnsi="Arial" w:cs="Arial"/>
          <w:sz w:val="24"/>
          <w:szCs w:val="24"/>
        </w:rPr>
      </w:pPr>
      <w:proofErr w:type="gramStart"/>
      <w:r w:rsidRPr="00AC06DD">
        <w:rPr>
          <w:rFonts w:ascii="Arial" w:hAnsi="Arial" w:cs="Arial"/>
          <w:sz w:val="24"/>
          <w:szCs w:val="24"/>
        </w:rPr>
        <w:t>20.</w:t>
      </w:r>
      <w:proofErr w:type="gramEnd"/>
      <w:r w:rsidR="00A82DAC" w:rsidRPr="00AC06DD">
        <w:rPr>
          <w:rFonts w:ascii="Arial" w:hAnsi="Arial" w:cs="Arial"/>
          <w:sz w:val="24"/>
          <w:szCs w:val="24"/>
        </w:rPr>
        <w:t>Desenvolver suas atividades de forma a buscar o aprimoramento e melhoria das atividades correlatas ao cargo, sempre atua</w:t>
      </w:r>
      <w:r w:rsidRPr="00AC06DD">
        <w:rPr>
          <w:rFonts w:ascii="Arial" w:hAnsi="Arial" w:cs="Arial"/>
          <w:sz w:val="24"/>
          <w:szCs w:val="24"/>
        </w:rPr>
        <w:t>ndo de forma célere e eficiente;</w:t>
      </w:r>
    </w:p>
    <w:p w:rsidR="00A02C2F" w:rsidRPr="00AC06DD" w:rsidRDefault="00A02C2F" w:rsidP="00A02C2F">
      <w:pPr>
        <w:autoSpaceDE w:val="0"/>
        <w:autoSpaceDN w:val="0"/>
        <w:adjustRightInd w:val="0"/>
        <w:spacing w:line="360" w:lineRule="auto"/>
        <w:ind w:left="1418" w:hanging="709"/>
        <w:jc w:val="both"/>
        <w:rPr>
          <w:rFonts w:ascii="Arial" w:hAnsi="Arial" w:cs="Arial"/>
          <w:sz w:val="24"/>
          <w:szCs w:val="24"/>
        </w:rPr>
      </w:pPr>
    </w:p>
    <w:p w:rsidR="00A82DAC" w:rsidRDefault="001E4562" w:rsidP="00A02C2F">
      <w:pPr>
        <w:autoSpaceDE w:val="0"/>
        <w:autoSpaceDN w:val="0"/>
        <w:adjustRightInd w:val="0"/>
        <w:spacing w:line="360" w:lineRule="auto"/>
        <w:ind w:left="1418" w:hanging="709"/>
        <w:jc w:val="both"/>
        <w:rPr>
          <w:rFonts w:ascii="Arial" w:hAnsi="Arial" w:cs="Arial"/>
          <w:sz w:val="24"/>
          <w:szCs w:val="24"/>
        </w:rPr>
      </w:pPr>
      <w:proofErr w:type="gramStart"/>
      <w:r w:rsidRPr="00AC06DD">
        <w:rPr>
          <w:rFonts w:ascii="Arial" w:hAnsi="Arial" w:cs="Arial"/>
          <w:sz w:val="24"/>
          <w:szCs w:val="24"/>
        </w:rPr>
        <w:t>21.</w:t>
      </w:r>
      <w:proofErr w:type="gramEnd"/>
      <w:r w:rsidR="00A82DAC" w:rsidRPr="00AC06DD">
        <w:rPr>
          <w:rFonts w:ascii="Arial" w:hAnsi="Arial" w:cs="Arial"/>
          <w:sz w:val="24"/>
          <w:szCs w:val="24"/>
        </w:rPr>
        <w:t>Executar outras tarefas compatíveis com as exigências para o exercício da função, realizando recepção, reprografia, registros diversos, serviços gerais de datilografia e/ou digitação, bem como outras tarefas similares de apoio, para atender às necessidade burocráticas solicitadas por seu superior. Cumprir determinações eman</w:t>
      </w:r>
      <w:r w:rsidRPr="00AC06DD">
        <w:rPr>
          <w:rFonts w:ascii="Arial" w:hAnsi="Arial" w:cs="Arial"/>
          <w:sz w:val="24"/>
          <w:szCs w:val="24"/>
        </w:rPr>
        <w:t>adas de ordem superior;</w:t>
      </w:r>
    </w:p>
    <w:p w:rsidR="00A02C2F" w:rsidRPr="00AC06DD" w:rsidRDefault="00A02C2F" w:rsidP="00A02C2F">
      <w:pPr>
        <w:autoSpaceDE w:val="0"/>
        <w:autoSpaceDN w:val="0"/>
        <w:adjustRightInd w:val="0"/>
        <w:spacing w:line="360" w:lineRule="auto"/>
        <w:ind w:left="1418" w:hanging="709"/>
        <w:jc w:val="both"/>
        <w:rPr>
          <w:rFonts w:ascii="Arial" w:hAnsi="Arial" w:cs="Arial"/>
          <w:sz w:val="24"/>
          <w:szCs w:val="24"/>
        </w:rPr>
      </w:pPr>
    </w:p>
    <w:p w:rsidR="00A82DAC" w:rsidRDefault="001E4562" w:rsidP="00A02C2F">
      <w:pPr>
        <w:autoSpaceDE w:val="0"/>
        <w:autoSpaceDN w:val="0"/>
        <w:adjustRightInd w:val="0"/>
        <w:spacing w:line="360" w:lineRule="auto"/>
        <w:ind w:left="1418" w:hanging="709"/>
        <w:jc w:val="both"/>
        <w:rPr>
          <w:rFonts w:ascii="Arial" w:hAnsi="Arial" w:cs="Arial"/>
          <w:sz w:val="24"/>
          <w:szCs w:val="24"/>
        </w:rPr>
      </w:pPr>
      <w:proofErr w:type="gramStart"/>
      <w:r w:rsidRPr="00AC06DD">
        <w:rPr>
          <w:rFonts w:ascii="Arial" w:hAnsi="Arial" w:cs="Arial"/>
          <w:sz w:val="24"/>
          <w:szCs w:val="24"/>
        </w:rPr>
        <w:lastRenderedPageBreak/>
        <w:t>22.</w:t>
      </w:r>
      <w:proofErr w:type="gramEnd"/>
      <w:r w:rsidR="00A82DAC" w:rsidRPr="00AC06DD">
        <w:rPr>
          <w:rFonts w:ascii="Arial" w:hAnsi="Arial" w:cs="Arial"/>
          <w:sz w:val="24"/>
          <w:szCs w:val="24"/>
        </w:rPr>
        <w:t>Desenvolver atividades na área administrativa dando supor</w:t>
      </w:r>
      <w:r w:rsidRPr="00AC06DD">
        <w:rPr>
          <w:rFonts w:ascii="Arial" w:hAnsi="Arial" w:cs="Arial"/>
          <w:sz w:val="24"/>
          <w:szCs w:val="24"/>
        </w:rPr>
        <w:t>te as atividades da Instituição;</w:t>
      </w:r>
    </w:p>
    <w:p w:rsidR="00A02C2F" w:rsidRPr="00AC06DD" w:rsidRDefault="00A02C2F" w:rsidP="00A02C2F">
      <w:pPr>
        <w:autoSpaceDE w:val="0"/>
        <w:autoSpaceDN w:val="0"/>
        <w:adjustRightInd w:val="0"/>
        <w:spacing w:line="360" w:lineRule="auto"/>
        <w:ind w:left="1418" w:hanging="709"/>
        <w:jc w:val="both"/>
        <w:rPr>
          <w:rFonts w:ascii="Arial" w:hAnsi="Arial" w:cs="Arial"/>
          <w:sz w:val="24"/>
          <w:szCs w:val="24"/>
        </w:rPr>
      </w:pPr>
    </w:p>
    <w:p w:rsidR="00A82DAC" w:rsidRPr="00AC06DD" w:rsidRDefault="001E4562" w:rsidP="00A02C2F">
      <w:pPr>
        <w:autoSpaceDE w:val="0"/>
        <w:autoSpaceDN w:val="0"/>
        <w:adjustRightInd w:val="0"/>
        <w:spacing w:line="360" w:lineRule="auto"/>
        <w:ind w:left="1418" w:hanging="709"/>
        <w:jc w:val="both"/>
        <w:rPr>
          <w:rFonts w:ascii="Arial" w:hAnsi="Arial" w:cs="Arial"/>
          <w:sz w:val="24"/>
          <w:szCs w:val="24"/>
        </w:rPr>
      </w:pPr>
      <w:proofErr w:type="gramStart"/>
      <w:r w:rsidRPr="00AC06DD">
        <w:rPr>
          <w:rFonts w:ascii="Arial" w:hAnsi="Arial" w:cs="Arial"/>
          <w:sz w:val="24"/>
          <w:szCs w:val="24"/>
        </w:rPr>
        <w:t>23.</w:t>
      </w:r>
      <w:proofErr w:type="gramEnd"/>
      <w:r w:rsidR="00A82DAC" w:rsidRPr="00AC06DD">
        <w:rPr>
          <w:rFonts w:ascii="Arial" w:hAnsi="Arial" w:cs="Arial"/>
          <w:sz w:val="24"/>
          <w:szCs w:val="24"/>
        </w:rPr>
        <w:t>Participar de programa de treinamento, quando convocado.</w:t>
      </w:r>
    </w:p>
    <w:p w:rsidR="00B8034A" w:rsidRPr="00AC06DD" w:rsidRDefault="00B8034A" w:rsidP="00AC06DD">
      <w:pPr>
        <w:spacing w:line="360" w:lineRule="auto"/>
        <w:jc w:val="both"/>
        <w:rPr>
          <w:rFonts w:ascii="Arial" w:hAnsi="Arial" w:cs="Arial"/>
          <w:sz w:val="24"/>
          <w:szCs w:val="24"/>
        </w:rPr>
      </w:pPr>
    </w:p>
    <w:p w:rsidR="00F31BF3" w:rsidRPr="00AC06DD" w:rsidRDefault="00F31BF3" w:rsidP="00A02C2F">
      <w:pPr>
        <w:pStyle w:val="Default"/>
        <w:spacing w:line="360" w:lineRule="auto"/>
        <w:ind w:left="3261" w:hanging="2552"/>
        <w:jc w:val="both"/>
        <w:rPr>
          <w:color w:val="auto"/>
        </w:rPr>
      </w:pPr>
      <w:r w:rsidRPr="00AC06DD">
        <w:rPr>
          <w:u w:val="single"/>
        </w:rPr>
        <w:t>Perfil Básico</w:t>
      </w:r>
      <w:r w:rsidRPr="00AC06DD">
        <w:t xml:space="preserve">: </w:t>
      </w:r>
      <w:r w:rsidRPr="00AC06DD">
        <w:rPr>
          <w:color w:val="auto"/>
        </w:rPr>
        <w:t xml:space="preserve">Ensino </w:t>
      </w:r>
      <w:r w:rsidR="00777DBA" w:rsidRPr="00AC06DD">
        <w:rPr>
          <w:color w:val="auto"/>
        </w:rPr>
        <w:t>Médio Completo.</w:t>
      </w:r>
    </w:p>
    <w:p w:rsidR="00F31BF3" w:rsidRPr="00AC06DD" w:rsidRDefault="00F31BF3" w:rsidP="00A02C2F">
      <w:pPr>
        <w:spacing w:line="360" w:lineRule="auto"/>
        <w:ind w:left="3261" w:hanging="2552"/>
        <w:jc w:val="both"/>
        <w:rPr>
          <w:rFonts w:ascii="Arial" w:hAnsi="Arial" w:cs="Arial"/>
          <w:sz w:val="24"/>
          <w:szCs w:val="24"/>
        </w:rPr>
      </w:pPr>
      <w:r w:rsidRPr="00AC06DD">
        <w:rPr>
          <w:rFonts w:ascii="Arial" w:hAnsi="Arial" w:cs="Arial"/>
          <w:sz w:val="24"/>
          <w:szCs w:val="24"/>
          <w:u w:val="single"/>
        </w:rPr>
        <w:t>Jornada de Trabalho</w:t>
      </w:r>
      <w:r w:rsidRPr="00AC06DD">
        <w:rPr>
          <w:rFonts w:ascii="Arial" w:hAnsi="Arial" w:cs="Arial"/>
          <w:sz w:val="24"/>
          <w:szCs w:val="24"/>
        </w:rPr>
        <w:t>: 44 horas semanais/220horasmês, cumpridas em horário comercial.</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1E4562" w:rsidRPr="00AC06DD" w:rsidRDefault="001E4562" w:rsidP="00AC06DD">
      <w:pPr>
        <w:spacing w:line="360" w:lineRule="auto"/>
        <w:jc w:val="both"/>
        <w:rPr>
          <w:rFonts w:ascii="Arial" w:hAnsi="Arial" w:cs="Arial"/>
          <w:sz w:val="24"/>
          <w:szCs w:val="24"/>
        </w:rPr>
      </w:pPr>
    </w:p>
    <w:p w:rsidR="001E4562" w:rsidRPr="00AC06DD" w:rsidRDefault="001E4562" w:rsidP="00AC06DD">
      <w:pPr>
        <w:spacing w:line="360" w:lineRule="auto"/>
        <w:jc w:val="both"/>
        <w:rPr>
          <w:rFonts w:ascii="Arial" w:hAnsi="Arial" w:cs="Arial"/>
          <w:sz w:val="24"/>
          <w:szCs w:val="24"/>
        </w:rPr>
      </w:pPr>
    </w:p>
    <w:p w:rsidR="001E4562" w:rsidRPr="00AC06DD" w:rsidRDefault="001E4562" w:rsidP="00AC06DD">
      <w:pPr>
        <w:spacing w:line="360" w:lineRule="auto"/>
        <w:jc w:val="both"/>
        <w:rPr>
          <w:rFonts w:ascii="Arial" w:hAnsi="Arial" w:cs="Arial"/>
          <w:sz w:val="24"/>
          <w:szCs w:val="24"/>
        </w:rPr>
      </w:pPr>
    </w:p>
    <w:p w:rsidR="001E4562" w:rsidRPr="00AC06DD" w:rsidRDefault="001E4562" w:rsidP="00AC06DD">
      <w:pPr>
        <w:spacing w:line="360" w:lineRule="auto"/>
        <w:jc w:val="both"/>
        <w:rPr>
          <w:rFonts w:ascii="Arial" w:hAnsi="Arial" w:cs="Arial"/>
          <w:sz w:val="24"/>
          <w:szCs w:val="24"/>
        </w:rPr>
      </w:pPr>
    </w:p>
    <w:p w:rsidR="001E4562" w:rsidRPr="00AC06DD" w:rsidRDefault="001E4562" w:rsidP="00AC06DD">
      <w:pPr>
        <w:spacing w:line="360" w:lineRule="auto"/>
        <w:jc w:val="both"/>
        <w:rPr>
          <w:rFonts w:ascii="Arial" w:hAnsi="Arial" w:cs="Arial"/>
          <w:sz w:val="24"/>
          <w:szCs w:val="24"/>
        </w:rPr>
      </w:pPr>
    </w:p>
    <w:p w:rsidR="001E4562" w:rsidRPr="00AC06DD" w:rsidRDefault="001E4562" w:rsidP="00AC06DD">
      <w:pPr>
        <w:spacing w:line="360" w:lineRule="auto"/>
        <w:jc w:val="both"/>
        <w:rPr>
          <w:rFonts w:ascii="Arial" w:hAnsi="Arial" w:cs="Arial"/>
          <w:sz w:val="24"/>
          <w:szCs w:val="24"/>
        </w:rPr>
      </w:pPr>
    </w:p>
    <w:p w:rsidR="001E4562" w:rsidRPr="00AC06DD" w:rsidRDefault="001E4562"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center"/>
        <w:rPr>
          <w:rFonts w:ascii="Arial" w:hAnsi="Arial" w:cs="Arial"/>
          <w:b/>
          <w:sz w:val="24"/>
          <w:szCs w:val="24"/>
          <w:u w:val="single"/>
        </w:rPr>
      </w:pPr>
      <w:r w:rsidRPr="00AC06DD">
        <w:rPr>
          <w:rFonts w:ascii="Arial" w:hAnsi="Arial" w:cs="Arial"/>
          <w:b/>
          <w:sz w:val="24"/>
          <w:szCs w:val="24"/>
          <w:u w:val="single"/>
        </w:rPr>
        <w:lastRenderedPageBreak/>
        <w:t>ANEXO II – MODELO DE PROPOSTA (PLANILHA ORÇAMENTÁRIA)</w:t>
      </w:r>
    </w:p>
    <w:p w:rsidR="00B8034A" w:rsidRPr="00AC06DD" w:rsidRDefault="00B8034A" w:rsidP="00AC06DD">
      <w:pPr>
        <w:pStyle w:val="Corpodetexto"/>
        <w:spacing w:line="360" w:lineRule="auto"/>
        <w:rPr>
          <w:rFonts w:cs="Arial"/>
          <w:sz w:val="24"/>
          <w:szCs w:val="24"/>
          <w:u w:val="none"/>
        </w:rPr>
      </w:pPr>
    </w:p>
    <w:p w:rsidR="00B8034A" w:rsidRPr="00AC06DD" w:rsidRDefault="00B8034A" w:rsidP="00AC06DD">
      <w:pPr>
        <w:pStyle w:val="Corpodetexto"/>
        <w:spacing w:line="360" w:lineRule="auto"/>
        <w:rPr>
          <w:rFonts w:cs="Arial"/>
          <w:sz w:val="24"/>
          <w:szCs w:val="24"/>
          <w:u w:val="none"/>
        </w:rPr>
      </w:pPr>
      <w:r w:rsidRPr="00AC06DD">
        <w:rPr>
          <w:rFonts w:cs="Arial"/>
          <w:sz w:val="24"/>
          <w:szCs w:val="24"/>
          <w:u w:val="none"/>
        </w:rPr>
        <w:t>ENVELOPE N.º 01 - A empresa licitante deverá apresentar, em impresso próprio, a planilha, de acordo com as descrições abaixo, com preenchimento das colunas em branco, como se segue:</w:t>
      </w:r>
    </w:p>
    <w:p w:rsidR="00B8034A" w:rsidRPr="00AC06DD" w:rsidRDefault="00B8034A" w:rsidP="00A02C2F">
      <w:pPr>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 xml:space="preserve">Razão social da empresa, endereço, e o n.º do CNPJ/MF; </w:t>
      </w:r>
    </w:p>
    <w:p w:rsidR="00B8034A" w:rsidRPr="00AC06DD" w:rsidRDefault="00B8034A" w:rsidP="00A02C2F">
      <w:pPr>
        <w:pStyle w:val="Corpodetexto"/>
        <w:rPr>
          <w:rFonts w:cs="Arial"/>
          <w:sz w:val="24"/>
          <w:szCs w:val="24"/>
        </w:rPr>
      </w:pPr>
    </w:p>
    <w:p w:rsidR="00B8034A" w:rsidRPr="00AC06DD" w:rsidRDefault="00B8034A" w:rsidP="00AC06DD">
      <w:pPr>
        <w:pStyle w:val="Corpodetexto"/>
        <w:spacing w:line="360" w:lineRule="auto"/>
        <w:rPr>
          <w:rFonts w:cs="Arial"/>
          <w:sz w:val="24"/>
          <w:szCs w:val="24"/>
          <w:u w:val="none"/>
        </w:rPr>
      </w:pPr>
      <w:r w:rsidRPr="00AC06DD">
        <w:rPr>
          <w:rFonts w:cs="Arial"/>
          <w:sz w:val="24"/>
          <w:szCs w:val="24"/>
          <w:u w:val="none"/>
        </w:rPr>
        <w:t>À</w:t>
      </w:r>
    </w:p>
    <w:p w:rsidR="00B8034A" w:rsidRPr="00AC06DD" w:rsidRDefault="00B8034A" w:rsidP="00AC06DD">
      <w:pPr>
        <w:pStyle w:val="Corpodetexto"/>
        <w:spacing w:line="360" w:lineRule="auto"/>
        <w:rPr>
          <w:rFonts w:cs="Arial"/>
          <w:sz w:val="24"/>
          <w:szCs w:val="24"/>
          <w:u w:val="none"/>
        </w:rPr>
      </w:pPr>
      <w:r w:rsidRPr="00AC06DD">
        <w:rPr>
          <w:rFonts w:cs="Arial"/>
          <w:sz w:val="24"/>
          <w:szCs w:val="24"/>
          <w:u w:val="none"/>
        </w:rPr>
        <w:t>Câmara Municipal de I</w:t>
      </w:r>
      <w:r w:rsidR="00AD25D6" w:rsidRPr="00AC06DD">
        <w:rPr>
          <w:rFonts w:cs="Arial"/>
          <w:sz w:val="24"/>
          <w:szCs w:val="24"/>
          <w:u w:val="none"/>
        </w:rPr>
        <w:t>biraci</w:t>
      </w:r>
      <w:r w:rsidRPr="00AC06DD">
        <w:rPr>
          <w:rFonts w:cs="Arial"/>
          <w:sz w:val="24"/>
          <w:szCs w:val="24"/>
          <w:u w:val="none"/>
        </w:rPr>
        <w:t>/MG</w:t>
      </w:r>
    </w:p>
    <w:p w:rsidR="00B8034A" w:rsidRPr="00AC06DD" w:rsidRDefault="00B8034A" w:rsidP="00A02C2F">
      <w:pPr>
        <w:pStyle w:val="Corpodetexto"/>
        <w:rPr>
          <w:rFonts w:cs="Arial"/>
          <w:sz w:val="24"/>
          <w:szCs w:val="24"/>
        </w:rPr>
      </w:pPr>
    </w:p>
    <w:p w:rsidR="00B8034A" w:rsidRPr="00AC06DD" w:rsidRDefault="00B8034A" w:rsidP="00AC06DD">
      <w:pPr>
        <w:spacing w:line="360" w:lineRule="auto"/>
        <w:jc w:val="both"/>
        <w:rPr>
          <w:rFonts w:ascii="Arial" w:hAnsi="Arial" w:cs="Arial"/>
          <w:sz w:val="24"/>
          <w:szCs w:val="24"/>
        </w:rPr>
      </w:pPr>
      <w:proofErr w:type="gramStart"/>
      <w:r w:rsidRPr="00AC06DD">
        <w:rPr>
          <w:rFonts w:ascii="Arial" w:hAnsi="Arial" w:cs="Arial"/>
          <w:sz w:val="24"/>
          <w:szCs w:val="24"/>
          <w:u w:val="single"/>
        </w:rPr>
        <w:t>REF:</w:t>
      </w:r>
      <w:proofErr w:type="gramEnd"/>
      <w:r w:rsidRPr="00AC06DD">
        <w:rPr>
          <w:rFonts w:ascii="Arial" w:hAnsi="Arial" w:cs="Arial"/>
          <w:sz w:val="24"/>
          <w:szCs w:val="24"/>
        </w:rPr>
        <w:t>Processo licitatório n.º 001/201</w:t>
      </w:r>
      <w:r w:rsidR="00AD25D6" w:rsidRPr="00AC06DD">
        <w:rPr>
          <w:rFonts w:ascii="Arial" w:hAnsi="Arial" w:cs="Arial"/>
          <w:sz w:val="24"/>
          <w:szCs w:val="24"/>
        </w:rPr>
        <w:t>2</w:t>
      </w: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Pregão n.º 001/201</w:t>
      </w:r>
      <w:r w:rsidR="00AD25D6" w:rsidRPr="00AC06DD">
        <w:rPr>
          <w:rFonts w:ascii="Arial" w:hAnsi="Arial" w:cs="Arial"/>
          <w:sz w:val="24"/>
          <w:szCs w:val="24"/>
        </w:rPr>
        <w:t>2</w:t>
      </w:r>
    </w:p>
    <w:p w:rsidR="00B8034A" w:rsidRPr="00AC06DD" w:rsidRDefault="00B8034A" w:rsidP="00A02C2F">
      <w:pPr>
        <w:jc w:val="both"/>
        <w:rPr>
          <w:rFonts w:ascii="Arial" w:hAnsi="Arial" w:cs="Arial"/>
          <w:sz w:val="24"/>
          <w:szCs w:val="24"/>
        </w:rPr>
      </w:pPr>
    </w:p>
    <w:p w:rsidR="00B8034A" w:rsidRPr="00AC06DD" w:rsidRDefault="00B8034A" w:rsidP="00AC06DD">
      <w:pPr>
        <w:spacing w:line="360" w:lineRule="auto"/>
        <w:jc w:val="both"/>
        <w:rPr>
          <w:rFonts w:ascii="Arial" w:hAnsi="Arial" w:cs="Arial"/>
          <w:bCs/>
          <w:sz w:val="24"/>
          <w:szCs w:val="24"/>
        </w:rPr>
      </w:pPr>
      <w:r w:rsidRPr="00AC06DD">
        <w:rPr>
          <w:rFonts w:ascii="Arial" w:hAnsi="Arial" w:cs="Arial"/>
          <w:sz w:val="24"/>
          <w:szCs w:val="24"/>
        </w:rPr>
        <w:t xml:space="preserve">OBJETO: Constitui objeto desta licitação, a Contratação de empresa especializada para prestação de serviços </w:t>
      </w:r>
      <w:proofErr w:type="gramStart"/>
      <w:r w:rsidR="00F841E9" w:rsidRPr="00AC06DD">
        <w:rPr>
          <w:rFonts w:ascii="Arial" w:hAnsi="Arial" w:cs="Arial"/>
          <w:sz w:val="24"/>
          <w:szCs w:val="24"/>
        </w:rPr>
        <w:t>gerais e recepcionista</w:t>
      </w:r>
      <w:proofErr w:type="gramEnd"/>
      <w:r w:rsidRPr="00AC06DD">
        <w:rPr>
          <w:rFonts w:ascii="Arial" w:hAnsi="Arial" w:cs="Arial"/>
          <w:sz w:val="24"/>
          <w:szCs w:val="24"/>
        </w:rPr>
        <w:t>, conforme especificações constantes do Termo de Referência</w:t>
      </w:r>
      <w:r w:rsidRPr="00AC06DD">
        <w:rPr>
          <w:rFonts w:ascii="Arial" w:hAnsi="Arial" w:cs="Arial"/>
          <w:bCs/>
          <w:sz w:val="24"/>
          <w:szCs w:val="24"/>
        </w:rPr>
        <w:t>.</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
        <w:gridCol w:w="1436"/>
        <w:gridCol w:w="1276"/>
        <w:gridCol w:w="3118"/>
        <w:gridCol w:w="1701"/>
        <w:gridCol w:w="1559"/>
      </w:tblGrid>
      <w:tr w:rsidR="00B8034A" w:rsidRPr="00AC06DD" w:rsidTr="00A02C2F">
        <w:trPr>
          <w:cantSplit/>
          <w:jc w:val="center"/>
        </w:trPr>
        <w:tc>
          <w:tcPr>
            <w:tcW w:w="992" w:type="dxa"/>
            <w:tcBorders>
              <w:top w:val="single" w:sz="4" w:space="0" w:color="auto"/>
              <w:left w:val="single" w:sz="4" w:space="0" w:color="auto"/>
              <w:bottom w:val="single" w:sz="4" w:space="0" w:color="auto"/>
              <w:right w:val="single" w:sz="4" w:space="0" w:color="auto"/>
            </w:tcBorders>
            <w:vAlign w:val="center"/>
          </w:tcPr>
          <w:p w:rsidR="00B8034A" w:rsidRPr="00AC06DD" w:rsidRDefault="00B8034A" w:rsidP="00AC06DD">
            <w:pPr>
              <w:spacing w:line="360" w:lineRule="auto"/>
              <w:jc w:val="center"/>
              <w:rPr>
                <w:rFonts w:ascii="Arial" w:hAnsi="Arial" w:cs="Arial"/>
                <w:b/>
                <w:sz w:val="24"/>
                <w:szCs w:val="24"/>
              </w:rPr>
            </w:pPr>
            <w:r w:rsidRPr="00AC06DD">
              <w:rPr>
                <w:rFonts w:ascii="Arial" w:hAnsi="Arial" w:cs="Arial"/>
                <w:b/>
                <w:sz w:val="24"/>
                <w:szCs w:val="24"/>
              </w:rPr>
              <w:t>Item</w:t>
            </w:r>
          </w:p>
        </w:tc>
        <w:tc>
          <w:tcPr>
            <w:tcW w:w="1436" w:type="dxa"/>
            <w:tcBorders>
              <w:top w:val="single" w:sz="4" w:space="0" w:color="auto"/>
              <w:left w:val="single" w:sz="4" w:space="0" w:color="auto"/>
              <w:bottom w:val="single" w:sz="4" w:space="0" w:color="auto"/>
              <w:right w:val="single" w:sz="4" w:space="0" w:color="auto"/>
            </w:tcBorders>
            <w:vAlign w:val="center"/>
          </w:tcPr>
          <w:p w:rsidR="00B8034A" w:rsidRPr="00A02C2F" w:rsidRDefault="00B8034A" w:rsidP="00AC06DD">
            <w:pPr>
              <w:spacing w:line="360" w:lineRule="auto"/>
              <w:jc w:val="center"/>
              <w:rPr>
                <w:rFonts w:ascii="Arial" w:hAnsi="Arial" w:cs="Arial"/>
                <w:b/>
                <w:sz w:val="22"/>
                <w:szCs w:val="22"/>
              </w:rPr>
            </w:pPr>
            <w:r w:rsidRPr="00A02C2F">
              <w:rPr>
                <w:rFonts w:ascii="Arial" w:hAnsi="Arial" w:cs="Arial"/>
                <w:b/>
                <w:sz w:val="22"/>
                <w:szCs w:val="22"/>
              </w:rPr>
              <w:t>Quantidade</w:t>
            </w:r>
          </w:p>
        </w:tc>
        <w:tc>
          <w:tcPr>
            <w:tcW w:w="1276" w:type="dxa"/>
            <w:tcBorders>
              <w:top w:val="single" w:sz="4" w:space="0" w:color="auto"/>
              <w:left w:val="single" w:sz="4" w:space="0" w:color="auto"/>
              <w:bottom w:val="single" w:sz="4" w:space="0" w:color="auto"/>
              <w:right w:val="single" w:sz="4" w:space="0" w:color="auto"/>
            </w:tcBorders>
            <w:vAlign w:val="center"/>
          </w:tcPr>
          <w:p w:rsidR="00B8034A" w:rsidRPr="00AC06DD" w:rsidRDefault="00B8034A" w:rsidP="00AC06DD">
            <w:pPr>
              <w:spacing w:line="360" w:lineRule="auto"/>
              <w:jc w:val="center"/>
              <w:rPr>
                <w:rFonts w:ascii="Arial" w:hAnsi="Arial" w:cs="Arial"/>
                <w:b/>
                <w:sz w:val="24"/>
                <w:szCs w:val="24"/>
              </w:rPr>
            </w:pPr>
            <w:r w:rsidRPr="00AC06DD">
              <w:rPr>
                <w:rFonts w:ascii="Arial" w:hAnsi="Arial" w:cs="Arial"/>
                <w:b/>
                <w:sz w:val="24"/>
                <w:szCs w:val="24"/>
              </w:rPr>
              <w:t>Unidade</w:t>
            </w:r>
          </w:p>
        </w:tc>
        <w:tc>
          <w:tcPr>
            <w:tcW w:w="3118" w:type="dxa"/>
            <w:tcBorders>
              <w:top w:val="single" w:sz="4" w:space="0" w:color="auto"/>
              <w:left w:val="single" w:sz="4" w:space="0" w:color="auto"/>
              <w:bottom w:val="single" w:sz="4" w:space="0" w:color="auto"/>
              <w:right w:val="single" w:sz="4" w:space="0" w:color="auto"/>
            </w:tcBorders>
            <w:vAlign w:val="center"/>
          </w:tcPr>
          <w:p w:rsidR="00B8034A" w:rsidRPr="00AC06DD" w:rsidRDefault="00B8034A" w:rsidP="00AC06DD">
            <w:pPr>
              <w:spacing w:line="360" w:lineRule="auto"/>
              <w:jc w:val="center"/>
              <w:rPr>
                <w:rFonts w:ascii="Arial" w:hAnsi="Arial" w:cs="Arial"/>
                <w:b/>
                <w:color w:val="000000"/>
                <w:sz w:val="24"/>
                <w:szCs w:val="24"/>
              </w:rPr>
            </w:pPr>
            <w:r w:rsidRPr="00AC06DD">
              <w:rPr>
                <w:rFonts w:ascii="Arial" w:hAnsi="Arial" w:cs="Arial"/>
                <w:b/>
                <w:color w:val="000000"/>
                <w:sz w:val="24"/>
                <w:szCs w:val="24"/>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034A" w:rsidRPr="00AC06DD" w:rsidRDefault="00B8034A" w:rsidP="00AC06DD">
            <w:pPr>
              <w:spacing w:line="360" w:lineRule="auto"/>
              <w:jc w:val="center"/>
              <w:rPr>
                <w:rFonts w:ascii="Arial" w:hAnsi="Arial" w:cs="Arial"/>
                <w:b/>
                <w:sz w:val="24"/>
                <w:szCs w:val="24"/>
              </w:rPr>
            </w:pPr>
            <w:r w:rsidRPr="00AC06DD">
              <w:rPr>
                <w:rFonts w:ascii="Arial" w:hAnsi="Arial" w:cs="Arial"/>
                <w:b/>
                <w:sz w:val="24"/>
                <w:szCs w:val="24"/>
              </w:rPr>
              <w:t>Valor Mensal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8034A" w:rsidRPr="00AC06DD" w:rsidRDefault="00B8034A" w:rsidP="00AC06DD">
            <w:pPr>
              <w:spacing w:line="360" w:lineRule="auto"/>
              <w:jc w:val="center"/>
              <w:rPr>
                <w:rFonts w:ascii="Arial" w:hAnsi="Arial" w:cs="Arial"/>
                <w:b/>
                <w:sz w:val="24"/>
                <w:szCs w:val="24"/>
              </w:rPr>
            </w:pPr>
            <w:r w:rsidRPr="00AC06DD">
              <w:rPr>
                <w:rFonts w:ascii="Arial" w:hAnsi="Arial" w:cs="Arial"/>
                <w:b/>
                <w:sz w:val="24"/>
                <w:szCs w:val="24"/>
              </w:rPr>
              <w:t>Valor Total</w:t>
            </w:r>
          </w:p>
        </w:tc>
      </w:tr>
      <w:tr w:rsidR="00B8034A" w:rsidRPr="00AC06DD" w:rsidTr="00A02C2F">
        <w:trPr>
          <w:cantSplit/>
          <w:jc w:val="center"/>
        </w:trPr>
        <w:tc>
          <w:tcPr>
            <w:tcW w:w="992" w:type="dxa"/>
            <w:vAlign w:val="center"/>
          </w:tcPr>
          <w:p w:rsidR="00B8034A" w:rsidRPr="00AC06DD" w:rsidRDefault="00B8034A" w:rsidP="00AC06DD">
            <w:pPr>
              <w:spacing w:line="360" w:lineRule="auto"/>
              <w:jc w:val="both"/>
              <w:rPr>
                <w:rFonts w:ascii="Arial" w:hAnsi="Arial" w:cs="Arial"/>
                <w:sz w:val="24"/>
                <w:szCs w:val="24"/>
              </w:rPr>
            </w:pPr>
            <w:proofErr w:type="gramStart"/>
            <w:r w:rsidRPr="00AC06DD">
              <w:rPr>
                <w:rFonts w:ascii="Arial" w:hAnsi="Arial" w:cs="Arial"/>
                <w:sz w:val="24"/>
                <w:szCs w:val="24"/>
              </w:rPr>
              <w:t>1</w:t>
            </w:r>
            <w:proofErr w:type="gramEnd"/>
          </w:p>
        </w:tc>
        <w:tc>
          <w:tcPr>
            <w:tcW w:w="1436" w:type="dxa"/>
            <w:vAlign w:val="center"/>
          </w:tcPr>
          <w:p w:rsidR="00B8034A" w:rsidRPr="00AC06DD" w:rsidRDefault="00781866" w:rsidP="00AC06DD">
            <w:pPr>
              <w:spacing w:line="360" w:lineRule="auto"/>
              <w:jc w:val="both"/>
              <w:rPr>
                <w:rFonts w:ascii="Arial" w:hAnsi="Arial" w:cs="Arial"/>
                <w:sz w:val="24"/>
                <w:szCs w:val="24"/>
              </w:rPr>
            </w:pPr>
            <w:r w:rsidRPr="00AC06DD">
              <w:rPr>
                <w:rFonts w:ascii="Arial" w:hAnsi="Arial" w:cs="Arial"/>
                <w:sz w:val="24"/>
                <w:szCs w:val="24"/>
              </w:rPr>
              <w:t>06</w:t>
            </w:r>
          </w:p>
        </w:tc>
        <w:tc>
          <w:tcPr>
            <w:tcW w:w="1276" w:type="dxa"/>
            <w:vAlign w:val="center"/>
          </w:tcPr>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Mês</w:t>
            </w:r>
          </w:p>
        </w:tc>
        <w:tc>
          <w:tcPr>
            <w:tcW w:w="3118" w:type="dxa"/>
            <w:vAlign w:val="center"/>
          </w:tcPr>
          <w:p w:rsidR="00B8034A" w:rsidRPr="00AC06DD" w:rsidRDefault="00B8034A" w:rsidP="00AC06DD">
            <w:pPr>
              <w:spacing w:line="360" w:lineRule="auto"/>
              <w:jc w:val="both"/>
              <w:rPr>
                <w:rFonts w:ascii="Arial" w:hAnsi="Arial" w:cs="Arial"/>
                <w:color w:val="000000"/>
                <w:sz w:val="24"/>
                <w:szCs w:val="24"/>
              </w:rPr>
            </w:pPr>
            <w:r w:rsidRPr="00AC06DD">
              <w:rPr>
                <w:rFonts w:ascii="Arial" w:hAnsi="Arial" w:cs="Arial"/>
                <w:color w:val="000000"/>
                <w:sz w:val="24"/>
                <w:szCs w:val="24"/>
              </w:rPr>
              <w:t xml:space="preserve">Conforme item 13 do termo de referência </w:t>
            </w:r>
          </w:p>
        </w:tc>
        <w:tc>
          <w:tcPr>
            <w:tcW w:w="1701" w:type="dxa"/>
            <w:shd w:val="clear" w:color="auto" w:fill="auto"/>
            <w:vAlign w:val="center"/>
          </w:tcPr>
          <w:p w:rsidR="00B8034A" w:rsidRPr="00AC06DD" w:rsidRDefault="00B8034A" w:rsidP="00AC06DD">
            <w:pPr>
              <w:spacing w:line="360" w:lineRule="auto"/>
              <w:jc w:val="both"/>
              <w:rPr>
                <w:rFonts w:ascii="Arial" w:hAnsi="Arial" w:cs="Arial"/>
                <w:sz w:val="24"/>
                <w:szCs w:val="24"/>
              </w:rPr>
            </w:pPr>
          </w:p>
        </w:tc>
        <w:tc>
          <w:tcPr>
            <w:tcW w:w="1559" w:type="dxa"/>
            <w:shd w:val="clear" w:color="auto" w:fill="auto"/>
            <w:vAlign w:val="center"/>
          </w:tcPr>
          <w:p w:rsidR="00B8034A" w:rsidRPr="00AC06DD" w:rsidRDefault="00B8034A" w:rsidP="00AC06DD">
            <w:pPr>
              <w:spacing w:line="360" w:lineRule="auto"/>
              <w:jc w:val="both"/>
              <w:rPr>
                <w:rFonts w:ascii="Arial" w:hAnsi="Arial" w:cs="Arial"/>
                <w:sz w:val="24"/>
                <w:szCs w:val="24"/>
              </w:rPr>
            </w:pPr>
          </w:p>
        </w:tc>
      </w:tr>
      <w:tr w:rsidR="00F841E9" w:rsidRPr="00AC06DD" w:rsidTr="00A02C2F">
        <w:trPr>
          <w:cantSplit/>
          <w:jc w:val="center"/>
        </w:trPr>
        <w:tc>
          <w:tcPr>
            <w:tcW w:w="992" w:type="dxa"/>
            <w:tcBorders>
              <w:top w:val="single" w:sz="4" w:space="0" w:color="auto"/>
              <w:left w:val="single" w:sz="4" w:space="0" w:color="auto"/>
              <w:bottom w:val="single" w:sz="4" w:space="0" w:color="auto"/>
              <w:right w:val="single" w:sz="4" w:space="0" w:color="auto"/>
            </w:tcBorders>
            <w:vAlign w:val="center"/>
          </w:tcPr>
          <w:p w:rsidR="00F841E9" w:rsidRPr="00AC06DD" w:rsidRDefault="00F841E9" w:rsidP="00AC06DD">
            <w:pPr>
              <w:spacing w:line="360" w:lineRule="auto"/>
              <w:jc w:val="both"/>
              <w:rPr>
                <w:rFonts w:ascii="Arial" w:hAnsi="Arial" w:cs="Arial"/>
                <w:sz w:val="24"/>
                <w:szCs w:val="24"/>
              </w:rPr>
            </w:pPr>
            <w:proofErr w:type="gramStart"/>
            <w:r w:rsidRPr="00AC06DD">
              <w:rPr>
                <w:rFonts w:ascii="Arial" w:hAnsi="Arial" w:cs="Arial"/>
                <w:sz w:val="24"/>
                <w:szCs w:val="24"/>
              </w:rPr>
              <w:t>2</w:t>
            </w:r>
            <w:proofErr w:type="gramEnd"/>
          </w:p>
        </w:tc>
        <w:tc>
          <w:tcPr>
            <w:tcW w:w="1436" w:type="dxa"/>
            <w:tcBorders>
              <w:top w:val="single" w:sz="4" w:space="0" w:color="auto"/>
              <w:left w:val="single" w:sz="4" w:space="0" w:color="auto"/>
              <w:bottom w:val="single" w:sz="4" w:space="0" w:color="auto"/>
              <w:right w:val="single" w:sz="4" w:space="0" w:color="auto"/>
            </w:tcBorders>
            <w:vAlign w:val="center"/>
          </w:tcPr>
          <w:p w:rsidR="00F841E9" w:rsidRPr="00AC06DD" w:rsidRDefault="00F841E9" w:rsidP="00AC06DD">
            <w:pPr>
              <w:spacing w:line="360" w:lineRule="auto"/>
              <w:jc w:val="both"/>
              <w:rPr>
                <w:rFonts w:ascii="Arial" w:hAnsi="Arial" w:cs="Arial"/>
                <w:sz w:val="24"/>
                <w:szCs w:val="24"/>
              </w:rPr>
            </w:pPr>
            <w:r w:rsidRPr="00AC06DD">
              <w:rPr>
                <w:rFonts w:ascii="Arial" w:hAnsi="Arial" w:cs="Arial"/>
                <w:sz w:val="24"/>
                <w:szCs w:val="24"/>
              </w:rPr>
              <w:t>06</w:t>
            </w:r>
          </w:p>
        </w:tc>
        <w:tc>
          <w:tcPr>
            <w:tcW w:w="1276" w:type="dxa"/>
            <w:tcBorders>
              <w:top w:val="single" w:sz="4" w:space="0" w:color="auto"/>
              <w:left w:val="single" w:sz="4" w:space="0" w:color="auto"/>
              <w:bottom w:val="single" w:sz="4" w:space="0" w:color="auto"/>
              <w:right w:val="single" w:sz="4" w:space="0" w:color="auto"/>
            </w:tcBorders>
            <w:vAlign w:val="center"/>
          </w:tcPr>
          <w:p w:rsidR="00F841E9" w:rsidRPr="00AC06DD" w:rsidRDefault="00F841E9" w:rsidP="00AC06DD">
            <w:pPr>
              <w:spacing w:line="360" w:lineRule="auto"/>
              <w:jc w:val="both"/>
              <w:rPr>
                <w:rFonts w:ascii="Arial" w:hAnsi="Arial" w:cs="Arial"/>
                <w:sz w:val="24"/>
                <w:szCs w:val="24"/>
              </w:rPr>
            </w:pPr>
            <w:r w:rsidRPr="00AC06DD">
              <w:rPr>
                <w:rFonts w:ascii="Arial" w:hAnsi="Arial" w:cs="Arial"/>
                <w:sz w:val="24"/>
                <w:szCs w:val="24"/>
              </w:rPr>
              <w:t>Mês</w:t>
            </w:r>
          </w:p>
        </w:tc>
        <w:tc>
          <w:tcPr>
            <w:tcW w:w="3118" w:type="dxa"/>
            <w:tcBorders>
              <w:top w:val="single" w:sz="4" w:space="0" w:color="auto"/>
              <w:left w:val="single" w:sz="4" w:space="0" w:color="auto"/>
              <w:bottom w:val="single" w:sz="4" w:space="0" w:color="auto"/>
              <w:right w:val="single" w:sz="4" w:space="0" w:color="auto"/>
            </w:tcBorders>
            <w:vAlign w:val="center"/>
          </w:tcPr>
          <w:p w:rsidR="00F841E9" w:rsidRPr="00AC06DD" w:rsidRDefault="00F841E9" w:rsidP="00AC06DD">
            <w:pPr>
              <w:spacing w:line="360" w:lineRule="auto"/>
              <w:jc w:val="both"/>
              <w:rPr>
                <w:rFonts w:ascii="Arial" w:hAnsi="Arial" w:cs="Arial"/>
                <w:color w:val="000000"/>
                <w:sz w:val="24"/>
                <w:szCs w:val="24"/>
              </w:rPr>
            </w:pPr>
            <w:r w:rsidRPr="00AC06DD">
              <w:rPr>
                <w:rFonts w:ascii="Arial" w:hAnsi="Arial" w:cs="Arial"/>
                <w:color w:val="000000"/>
                <w:sz w:val="24"/>
                <w:szCs w:val="24"/>
              </w:rPr>
              <w:t xml:space="preserve">Conforme item 13 do termo de referência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41E9" w:rsidRPr="00AC06DD" w:rsidRDefault="00F841E9" w:rsidP="00AC06DD">
            <w:pPr>
              <w:spacing w:line="360" w:lineRule="auto"/>
              <w:jc w:val="both"/>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41E9" w:rsidRPr="00AC06DD" w:rsidRDefault="00F841E9" w:rsidP="00AC06DD">
            <w:pPr>
              <w:spacing w:line="360" w:lineRule="auto"/>
              <w:jc w:val="both"/>
              <w:rPr>
                <w:rFonts w:ascii="Arial" w:hAnsi="Arial" w:cs="Arial"/>
                <w:sz w:val="24"/>
                <w:szCs w:val="24"/>
              </w:rPr>
            </w:pPr>
          </w:p>
        </w:tc>
      </w:tr>
    </w:tbl>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Validade da Proposta 60(sessenta) dias</w:t>
      </w:r>
    </w:p>
    <w:p w:rsidR="00B8034A" w:rsidRPr="00AC06DD" w:rsidRDefault="00B8034A" w:rsidP="00A02C2F">
      <w:pPr>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Valor Total Geral da Proposta: R$ ____._____,___ (_____________________).</w:t>
      </w:r>
    </w:p>
    <w:p w:rsidR="00A02C2F" w:rsidRDefault="00A02C2F" w:rsidP="00A02C2F">
      <w:pPr>
        <w:ind w:left="708"/>
        <w:jc w:val="both"/>
        <w:rPr>
          <w:rFonts w:ascii="Arial" w:hAnsi="Arial" w:cs="Arial"/>
          <w:sz w:val="24"/>
          <w:szCs w:val="24"/>
        </w:rPr>
      </w:pPr>
    </w:p>
    <w:p w:rsidR="00B8034A" w:rsidRPr="00AC06DD" w:rsidRDefault="00B8034A" w:rsidP="00AC06DD">
      <w:pPr>
        <w:spacing w:line="360" w:lineRule="auto"/>
        <w:ind w:left="708"/>
        <w:jc w:val="both"/>
        <w:rPr>
          <w:rFonts w:ascii="Arial" w:hAnsi="Arial" w:cs="Arial"/>
          <w:sz w:val="24"/>
          <w:szCs w:val="24"/>
        </w:rPr>
      </w:pPr>
      <w:r w:rsidRPr="00AC06DD">
        <w:rPr>
          <w:rFonts w:ascii="Arial" w:hAnsi="Arial" w:cs="Arial"/>
          <w:sz w:val="24"/>
          <w:szCs w:val="24"/>
        </w:rPr>
        <w:t>Local/UF e Data.</w:t>
      </w:r>
    </w:p>
    <w:p w:rsidR="00B8034A" w:rsidRPr="00AC06DD" w:rsidRDefault="00B8034A" w:rsidP="00AC06DD">
      <w:pPr>
        <w:autoSpaceDE w:val="0"/>
        <w:autoSpaceDN w:val="0"/>
        <w:adjustRightInd w:val="0"/>
        <w:spacing w:line="360" w:lineRule="auto"/>
        <w:jc w:val="both"/>
        <w:rPr>
          <w:rFonts w:ascii="Arial" w:hAnsi="Arial" w:cs="Arial"/>
          <w:bCs/>
          <w:sz w:val="24"/>
          <w:szCs w:val="24"/>
        </w:rPr>
      </w:pPr>
    </w:p>
    <w:p w:rsidR="00B8034A" w:rsidRPr="00AC06DD" w:rsidRDefault="00B8034A" w:rsidP="00AC06DD">
      <w:pPr>
        <w:autoSpaceDE w:val="0"/>
        <w:autoSpaceDN w:val="0"/>
        <w:adjustRightInd w:val="0"/>
        <w:spacing w:line="360" w:lineRule="auto"/>
        <w:jc w:val="both"/>
        <w:rPr>
          <w:rFonts w:ascii="Arial" w:hAnsi="Arial" w:cs="Arial"/>
          <w:bCs/>
          <w:sz w:val="24"/>
          <w:szCs w:val="24"/>
        </w:rPr>
      </w:pPr>
      <w:proofErr w:type="gramStart"/>
      <w:r w:rsidRPr="00AC06DD">
        <w:rPr>
          <w:rFonts w:ascii="Arial" w:hAnsi="Arial" w:cs="Arial"/>
          <w:bCs/>
          <w:sz w:val="24"/>
          <w:szCs w:val="24"/>
        </w:rPr>
        <w:t>..............................................</w:t>
      </w:r>
      <w:proofErr w:type="gramEnd"/>
    </w:p>
    <w:p w:rsidR="00B8034A" w:rsidRPr="00AC06DD" w:rsidRDefault="00B8034A" w:rsidP="00AC06DD">
      <w:pPr>
        <w:autoSpaceDE w:val="0"/>
        <w:autoSpaceDN w:val="0"/>
        <w:adjustRightInd w:val="0"/>
        <w:spacing w:line="360" w:lineRule="auto"/>
        <w:jc w:val="both"/>
        <w:rPr>
          <w:rFonts w:ascii="Arial" w:hAnsi="Arial" w:cs="Arial"/>
          <w:sz w:val="24"/>
          <w:szCs w:val="24"/>
        </w:rPr>
      </w:pPr>
      <w:r w:rsidRPr="00AC06DD">
        <w:rPr>
          <w:rFonts w:ascii="Arial" w:hAnsi="Arial" w:cs="Arial"/>
          <w:bCs/>
          <w:sz w:val="24"/>
          <w:szCs w:val="24"/>
        </w:rPr>
        <w:t>Nome e assinatura da Licitante</w:t>
      </w:r>
    </w:p>
    <w:p w:rsidR="00B8034A" w:rsidRPr="00AC06DD" w:rsidRDefault="00B8034A" w:rsidP="00AC06DD">
      <w:pPr>
        <w:spacing w:line="360" w:lineRule="auto"/>
        <w:jc w:val="both"/>
        <w:rPr>
          <w:rFonts w:ascii="Arial" w:hAnsi="Arial" w:cs="Arial"/>
          <w:sz w:val="24"/>
          <w:szCs w:val="24"/>
          <w:highlight w:val="yellow"/>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pStyle w:val="Ttulo8"/>
        <w:spacing w:line="360" w:lineRule="auto"/>
        <w:rPr>
          <w:rFonts w:ascii="Arial" w:hAnsi="Arial" w:cs="Arial"/>
          <w:b/>
          <w:iCs/>
          <w:sz w:val="24"/>
          <w:szCs w:val="24"/>
        </w:rPr>
      </w:pPr>
      <w:r w:rsidRPr="00AC06DD">
        <w:rPr>
          <w:rFonts w:ascii="Arial" w:hAnsi="Arial" w:cs="Arial"/>
          <w:b/>
          <w:iCs/>
          <w:sz w:val="24"/>
          <w:szCs w:val="24"/>
        </w:rPr>
        <w:lastRenderedPageBreak/>
        <w:t>ANEXO III - MODELOS</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pStyle w:val="Ttulo9"/>
        <w:spacing w:before="0" w:after="0" w:line="360" w:lineRule="auto"/>
        <w:jc w:val="both"/>
        <w:rPr>
          <w:i/>
          <w:iCs/>
          <w:sz w:val="24"/>
          <w:szCs w:val="24"/>
        </w:rPr>
      </w:pPr>
    </w:p>
    <w:p w:rsidR="00B8034A" w:rsidRPr="00AC06DD" w:rsidRDefault="00B8034A" w:rsidP="00AC06DD">
      <w:pPr>
        <w:pStyle w:val="Cabealho"/>
        <w:spacing w:line="360" w:lineRule="auto"/>
        <w:jc w:val="both"/>
        <w:rPr>
          <w:rFonts w:ascii="Arial" w:hAnsi="Arial" w:cs="Arial"/>
          <w:iCs/>
          <w:sz w:val="24"/>
          <w:szCs w:val="24"/>
        </w:rPr>
      </w:pPr>
      <w:r w:rsidRPr="00AC06DD">
        <w:rPr>
          <w:rFonts w:ascii="Arial" w:hAnsi="Arial" w:cs="Arial"/>
          <w:iCs/>
          <w:sz w:val="24"/>
          <w:szCs w:val="24"/>
        </w:rPr>
        <w:t>ESTE ANEXO CORRESPONDE AOS SEGUINTES MODELOS:</w:t>
      </w:r>
    </w:p>
    <w:p w:rsidR="00B8034A" w:rsidRPr="00AC06DD" w:rsidRDefault="00B8034A" w:rsidP="00AC06DD">
      <w:pPr>
        <w:spacing w:line="360" w:lineRule="auto"/>
        <w:rPr>
          <w:rFonts w:ascii="Arial" w:hAnsi="Arial" w:cs="Arial"/>
          <w:sz w:val="24"/>
          <w:szCs w:val="24"/>
        </w:rPr>
      </w:pPr>
    </w:p>
    <w:p w:rsidR="00B8034A" w:rsidRPr="00AC06DD" w:rsidRDefault="00B8034A" w:rsidP="00A02C2F">
      <w:pPr>
        <w:pStyle w:val="Ttulo1"/>
        <w:numPr>
          <w:ilvl w:val="0"/>
          <w:numId w:val="0"/>
        </w:numPr>
        <w:spacing w:line="360" w:lineRule="auto"/>
        <w:ind w:left="1418" w:hanging="709"/>
        <w:jc w:val="both"/>
        <w:rPr>
          <w:rFonts w:ascii="Arial" w:hAnsi="Arial" w:cs="Arial"/>
          <w:b w:val="0"/>
          <w:iCs/>
          <w:szCs w:val="24"/>
        </w:rPr>
      </w:pPr>
      <w:r w:rsidRPr="00AC06DD">
        <w:rPr>
          <w:rFonts w:ascii="Arial" w:hAnsi="Arial" w:cs="Arial"/>
          <w:b w:val="0"/>
          <w:iCs/>
          <w:szCs w:val="24"/>
        </w:rPr>
        <w:t>01 - CARTA CREDENCIAMENTO;</w:t>
      </w:r>
    </w:p>
    <w:p w:rsidR="00B8034A" w:rsidRPr="00AC06DD" w:rsidRDefault="00B8034A" w:rsidP="00A02C2F">
      <w:pPr>
        <w:spacing w:line="360" w:lineRule="auto"/>
        <w:ind w:left="1418" w:hanging="709"/>
        <w:rPr>
          <w:rFonts w:ascii="Arial" w:hAnsi="Arial" w:cs="Arial"/>
          <w:sz w:val="24"/>
          <w:szCs w:val="24"/>
        </w:rPr>
      </w:pPr>
    </w:p>
    <w:p w:rsidR="00B8034A" w:rsidRPr="00AC06DD" w:rsidRDefault="00B8034A" w:rsidP="00A02C2F">
      <w:pPr>
        <w:pStyle w:val="Ttulo1"/>
        <w:numPr>
          <w:ilvl w:val="0"/>
          <w:numId w:val="0"/>
        </w:numPr>
        <w:spacing w:line="360" w:lineRule="auto"/>
        <w:ind w:left="1418" w:hanging="709"/>
        <w:jc w:val="both"/>
        <w:rPr>
          <w:rFonts w:ascii="Arial" w:hAnsi="Arial" w:cs="Arial"/>
          <w:b w:val="0"/>
          <w:iCs/>
          <w:color w:val="000000" w:themeColor="text1"/>
          <w:szCs w:val="24"/>
        </w:rPr>
      </w:pPr>
      <w:proofErr w:type="gramStart"/>
      <w:r w:rsidRPr="00AC06DD">
        <w:rPr>
          <w:rFonts w:ascii="Arial" w:hAnsi="Arial" w:cs="Arial"/>
          <w:b w:val="0"/>
          <w:iCs/>
          <w:szCs w:val="24"/>
        </w:rPr>
        <w:t>02– DECLARAÇÃO</w:t>
      </w:r>
      <w:proofErr w:type="gramEnd"/>
      <w:r w:rsidRPr="00AC06DD">
        <w:rPr>
          <w:rFonts w:ascii="Arial" w:hAnsi="Arial" w:cs="Arial"/>
          <w:b w:val="0"/>
          <w:iCs/>
          <w:szCs w:val="24"/>
        </w:rPr>
        <w:t xml:space="preserve"> PARA USUFRUIR DO TRATAMENTO DIFERENCIADO DA </w:t>
      </w:r>
      <w:r w:rsidRPr="00AC06DD">
        <w:rPr>
          <w:rFonts w:ascii="Arial" w:hAnsi="Arial" w:cs="Arial"/>
          <w:b w:val="0"/>
          <w:iCs/>
          <w:color w:val="000000" w:themeColor="text1"/>
          <w:szCs w:val="24"/>
        </w:rPr>
        <w:t>LEI COMPLEMENTAR 123/2006</w:t>
      </w:r>
    </w:p>
    <w:p w:rsidR="00B8034A" w:rsidRPr="00AC06DD" w:rsidRDefault="00B8034A" w:rsidP="00A02C2F">
      <w:pPr>
        <w:pStyle w:val="Cabealho"/>
        <w:spacing w:line="360" w:lineRule="auto"/>
        <w:ind w:left="1418" w:hanging="709"/>
        <w:jc w:val="both"/>
        <w:rPr>
          <w:rFonts w:ascii="Arial" w:hAnsi="Arial" w:cs="Arial"/>
          <w:iCs/>
          <w:sz w:val="24"/>
          <w:szCs w:val="24"/>
        </w:rPr>
      </w:pPr>
    </w:p>
    <w:p w:rsidR="00B8034A" w:rsidRPr="00AC06DD" w:rsidRDefault="00B8034A" w:rsidP="00A02C2F">
      <w:pPr>
        <w:pStyle w:val="Cabealho"/>
        <w:spacing w:line="360" w:lineRule="auto"/>
        <w:ind w:left="1418" w:hanging="709"/>
        <w:jc w:val="both"/>
        <w:rPr>
          <w:rFonts w:ascii="Arial" w:hAnsi="Arial" w:cs="Arial"/>
          <w:iCs/>
          <w:sz w:val="24"/>
          <w:szCs w:val="24"/>
        </w:rPr>
      </w:pPr>
      <w:r w:rsidRPr="00AC06DD">
        <w:rPr>
          <w:rFonts w:ascii="Arial" w:hAnsi="Arial" w:cs="Arial"/>
          <w:iCs/>
          <w:sz w:val="24"/>
          <w:szCs w:val="24"/>
        </w:rPr>
        <w:t>03 – DECLARAÇÃO DANDO CIÊNCIA DE QUE CUMPRE PLENAMENTE OS REQUISITOS DE HABILITAÇÃO.</w:t>
      </w:r>
    </w:p>
    <w:p w:rsidR="00B8034A" w:rsidRPr="00AC06DD" w:rsidRDefault="00B8034A" w:rsidP="00A02C2F">
      <w:pPr>
        <w:pStyle w:val="Cabealho"/>
        <w:spacing w:line="360" w:lineRule="auto"/>
        <w:ind w:left="1418" w:hanging="709"/>
        <w:jc w:val="both"/>
        <w:rPr>
          <w:rFonts w:ascii="Arial" w:hAnsi="Arial" w:cs="Arial"/>
          <w:iCs/>
          <w:sz w:val="24"/>
          <w:szCs w:val="24"/>
        </w:rPr>
      </w:pPr>
    </w:p>
    <w:p w:rsidR="00B8034A" w:rsidRPr="00AC06DD" w:rsidRDefault="00B8034A" w:rsidP="00A02C2F">
      <w:pPr>
        <w:pStyle w:val="Cabealho"/>
        <w:spacing w:line="360" w:lineRule="auto"/>
        <w:ind w:left="1418" w:hanging="709"/>
        <w:jc w:val="both"/>
        <w:rPr>
          <w:rFonts w:ascii="Arial" w:hAnsi="Arial" w:cs="Arial"/>
          <w:iCs/>
          <w:sz w:val="24"/>
          <w:szCs w:val="24"/>
        </w:rPr>
      </w:pPr>
      <w:r w:rsidRPr="00AC06DD">
        <w:rPr>
          <w:rFonts w:ascii="Arial" w:hAnsi="Arial" w:cs="Arial"/>
          <w:iCs/>
          <w:sz w:val="24"/>
          <w:szCs w:val="24"/>
        </w:rPr>
        <w:t>04 - CARTA DE APRESENTAÇÃO DA PROPOSTA COMERCIAL.</w:t>
      </w:r>
    </w:p>
    <w:p w:rsidR="00B8034A" w:rsidRPr="00AC06DD" w:rsidRDefault="00B8034A" w:rsidP="00A02C2F">
      <w:pPr>
        <w:pStyle w:val="Cabealho"/>
        <w:spacing w:line="360" w:lineRule="auto"/>
        <w:ind w:left="1418" w:hanging="709"/>
        <w:jc w:val="both"/>
        <w:rPr>
          <w:rFonts w:ascii="Arial" w:hAnsi="Arial" w:cs="Arial"/>
          <w:sz w:val="24"/>
          <w:szCs w:val="24"/>
        </w:rPr>
      </w:pPr>
    </w:p>
    <w:p w:rsidR="00B8034A" w:rsidRPr="00AC06DD" w:rsidRDefault="00B8034A" w:rsidP="00A02C2F">
      <w:pPr>
        <w:pStyle w:val="Cabealho"/>
        <w:spacing w:line="360" w:lineRule="auto"/>
        <w:ind w:left="1418" w:hanging="709"/>
        <w:jc w:val="both"/>
        <w:rPr>
          <w:rFonts w:ascii="Arial" w:hAnsi="Arial" w:cs="Arial"/>
          <w:sz w:val="24"/>
          <w:szCs w:val="24"/>
        </w:rPr>
      </w:pPr>
      <w:r w:rsidRPr="00AC06DD">
        <w:rPr>
          <w:rFonts w:ascii="Arial" w:hAnsi="Arial" w:cs="Arial"/>
          <w:sz w:val="24"/>
          <w:szCs w:val="24"/>
        </w:rPr>
        <w:t>05 - DECLARAÇÃO DE CUMPRIMENTO AO DISPOSTO NO INCISO XXXIII DO ART. 7º DA CONSTITUIÇÃO FEDERAL, FIRMADA PELO REPRESENTANTE LEGAL DA EMPRESA;</w:t>
      </w:r>
    </w:p>
    <w:p w:rsidR="00B8034A" w:rsidRPr="00AC06DD" w:rsidRDefault="00B8034A" w:rsidP="00A02C2F">
      <w:pPr>
        <w:pStyle w:val="Cabealho"/>
        <w:spacing w:line="360" w:lineRule="auto"/>
        <w:ind w:left="1418" w:hanging="709"/>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3279B2" w:rsidRPr="00AC06DD" w:rsidRDefault="003279B2" w:rsidP="00AC06DD">
      <w:pPr>
        <w:spacing w:line="360" w:lineRule="auto"/>
        <w:jc w:val="both"/>
        <w:rPr>
          <w:rFonts w:ascii="Arial" w:hAnsi="Arial" w:cs="Arial"/>
          <w:sz w:val="24"/>
          <w:szCs w:val="24"/>
        </w:rPr>
      </w:pPr>
    </w:p>
    <w:p w:rsidR="003279B2" w:rsidRPr="00AC06DD" w:rsidRDefault="003279B2" w:rsidP="00AC06DD">
      <w:pPr>
        <w:spacing w:line="360" w:lineRule="auto"/>
        <w:jc w:val="both"/>
        <w:rPr>
          <w:rFonts w:ascii="Arial" w:hAnsi="Arial" w:cs="Arial"/>
          <w:sz w:val="24"/>
          <w:szCs w:val="24"/>
        </w:rPr>
      </w:pPr>
    </w:p>
    <w:p w:rsidR="003279B2" w:rsidRPr="00AC06DD" w:rsidRDefault="003279B2" w:rsidP="00AC06DD">
      <w:pPr>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b/>
          <w:sz w:val="24"/>
          <w:szCs w:val="24"/>
          <w:u w:val="single"/>
        </w:rPr>
      </w:pPr>
      <w:r w:rsidRPr="00AC06DD">
        <w:rPr>
          <w:rFonts w:ascii="Arial" w:hAnsi="Arial" w:cs="Arial"/>
          <w:b/>
          <w:sz w:val="24"/>
          <w:szCs w:val="24"/>
          <w:u w:val="single"/>
        </w:rPr>
        <w:lastRenderedPageBreak/>
        <w:t>1 – MODELO DE DECLARAÇÃO DE QUE A EMPRESA ESTÁ APTA A USUFRUIR O TRATAMENTO FAVORECIDO ESTABELECIDO NO CAPÍTULO V – SEÇÃO ÚNICA DAQUELA LEI COMPLEMENTAR</w:t>
      </w:r>
      <w:r w:rsidRPr="00AC06DD">
        <w:rPr>
          <w:rFonts w:ascii="Arial" w:hAnsi="Arial" w:cs="Arial"/>
          <w:b/>
          <w:sz w:val="24"/>
          <w:szCs w:val="24"/>
        </w:rPr>
        <w:t>.</w:t>
      </w:r>
      <w:r w:rsidRPr="00AC06DD">
        <w:rPr>
          <w:rFonts w:ascii="Arial" w:hAnsi="Arial" w:cs="Arial"/>
          <w:b/>
          <w:sz w:val="24"/>
          <w:szCs w:val="24"/>
          <w:u w:val="single"/>
        </w:rPr>
        <w:t xml:space="preserve"> (fora dos envelopes)</w:t>
      </w:r>
    </w:p>
    <w:p w:rsidR="00B8034A" w:rsidRDefault="00B8034A" w:rsidP="00AC06DD">
      <w:pPr>
        <w:pStyle w:val="Cabealho"/>
        <w:spacing w:line="360" w:lineRule="auto"/>
        <w:jc w:val="both"/>
        <w:rPr>
          <w:rFonts w:ascii="Arial" w:hAnsi="Arial" w:cs="Arial"/>
          <w:sz w:val="24"/>
          <w:szCs w:val="24"/>
        </w:rPr>
      </w:pPr>
    </w:p>
    <w:p w:rsidR="00A02C2F" w:rsidRDefault="00A02C2F" w:rsidP="00AC06DD">
      <w:pPr>
        <w:pStyle w:val="Cabealho"/>
        <w:spacing w:line="360" w:lineRule="auto"/>
        <w:jc w:val="both"/>
        <w:rPr>
          <w:rFonts w:ascii="Arial" w:hAnsi="Arial" w:cs="Arial"/>
          <w:sz w:val="24"/>
          <w:szCs w:val="24"/>
        </w:rPr>
      </w:pPr>
    </w:p>
    <w:p w:rsidR="00A02C2F" w:rsidRPr="00AC06DD" w:rsidRDefault="00A02C2F"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r w:rsidRPr="00AC06DD">
        <w:rPr>
          <w:rFonts w:ascii="Arial" w:hAnsi="Arial" w:cs="Arial"/>
          <w:sz w:val="24"/>
          <w:szCs w:val="24"/>
        </w:rPr>
        <w:t>A LICITANTE DEVERÁ APRESENTAR EM IMPRESSO PRÓPRIO, EM SEPARADO DOS ENVELOPES DE HABILITAÇÃO E PROPOSTA COMERCIAL, COMO SE SEGUE:</w:t>
      </w:r>
    </w:p>
    <w:p w:rsidR="00B8034A" w:rsidRDefault="00B8034A" w:rsidP="00AC06DD">
      <w:pPr>
        <w:pStyle w:val="Cabealho"/>
        <w:spacing w:line="360" w:lineRule="auto"/>
        <w:jc w:val="both"/>
        <w:rPr>
          <w:rFonts w:ascii="Arial" w:hAnsi="Arial" w:cs="Arial"/>
          <w:sz w:val="24"/>
          <w:szCs w:val="24"/>
        </w:rPr>
      </w:pPr>
    </w:p>
    <w:p w:rsidR="00A02C2F" w:rsidRDefault="00A02C2F" w:rsidP="00AC06DD">
      <w:pPr>
        <w:pStyle w:val="Cabealho"/>
        <w:spacing w:line="360" w:lineRule="auto"/>
        <w:jc w:val="both"/>
        <w:rPr>
          <w:rFonts w:ascii="Arial" w:hAnsi="Arial" w:cs="Arial"/>
          <w:sz w:val="24"/>
          <w:szCs w:val="24"/>
        </w:rPr>
      </w:pPr>
    </w:p>
    <w:p w:rsidR="00A02C2F" w:rsidRDefault="00A02C2F" w:rsidP="00AC06DD">
      <w:pPr>
        <w:pStyle w:val="Cabealho"/>
        <w:spacing w:line="360" w:lineRule="auto"/>
        <w:jc w:val="both"/>
        <w:rPr>
          <w:rFonts w:ascii="Arial" w:hAnsi="Arial" w:cs="Arial"/>
          <w:sz w:val="24"/>
          <w:szCs w:val="24"/>
        </w:rPr>
      </w:pPr>
    </w:p>
    <w:p w:rsidR="00A02C2F" w:rsidRPr="00AC06DD" w:rsidRDefault="00A02C2F" w:rsidP="00AC06DD">
      <w:pPr>
        <w:pStyle w:val="Cabealho"/>
        <w:spacing w:line="360" w:lineRule="auto"/>
        <w:jc w:val="both"/>
        <w:rPr>
          <w:rFonts w:ascii="Arial" w:hAnsi="Arial" w:cs="Arial"/>
          <w:sz w:val="24"/>
          <w:szCs w:val="24"/>
        </w:rPr>
      </w:pPr>
    </w:p>
    <w:p w:rsidR="00B8034A" w:rsidRPr="00AC06DD" w:rsidRDefault="00B8034A" w:rsidP="00AC06DD">
      <w:pPr>
        <w:pStyle w:val="Corpodetexto"/>
        <w:spacing w:line="360" w:lineRule="auto"/>
        <w:rPr>
          <w:rFonts w:cs="Arial"/>
          <w:sz w:val="24"/>
          <w:szCs w:val="24"/>
        </w:rPr>
      </w:pPr>
      <w:r w:rsidRPr="00AC06DD">
        <w:rPr>
          <w:rFonts w:cs="Arial"/>
          <w:sz w:val="24"/>
          <w:szCs w:val="24"/>
        </w:rPr>
        <w:t>À</w:t>
      </w:r>
    </w:p>
    <w:p w:rsidR="00B8034A" w:rsidRPr="00AC06DD" w:rsidRDefault="00B8034A" w:rsidP="00AC06DD">
      <w:pPr>
        <w:pStyle w:val="Corpodetexto"/>
        <w:spacing w:line="360" w:lineRule="auto"/>
        <w:rPr>
          <w:rFonts w:cs="Arial"/>
          <w:sz w:val="24"/>
          <w:szCs w:val="24"/>
        </w:rPr>
      </w:pPr>
      <w:r w:rsidRPr="00AC06DD">
        <w:rPr>
          <w:rFonts w:cs="Arial"/>
          <w:sz w:val="24"/>
          <w:szCs w:val="24"/>
        </w:rPr>
        <w:t>Câmara Municipal de I</w:t>
      </w:r>
      <w:r w:rsidR="00AD25D6" w:rsidRPr="00AC06DD">
        <w:rPr>
          <w:rFonts w:cs="Arial"/>
          <w:sz w:val="24"/>
          <w:szCs w:val="24"/>
        </w:rPr>
        <w:t>biraci</w:t>
      </w:r>
      <w:r w:rsidRPr="00AC06DD">
        <w:rPr>
          <w:rFonts w:cs="Arial"/>
          <w:sz w:val="24"/>
          <w:szCs w:val="24"/>
        </w:rPr>
        <w:t>/MG</w:t>
      </w: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spacing w:line="360" w:lineRule="auto"/>
        <w:jc w:val="both"/>
        <w:rPr>
          <w:rFonts w:ascii="Arial" w:hAnsi="Arial" w:cs="Arial"/>
          <w:sz w:val="24"/>
          <w:szCs w:val="24"/>
        </w:rPr>
      </w:pPr>
      <w:proofErr w:type="gramStart"/>
      <w:r w:rsidRPr="00AC06DD">
        <w:rPr>
          <w:rFonts w:ascii="Arial" w:hAnsi="Arial" w:cs="Arial"/>
          <w:sz w:val="24"/>
          <w:szCs w:val="24"/>
          <w:u w:val="single"/>
        </w:rPr>
        <w:t>REF:</w:t>
      </w:r>
      <w:proofErr w:type="gramEnd"/>
      <w:r w:rsidRPr="00AC06DD">
        <w:rPr>
          <w:rFonts w:ascii="Arial" w:hAnsi="Arial" w:cs="Arial"/>
          <w:sz w:val="24"/>
          <w:szCs w:val="24"/>
        </w:rPr>
        <w:t>Processo licitatório n.º 00</w:t>
      </w:r>
      <w:r w:rsidR="00AD25D6" w:rsidRPr="00AC06DD">
        <w:rPr>
          <w:rFonts w:ascii="Arial" w:hAnsi="Arial" w:cs="Arial"/>
          <w:sz w:val="24"/>
          <w:szCs w:val="24"/>
        </w:rPr>
        <w:t>1</w:t>
      </w:r>
      <w:r w:rsidRPr="00AC06DD">
        <w:rPr>
          <w:rFonts w:ascii="Arial" w:hAnsi="Arial" w:cs="Arial"/>
          <w:sz w:val="24"/>
          <w:szCs w:val="24"/>
        </w:rPr>
        <w:t>/201</w:t>
      </w:r>
      <w:r w:rsidR="00AD25D6" w:rsidRPr="00AC06DD">
        <w:rPr>
          <w:rFonts w:ascii="Arial" w:hAnsi="Arial" w:cs="Arial"/>
          <w:sz w:val="24"/>
          <w:szCs w:val="24"/>
        </w:rPr>
        <w:t>2</w:t>
      </w: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Pregão n.º 001/201</w:t>
      </w:r>
      <w:r w:rsidR="00AD25D6" w:rsidRPr="00AC06DD">
        <w:rPr>
          <w:rFonts w:ascii="Arial" w:hAnsi="Arial" w:cs="Arial"/>
          <w:sz w:val="24"/>
          <w:szCs w:val="24"/>
        </w:rPr>
        <w:t>2</w:t>
      </w:r>
    </w:p>
    <w:p w:rsidR="00B8034A" w:rsidRPr="00AC06DD" w:rsidRDefault="00B8034A" w:rsidP="00AC06DD">
      <w:pPr>
        <w:autoSpaceDE w:val="0"/>
        <w:autoSpaceDN w:val="0"/>
        <w:adjustRightInd w:val="0"/>
        <w:spacing w:line="360" w:lineRule="auto"/>
        <w:jc w:val="both"/>
        <w:rPr>
          <w:rFonts w:ascii="Arial" w:hAnsi="Arial" w:cs="Arial"/>
          <w:sz w:val="24"/>
          <w:szCs w:val="24"/>
        </w:rPr>
      </w:pPr>
    </w:p>
    <w:p w:rsidR="00B8034A" w:rsidRPr="00AC06DD" w:rsidRDefault="00B8034A" w:rsidP="00AC06DD">
      <w:pPr>
        <w:autoSpaceDE w:val="0"/>
        <w:autoSpaceDN w:val="0"/>
        <w:adjustRightInd w:val="0"/>
        <w:spacing w:line="360" w:lineRule="auto"/>
        <w:jc w:val="both"/>
        <w:rPr>
          <w:rFonts w:ascii="Arial" w:hAnsi="Arial" w:cs="Arial"/>
          <w:sz w:val="24"/>
          <w:szCs w:val="24"/>
        </w:rPr>
      </w:pPr>
    </w:p>
    <w:p w:rsidR="00B8034A" w:rsidRPr="00AC06DD" w:rsidRDefault="00B8034A" w:rsidP="00AC06DD">
      <w:pPr>
        <w:autoSpaceDE w:val="0"/>
        <w:autoSpaceDN w:val="0"/>
        <w:adjustRightInd w:val="0"/>
        <w:spacing w:line="360" w:lineRule="auto"/>
        <w:jc w:val="both"/>
        <w:rPr>
          <w:rFonts w:ascii="Arial" w:hAnsi="Arial" w:cs="Arial"/>
          <w:sz w:val="24"/>
          <w:szCs w:val="24"/>
        </w:rPr>
      </w:pPr>
      <w:r w:rsidRPr="00AC06DD">
        <w:rPr>
          <w:rFonts w:ascii="Arial" w:hAnsi="Arial" w:cs="Arial"/>
          <w:sz w:val="24"/>
          <w:szCs w:val="24"/>
        </w:rPr>
        <w:t xml:space="preserve">A empresa ______________________________________, inscrita no CNPJ nº _________________, por seu representante legal o </w:t>
      </w:r>
      <w:proofErr w:type="gramStart"/>
      <w:r w:rsidRPr="00AC06DD">
        <w:rPr>
          <w:rFonts w:ascii="Arial" w:hAnsi="Arial" w:cs="Arial"/>
          <w:sz w:val="24"/>
          <w:szCs w:val="24"/>
        </w:rPr>
        <w:t>Sr.</w:t>
      </w:r>
      <w:proofErr w:type="gramEnd"/>
      <w:r w:rsidRPr="00AC06DD">
        <w:rPr>
          <w:rFonts w:ascii="Arial" w:hAnsi="Arial" w:cs="Arial"/>
          <w:sz w:val="24"/>
          <w:szCs w:val="24"/>
        </w:rPr>
        <w:t xml:space="preserve"> (a) __________________, portador da cédula de identidade nº  _______________ e do CPF nº ___________ _________________, DECLARA, sob as penas da Lei, que cumpre os requisitos legais para qualificação como ___________________________________(incluir a condição da empresa: Microempresa(ME) ou empresa de Pequeno Porte (EPP)), art. 3º da Lei Complementar n.º 123/2006 e que não está sujeita a qualquer impedimentos do § 4º deste artigo, estando apta a usufruir o tratamento favorecido estabelecido nos </w:t>
      </w:r>
      <w:proofErr w:type="spellStart"/>
      <w:r w:rsidRPr="00AC06DD">
        <w:rPr>
          <w:rFonts w:ascii="Arial" w:hAnsi="Arial" w:cs="Arial"/>
          <w:sz w:val="24"/>
          <w:szCs w:val="24"/>
        </w:rPr>
        <w:t>arts</w:t>
      </w:r>
      <w:proofErr w:type="spellEnd"/>
      <w:r w:rsidRPr="00AC06DD">
        <w:rPr>
          <w:rFonts w:ascii="Arial" w:hAnsi="Arial" w:cs="Arial"/>
          <w:sz w:val="24"/>
          <w:szCs w:val="24"/>
        </w:rPr>
        <w:t xml:space="preserve">. </w:t>
      </w:r>
      <w:proofErr w:type="gramStart"/>
      <w:smartTag w:uri="urn:schemas-microsoft-com:office:smarttags" w:element="metricconverter">
        <w:smartTagPr>
          <w:attr w:name="ProductID" w:val="42 a"/>
        </w:smartTagPr>
        <w:r w:rsidRPr="00AC06DD">
          <w:rPr>
            <w:rFonts w:ascii="Arial" w:hAnsi="Arial" w:cs="Arial"/>
            <w:sz w:val="24"/>
            <w:szCs w:val="24"/>
          </w:rPr>
          <w:t>42 a</w:t>
        </w:r>
      </w:smartTag>
      <w:r w:rsidRPr="00AC06DD">
        <w:rPr>
          <w:rFonts w:ascii="Arial" w:hAnsi="Arial" w:cs="Arial"/>
          <w:sz w:val="24"/>
          <w:szCs w:val="24"/>
        </w:rPr>
        <w:t xml:space="preserve"> 49 da citada lei</w:t>
      </w:r>
      <w:proofErr w:type="gramEnd"/>
      <w:r w:rsidRPr="00AC06DD">
        <w:rPr>
          <w:rFonts w:ascii="Arial" w:hAnsi="Arial" w:cs="Arial"/>
          <w:sz w:val="24"/>
          <w:szCs w:val="24"/>
        </w:rPr>
        <w:t>.</w:t>
      </w:r>
    </w:p>
    <w:p w:rsidR="00B8034A" w:rsidRPr="00AC06DD" w:rsidRDefault="00B8034A" w:rsidP="00AC06DD">
      <w:pPr>
        <w:autoSpaceDE w:val="0"/>
        <w:autoSpaceDN w:val="0"/>
        <w:adjustRightInd w:val="0"/>
        <w:spacing w:line="360" w:lineRule="auto"/>
        <w:ind w:firstLine="709"/>
        <w:jc w:val="both"/>
        <w:rPr>
          <w:rFonts w:ascii="Arial" w:hAnsi="Arial" w:cs="Arial"/>
          <w:sz w:val="24"/>
          <w:szCs w:val="24"/>
        </w:rPr>
      </w:pPr>
    </w:p>
    <w:p w:rsidR="00B8034A" w:rsidRPr="00AC06DD" w:rsidRDefault="00B8034A" w:rsidP="00AC06DD">
      <w:pPr>
        <w:autoSpaceDE w:val="0"/>
        <w:autoSpaceDN w:val="0"/>
        <w:adjustRightInd w:val="0"/>
        <w:spacing w:line="360" w:lineRule="auto"/>
        <w:jc w:val="both"/>
        <w:rPr>
          <w:rFonts w:ascii="Arial" w:hAnsi="Arial" w:cs="Arial"/>
          <w:sz w:val="24"/>
          <w:szCs w:val="24"/>
        </w:rPr>
      </w:pPr>
      <w:proofErr w:type="gramStart"/>
      <w:r w:rsidRPr="00AC06DD">
        <w:rPr>
          <w:rFonts w:ascii="Arial" w:hAnsi="Arial" w:cs="Arial"/>
          <w:sz w:val="24"/>
          <w:szCs w:val="24"/>
        </w:rPr>
        <w:lastRenderedPageBreak/>
        <w:t xml:space="preserve">(   </w:t>
      </w:r>
      <w:proofErr w:type="gramEnd"/>
      <w:r w:rsidRPr="00AC06DD">
        <w:rPr>
          <w:rFonts w:ascii="Arial" w:hAnsi="Arial" w:cs="Arial"/>
          <w:sz w:val="24"/>
          <w:szCs w:val="24"/>
        </w:rPr>
        <w:t>)  Declaramos possuir restrição fiscal no(s) documento(s) de habilitação e pretendemos utilizar o prazo previsto no art. 43, §1º da Lei Complementar n.º 123/06, para regularização, estando ciente que, do contrário, decairá o direito à contratação, estando sujeira às sanções previstas no art. 81 da Lei Federal n.º 8.666/93</w:t>
      </w:r>
    </w:p>
    <w:p w:rsidR="00B8034A" w:rsidRPr="00AC06DD" w:rsidRDefault="00B8034A" w:rsidP="00AC06DD">
      <w:pPr>
        <w:autoSpaceDE w:val="0"/>
        <w:autoSpaceDN w:val="0"/>
        <w:adjustRightInd w:val="0"/>
        <w:spacing w:line="360" w:lineRule="auto"/>
        <w:jc w:val="both"/>
        <w:rPr>
          <w:rFonts w:ascii="Arial" w:hAnsi="Arial" w:cs="Arial"/>
          <w:i/>
          <w:sz w:val="24"/>
          <w:szCs w:val="24"/>
        </w:rPr>
      </w:pPr>
      <w:r w:rsidRPr="00AC06DD">
        <w:rPr>
          <w:rFonts w:ascii="Arial" w:hAnsi="Arial" w:cs="Arial"/>
          <w:i/>
          <w:sz w:val="24"/>
          <w:szCs w:val="24"/>
        </w:rPr>
        <w:t>(observação: em caso afirmativo, assinalar ressalva acima.</w:t>
      </w:r>
      <w:proofErr w:type="gramStart"/>
      <w:r w:rsidRPr="00AC06DD">
        <w:rPr>
          <w:rFonts w:ascii="Arial" w:hAnsi="Arial" w:cs="Arial"/>
          <w:i/>
          <w:sz w:val="24"/>
          <w:szCs w:val="24"/>
        </w:rPr>
        <w:t>)</w:t>
      </w:r>
      <w:proofErr w:type="gramEnd"/>
    </w:p>
    <w:p w:rsidR="00B8034A" w:rsidRPr="00AC06DD" w:rsidRDefault="00B8034A" w:rsidP="00AC06DD">
      <w:pPr>
        <w:autoSpaceDE w:val="0"/>
        <w:autoSpaceDN w:val="0"/>
        <w:adjustRightInd w:val="0"/>
        <w:spacing w:line="360" w:lineRule="auto"/>
        <w:jc w:val="both"/>
        <w:rPr>
          <w:rFonts w:ascii="Arial" w:hAnsi="Arial" w:cs="Arial"/>
          <w:sz w:val="24"/>
          <w:szCs w:val="24"/>
        </w:rPr>
      </w:pPr>
    </w:p>
    <w:p w:rsidR="00B8034A" w:rsidRPr="00AC06DD" w:rsidRDefault="00B8034A" w:rsidP="00AC06DD">
      <w:pPr>
        <w:autoSpaceDE w:val="0"/>
        <w:autoSpaceDN w:val="0"/>
        <w:adjustRightInd w:val="0"/>
        <w:spacing w:line="360" w:lineRule="auto"/>
        <w:jc w:val="both"/>
        <w:rPr>
          <w:rFonts w:ascii="Arial" w:hAnsi="Arial" w:cs="Arial"/>
          <w:sz w:val="24"/>
          <w:szCs w:val="24"/>
        </w:rPr>
      </w:pPr>
    </w:p>
    <w:p w:rsidR="00B8034A" w:rsidRPr="00AC06DD" w:rsidRDefault="00B8034A" w:rsidP="00AC06DD">
      <w:pPr>
        <w:autoSpaceDE w:val="0"/>
        <w:autoSpaceDN w:val="0"/>
        <w:adjustRightInd w:val="0"/>
        <w:spacing w:line="360" w:lineRule="auto"/>
        <w:ind w:firstLine="709"/>
        <w:jc w:val="both"/>
        <w:rPr>
          <w:rFonts w:ascii="Arial" w:hAnsi="Arial" w:cs="Arial"/>
          <w:sz w:val="24"/>
          <w:szCs w:val="24"/>
        </w:rPr>
      </w:pPr>
      <w:r w:rsidRPr="00AC06DD">
        <w:rPr>
          <w:rFonts w:ascii="Arial" w:hAnsi="Arial" w:cs="Arial"/>
          <w:sz w:val="24"/>
          <w:szCs w:val="24"/>
        </w:rPr>
        <w:t xml:space="preserve">Por ser verdade, firmo </w:t>
      </w:r>
      <w:proofErr w:type="gramStart"/>
      <w:r w:rsidRPr="00AC06DD">
        <w:rPr>
          <w:rFonts w:ascii="Arial" w:hAnsi="Arial" w:cs="Arial"/>
          <w:sz w:val="24"/>
          <w:szCs w:val="24"/>
        </w:rPr>
        <w:t>a presente</w:t>
      </w:r>
      <w:proofErr w:type="gramEnd"/>
      <w:r w:rsidRPr="00AC06DD">
        <w:rPr>
          <w:rFonts w:ascii="Arial" w:hAnsi="Arial" w:cs="Arial"/>
          <w:sz w:val="24"/>
          <w:szCs w:val="24"/>
        </w:rPr>
        <w:t>.</w:t>
      </w:r>
    </w:p>
    <w:p w:rsidR="00B8034A" w:rsidRPr="00AC06DD" w:rsidRDefault="00B8034A" w:rsidP="00AC06DD">
      <w:pPr>
        <w:autoSpaceDE w:val="0"/>
        <w:autoSpaceDN w:val="0"/>
        <w:adjustRightInd w:val="0"/>
        <w:spacing w:line="360" w:lineRule="auto"/>
        <w:jc w:val="both"/>
        <w:rPr>
          <w:rFonts w:ascii="Arial" w:hAnsi="Arial" w:cs="Arial"/>
          <w:sz w:val="24"/>
          <w:szCs w:val="24"/>
        </w:rPr>
      </w:pPr>
    </w:p>
    <w:p w:rsidR="00B8034A" w:rsidRPr="00AC06DD" w:rsidRDefault="00B8034A" w:rsidP="00AC06DD">
      <w:pPr>
        <w:autoSpaceDE w:val="0"/>
        <w:autoSpaceDN w:val="0"/>
        <w:adjustRightInd w:val="0"/>
        <w:spacing w:line="360" w:lineRule="auto"/>
        <w:ind w:firstLine="709"/>
        <w:jc w:val="both"/>
        <w:rPr>
          <w:rFonts w:ascii="Arial" w:hAnsi="Arial" w:cs="Arial"/>
          <w:sz w:val="24"/>
          <w:szCs w:val="24"/>
        </w:rPr>
      </w:pPr>
      <w:r w:rsidRPr="00AC06DD">
        <w:rPr>
          <w:rFonts w:ascii="Arial" w:hAnsi="Arial" w:cs="Arial"/>
          <w:sz w:val="24"/>
          <w:szCs w:val="24"/>
        </w:rPr>
        <w:t>Local e Data</w:t>
      </w:r>
    </w:p>
    <w:p w:rsidR="00B8034A" w:rsidRPr="00AC06DD" w:rsidRDefault="00B8034A" w:rsidP="00AC06DD">
      <w:pPr>
        <w:autoSpaceDE w:val="0"/>
        <w:autoSpaceDN w:val="0"/>
        <w:adjustRightInd w:val="0"/>
        <w:spacing w:line="360" w:lineRule="auto"/>
        <w:jc w:val="both"/>
        <w:rPr>
          <w:rFonts w:ascii="Arial" w:hAnsi="Arial" w:cs="Arial"/>
          <w:bCs/>
          <w:sz w:val="24"/>
          <w:szCs w:val="24"/>
        </w:rPr>
      </w:pPr>
    </w:p>
    <w:p w:rsidR="00B8034A" w:rsidRPr="00AC06DD" w:rsidRDefault="00B8034A" w:rsidP="00AC06DD">
      <w:pPr>
        <w:autoSpaceDE w:val="0"/>
        <w:autoSpaceDN w:val="0"/>
        <w:adjustRightInd w:val="0"/>
        <w:spacing w:line="360" w:lineRule="auto"/>
        <w:jc w:val="both"/>
        <w:rPr>
          <w:rFonts w:ascii="Arial" w:hAnsi="Arial" w:cs="Arial"/>
          <w:bCs/>
          <w:sz w:val="24"/>
          <w:szCs w:val="24"/>
        </w:rPr>
      </w:pPr>
    </w:p>
    <w:p w:rsidR="00B8034A" w:rsidRPr="00AC06DD" w:rsidRDefault="00B8034A" w:rsidP="00AC06DD">
      <w:pPr>
        <w:autoSpaceDE w:val="0"/>
        <w:autoSpaceDN w:val="0"/>
        <w:adjustRightInd w:val="0"/>
        <w:spacing w:line="360" w:lineRule="auto"/>
        <w:jc w:val="both"/>
        <w:rPr>
          <w:rFonts w:ascii="Arial" w:hAnsi="Arial" w:cs="Arial"/>
          <w:bCs/>
          <w:sz w:val="24"/>
          <w:szCs w:val="24"/>
        </w:rPr>
      </w:pPr>
      <w:proofErr w:type="gramStart"/>
      <w:r w:rsidRPr="00AC06DD">
        <w:rPr>
          <w:rFonts w:ascii="Arial" w:hAnsi="Arial" w:cs="Arial"/>
          <w:bCs/>
          <w:sz w:val="24"/>
          <w:szCs w:val="24"/>
        </w:rPr>
        <w:t>..........................................................</w:t>
      </w:r>
      <w:proofErr w:type="gramEnd"/>
    </w:p>
    <w:p w:rsidR="00B8034A" w:rsidRPr="00AC06DD" w:rsidRDefault="00B8034A" w:rsidP="00AC06DD">
      <w:pPr>
        <w:autoSpaceDE w:val="0"/>
        <w:autoSpaceDN w:val="0"/>
        <w:adjustRightInd w:val="0"/>
        <w:spacing w:line="360" w:lineRule="auto"/>
        <w:jc w:val="both"/>
        <w:rPr>
          <w:rFonts w:ascii="Arial" w:hAnsi="Arial" w:cs="Arial"/>
          <w:sz w:val="24"/>
          <w:szCs w:val="24"/>
        </w:rPr>
      </w:pPr>
      <w:r w:rsidRPr="00AC06DD">
        <w:rPr>
          <w:rFonts w:ascii="Arial" w:hAnsi="Arial" w:cs="Arial"/>
          <w:bCs/>
          <w:sz w:val="24"/>
          <w:szCs w:val="24"/>
        </w:rPr>
        <w:t>Nome e assinatura da Licitante</w:t>
      </w:r>
    </w:p>
    <w:p w:rsidR="00B8034A" w:rsidRPr="00AC06DD" w:rsidRDefault="00B8034A" w:rsidP="00AC06DD">
      <w:pPr>
        <w:autoSpaceDE w:val="0"/>
        <w:autoSpaceDN w:val="0"/>
        <w:adjustRightInd w:val="0"/>
        <w:spacing w:line="360" w:lineRule="auto"/>
        <w:jc w:val="both"/>
        <w:rPr>
          <w:rFonts w:ascii="Arial" w:hAnsi="Arial" w:cs="Arial"/>
          <w:sz w:val="24"/>
          <w:szCs w:val="24"/>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B8034A" w:rsidRPr="00AC06DD" w:rsidRDefault="00B8034A" w:rsidP="00AC06DD">
      <w:pPr>
        <w:pStyle w:val="Cabealho"/>
        <w:spacing w:line="360" w:lineRule="auto"/>
        <w:jc w:val="both"/>
        <w:rPr>
          <w:rFonts w:ascii="Arial" w:hAnsi="Arial" w:cs="Arial"/>
          <w:b/>
          <w:sz w:val="24"/>
          <w:szCs w:val="24"/>
        </w:rPr>
      </w:pPr>
      <w:proofErr w:type="gramStart"/>
      <w:r w:rsidRPr="00AC06DD">
        <w:rPr>
          <w:rFonts w:ascii="Arial" w:hAnsi="Arial" w:cs="Arial"/>
          <w:b/>
          <w:sz w:val="24"/>
          <w:szCs w:val="24"/>
          <w:u w:val="single"/>
        </w:rPr>
        <w:lastRenderedPageBreak/>
        <w:t>2 – CARTA</w:t>
      </w:r>
      <w:proofErr w:type="gramEnd"/>
      <w:r w:rsidRPr="00AC06DD">
        <w:rPr>
          <w:rFonts w:ascii="Arial" w:hAnsi="Arial" w:cs="Arial"/>
          <w:b/>
          <w:sz w:val="24"/>
          <w:szCs w:val="24"/>
          <w:u w:val="single"/>
        </w:rPr>
        <w:t xml:space="preserve"> CREDENCIAL (fora dos envelopes)</w:t>
      </w:r>
    </w:p>
    <w:p w:rsidR="00B8034A" w:rsidRPr="00AC06DD" w:rsidRDefault="00B8034A" w:rsidP="00AC06DD">
      <w:pPr>
        <w:pStyle w:val="Cabealho"/>
        <w:spacing w:line="360" w:lineRule="auto"/>
        <w:jc w:val="both"/>
        <w:rPr>
          <w:rFonts w:ascii="Arial" w:hAnsi="Arial" w:cs="Arial"/>
          <w:b/>
          <w:sz w:val="24"/>
          <w:szCs w:val="24"/>
        </w:rPr>
      </w:pPr>
    </w:p>
    <w:p w:rsidR="00B8034A" w:rsidRPr="00AC06DD" w:rsidRDefault="00B8034A" w:rsidP="00AC06DD">
      <w:pPr>
        <w:pStyle w:val="Cabealho"/>
        <w:spacing w:line="360" w:lineRule="auto"/>
        <w:jc w:val="both"/>
        <w:rPr>
          <w:rFonts w:ascii="Arial" w:hAnsi="Arial" w:cs="Arial"/>
          <w:sz w:val="24"/>
          <w:szCs w:val="24"/>
        </w:rPr>
      </w:pPr>
      <w:r w:rsidRPr="00AC06DD">
        <w:rPr>
          <w:rFonts w:ascii="Arial" w:hAnsi="Arial" w:cs="Arial"/>
          <w:sz w:val="24"/>
          <w:szCs w:val="24"/>
        </w:rPr>
        <w:t>A LICITANTE DEVERÁ APRESENTAR EM IMPRESSO PRÓPRIO, CARTA-CREDENCIAL EM SEPARADO DOS ENVELOPES DE HABILITAÇÃO E PROPOSTA COMERCIAL, COMO SE SEGUE:</w:t>
      </w: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ind w:firstLine="2"/>
        <w:jc w:val="both"/>
        <w:rPr>
          <w:rFonts w:ascii="Arial" w:hAnsi="Arial" w:cs="Arial"/>
          <w:sz w:val="24"/>
          <w:szCs w:val="24"/>
        </w:rPr>
      </w:pPr>
      <w:r w:rsidRPr="00AC06DD">
        <w:rPr>
          <w:rFonts w:ascii="Arial" w:hAnsi="Arial" w:cs="Arial"/>
          <w:sz w:val="24"/>
          <w:szCs w:val="24"/>
        </w:rPr>
        <w:t>Local da empresa</w:t>
      </w:r>
      <w:proofErr w:type="gramStart"/>
      <w:r w:rsidRPr="00AC06DD">
        <w:rPr>
          <w:rFonts w:ascii="Arial" w:hAnsi="Arial" w:cs="Arial"/>
          <w:sz w:val="24"/>
          <w:szCs w:val="24"/>
        </w:rPr>
        <w:t>, ...</w:t>
      </w:r>
      <w:proofErr w:type="gramEnd"/>
      <w:r w:rsidRPr="00AC06DD">
        <w:rPr>
          <w:rFonts w:ascii="Arial" w:hAnsi="Arial" w:cs="Arial"/>
          <w:sz w:val="24"/>
          <w:szCs w:val="24"/>
        </w:rPr>
        <w:t xml:space="preserve">. </w:t>
      </w:r>
      <w:proofErr w:type="gramStart"/>
      <w:r w:rsidRPr="00AC06DD">
        <w:rPr>
          <w:rFonts w:ascii="Arial" w:hAnsi="Arial" w:cs="Arial"/>
          <w:sz w:val="24"/>
          <w:szCs w:val="24"/>
        </w:rPr>
        <w:t>de</w:t>
      </w:r>
      <w:proofErr w:type="gramEnd"/>
      <w:r w:rsidRPr="00AC06DD">
        <w:rPr>
          <w:rFonts w:ascii="Arial" w:hAnsi="Arial" w:cs="Arial"/>
          <w:sz w:val="24"/>
          <w:szCs w:val="24"/>
        </w:rPr>
        <w:t xml:space="preserve"> ............. </w:t>
      </w:r>
      <w:proofErr w:type="gramStart"/>
      <w:r w:rsidRPr="00AC06DD">
        <w:rPr>
          <w:rFonts w:ascii="Arial" w:hAnsi="Arial" w:cs="Arial"/>
          <w:sz w:val="24"/>
          <w:szCs w:val="24"/>
        </w:rPr>
        <w:t>de</w:t>
      </w:r>
      <w:proofErr w:type="gramEnd"/>
      <w:r w:rsidRPr="00AC06DD">
        <w:rPr>
          <w:rFonts w:ascii="Arial" w:hAnsi="Arial" w:cs="Arial"/>
          <w:sz w:val="24"/>
          <w:szCs w:val="24"/>
        </w:rPr>
        <w:t xml:space="preserve"> 201</w:t>
      </w:r>
      <w:r w:rsidR="00AD25D6" w:rsidRPr="00AC06DD">
        <w:rPr>
          <w:rFonts w:ascii="Arial" w:hAnsi="Arial" w:cs="Arial"/>
          <w:sz w:val="24"/>
          <w:szCs w:val="24"/>
        </w:rPr>
        <w:t>2</w:t>
      </w:r>
      <w:r w:rsidRPr="00AC06DD">
        <w:rPr>
          <w:rFonts w:ascii="Arial" w:hAnsi="Arial" w:cs="Arial"/>
          <w:sz w:val="24"/>
          <w:szCs w:val="24"/>
        </w:rPr>
        <w:t>.</w:t>
      </w: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orpodetexto"/>
        <w:spacing w:line="360" w:lineRule="auto"/>
        <w:rPr>
          <w:rFonts w:cs="Arial"/>
          <w:sz w:val="24"/>
          <w:szCs w:val="24"/>
        </w:rPr>
      </w:pPr>
      <w:r w:rsidRPr="00AC06DD">
        <w:rPr>
          <w:rFonts w:cs="Arial"/>
          <w:sz w:val="24"/>
          <w:szCs w:val="24"/>
        </w:rPr>
        <w:t>À</w:t>
      </w:r>
    </w:p>
    <w:p w:rsidR="00B8034A" w:rsidRPr="00AC06DD" w:rsidRDefault="00B8034A" w:rsidP="00AC06DD">
      <w:pPr>
        <w:pStyle w:val="Corpodetexto"/>
        <w:spacing w:line="360" w:lineRule="auto"/>
        <w:rPr>
          <w:rFonts w:cs="Arial"/>
          <w:sz w:val="24"/>
          <w:szCs w:val="24"/>
        </w:rPr>
      </w:pPr>
      <w:r w:rsidRPr="00AC06DD">
        <w:rPr>
          <w:rFonts w:cs="Arial"/>
          <w:sz w:val="24"/>
          <w:szCs w:val="24"/>
        </w:rPr>
        <w:t>Câmara Municipal de I</w:t>
      </w:r>
      <w:r w:rsidR="00AD25D6" w:rsidRPr="00AC06DD">
        <w:rPr>
          <w:rFonts w:cs="Arial"/>
          <w:sz w:val="24"/>
          <w:szCs w:val="24"/>
        </w:rPr>
        <w:t>biraci</w:t>
      </w:r>
      <w:r w:rsidRPr="00AC06DD">
        <w:rPr>
          <w:rFonts w:cs="Arial"/>
          <w:sz w:val="24"/>
          <w:szCs w:val="24"/>
        </w:rPr>
        <w:t>/MG</w:t>
      </w: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spacing w:line="360" w:lineRule="auto"/>
        <w:jc w:val="both"/>
        <w:rPr>
          <w:rFonts w:ascii="Arial" w:hAnsi="Arial" w:cs="Arial"/>
          <w:sz w:val="24"/>
          <w:szCs w:val="24"/>
        </w:rPr>
      </w:pPr>
      <w:proofErr w:type="gramStart"/>
      <w:r w:rsidRPr="00AC06DD">
        <w:rPr>
          <w:rFonts w:ascii="Arial" w:hAnsi="Arial" w:cs="Arial"/>
          <w:sz w:val="24"/>
          <w:szCs w:val="24"/>
          <w:u w:val="single"/>
        </w:rPr>
        <w:t>REF:</w:t>
      </w:r>
      <w:proofErr w:type="gramEnd"/>
      <w:r w:rsidRPr="00AC06DD">
        <w:rPr>
          <w:rFonts w:ascii="Arial" w:hAnsi="Arial" w:cs="Arial"/>
          <w:sz w:val="24"/>
          <w:szCs w:val="24"/>
        </w:rPr>
        <w:t>Processo licitatório n.º 00</w:t>
      </w:r>
      <w:r w:rsidR="00AD25D6" w:rsidRPr="00AC06DD">
        <w:rPr>
          <w:rFonts w:ascii="Arial" w:hAnsi="Arial" w:cs="Arial"/>
          <w:sz w:val="24"/>
          <w:szCs w:val="24"/>
        </w:rPr>
        <w:t>1</w:t>
      </w:r>
      <w:r w:rsidRPr="00AC06DD">
        <w:rPr>
          <w:rFonts w:ascii="Arial" w:hAnsi="Arial" w:cs="Arial"/>
          <w:sz w:val="24"/>
          <w:szCs w:val="24"/>
        </w:rPr>
        <w:t>/201</w:t>
      </w:r>
      <w:r w:rsidR="00AD25D6" w:rsidRPr="00AC06DD">
        <w:rPr>
          <w:rFonts w:ascii="Arial" w:hAnsi="Arial" w:cs="Arial"/>
          <w:sz w:val="24"/>
          <w:szCs w:val="24"/>
        </w:rPr>
        <w:t>2</w:t>
      </w: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Pregão n.º 001/201</w:t>
      </w:r>
      <w:r w:rsidR="00AD25D6" w:rsidRPr="00AC06DD">
        <w:rPr>
          <w:rFonts w:ascii="Arial" w:hAnsi="Arial" w:cs="Arial"/>
          <w:sz w:val="24"/>
          <w:szCs w:val="24"/>
        </w:rPr>
        <w:t>2</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r w:rsidRPr="00AC06DD">
        <w:rPr>
          <w:rFonts w:ascii="Arial" w:hAnsi="Arial" w:cs="Arial"/>
          <w:sz w:val="24"/>
          <w:szCs w:val="24"/>
        </w:rPr>
        <w:t>Prezados Senhores,</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pStyle w:val="Corpodetexto"/>
        <w:spacing w:line="360" w:lineRule="auto"/>
        <w:rPr>
          <w:rFonts w:cs="Arial"/>
          <w:sz w:val="24"/>
          <w:szCs w:val="24"/>
          <w:u w:val="none"/>
        </w:rPr>
      </w:pPr>
      <w:r w:rsidRPr="00AC06DD">
        <w:rPr>
          <w:rFonts w:cs="Arial"/>
          <w:sz w:val="24"/>
          <w:szCs w:val="24"/>
          <w:u w:val="none"/>
        </w:rPr>
        <w:t xml:space="preserve">A (nome da empresa), CNPJ n.º, com sede </w:t>
      </w:r>
      <w:proofErr w:type="spellStart"/>
      <w:r w:rsidRPr="00AC06DD">
        <w:rPr>
          <w:rFonts w:cs="Arial"/>
          <w:sz w:val="24"/>
          <w:szCs w:val="24"/>
          <w:u w:val="none"/>
        </w:rPr>
        <w:t>na_____</w:t>
      </w:r>
      <w:proofErr w:type="spellEnd"/>
      <w:r w:rsidRPr="00AC06DD">
        <w:rPr>
          <w:rFonts w:cs="Arial"/>
          <w:sz w:val="24"/>
          <w:szCs w:val="24"/>
          <w:u w:val="none"/>
        </w:rPr>
        <w:t xml:space="preserve">, neste ato representada pelo(s) (diretores ou sócios, com qualificação completa – nome, RG, CPF, nacionalidade, estado civil, profissão e endereço) pelo presente instrumento Credencia </w:t>
      </w:r>
      <w:proofErr w:type="gramStart"/>
      <w:r w:rsidRPr="00AC06DD">
        <w:rPr>
          <w:rFonts w:cs="Arial"/>
          <w:sz w:val="24"/>
          <w:szCs w:val="24"/>
          <w:u w:val="none"/>
        </w:rPr>
        <w:t>Senhor(</w:t>
      </w:r>
      <w:proofErr w:type="spellStart"/>
      <w:proofErr w:type="gramEnd"/>
      <w:r w:rsidRPr="00AC06DD">
        <w:rPr>
          <w:rFonts w:cs="Arial"/>
          <w:sz w:val="24"/>
          <w:szCs w:val="24"/>
          <w:u w:val="none"/>
        </w:rPr>
        <w:t>es</w:t>
      </w:r>
      <w:proofErr w:type="spellEnd"/>
      <w:r w:rsidRPr="00AC06DD">
        <w:rPr>
          <w:rFonts w:cs="Arial"/>
          <w:sz w:val="24"/>
          <w:szCs w:val="24"/>
          <w:u w:val="none"/>
        </w:rPr>
        <w:t>) (nome, RG, CPF, nacionalidade, estado civil, profissão e endereço),  a quem confere poderes para junto à Câmara Municipal de Itaú de Minas/MG, praticar os atos necessários para representar a empresa na  licitação na modalidade de PREGÃO nº.001 /2011, usando dos recursos legais e acompanhando-os, conferindo-lhes, ainda, poderes especiais para desistir de recursos, interpô-los, apresentar lances verbais, negociar preços e demais condições, confessar, transigir, desistir, firmar compromissos ou acordos, receber e dar quitação.</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r w:rsidRPr="00AC06DD">
        <w:rPr>
          <w:rFonts w:ascii="Arial" w:hAnsi="Arial" w:cs="Arial"/>
          <w:sz w:val="24"/>
          <w:szCs w:val="24"/>
        </w:rPr>
        <w:t xml:space="preserve">Para os efeitos legais, firmamos a presente carta de credenciamento e autorização. </w:t>
      </w: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r w:rsidRPr="00AC06DD">
        <w:rPr>
          <w:rFonts w:ascii="Arial" w:hAnsi="Arial" w:cs="Arial"/>
          <w:sz w:val="24"/>
          <w:szCs w:val="24"/>
        </w:rPr>
        <w:t>Atenciosamente,</w:t>
      </w: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autoSpaceDE w:val="0"/>
        <w:autoSpaceDN w:val="0"/>
        <w:adjustRightInd w:val="0"/>
        <w:spacing w:line="360" w:lineRule="auto"/>
        <w:jc w:val="both"/>
        <w:rPr>
          <w:rFonts w:ascii="Arial" w:hAnsi="Arial" w:cs="Arial"/>
          <w:bCs/>
          <w:sz w:val="24"/>
          <w:szCs w:val="24"/>
        </w:rPr>
      </w:pPr>
      <w:proofErr w:type="gramStart"/>
      <w:r w:rsidRPr="00AC06DD">
        <w:rPr>
          <w:rFonts w:ascii="Arial" w:hAnsi="Arial" w:cs="Arial"/>
          <w:bCs/>
          <w:sz w:val="24"/>
          <w:szCs w:val="24"/>
        </w:rPr>
        <w:t>..........................................................</w:t>
      </w:r>
      <w:proofErr w:type="gramEnd"/>
    </w:p>
    <w:p w:rsidR="00B8034A" w:rsidRPr="00AC06DD" w:rsidRDefault="00B8034A" w:rsidP="00AC06DD">
      <w:pPr>
        <w:autoSpaceDE w:val="0"/>
        <w:autoSpaceDN w:val="0"/>
        <w:adjustRightInd w:val="0"/>
        <w:spacing w:line="360" w:lineRule="auto"/>
        <w:jc w:val="both"/>
        <w:rPr>
          <w:rFonts w:ascii="Arial" w:hAnsi="Arial" w:cs="Arial"/>
          <w:sz w:val="24"/>
          <w:szCs w:val="24"/>
        </w:rPr>
      </w:pPr>
      <w:r w:rsidRPr="00AC06DD">
        <w:rPr>
          <w:rFonts w:ascii="Arial" w:hAnsi="Arial" w:cs="Arial"/>
          <w:bCs/>
          <w:sz w:val="24"/>
          <w:szCs w:val="24"/>
        </w:rPr>
        <w:t>Nome e assinatura da Licitante</w:t>
      </w:r>
    </w:p>
    <w:p w:rsidR="00B8034A" w:rsidRPr="00AC06DD" w:rsidRDefault="00B8034A" w:rsidP="00AC06DD">
      <w:pPr>
        <w:autoSpaceDE w:val="0"/>
        <w:autoSpaceDN w:val="0"/>
        <w:adjustRightInd w:val="0"/>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 xml:space="preserve">Obs.: Este Documento deve vir à parte, </w:t>
      </w:r>
      <w:r w:rsidRPr="00AC06DD">
        <w:rPr>
          <w:rFonts w:ascii="Arial" w:hAnsi="Arial" w:cs="Arial"/>
          <w:sz w:val="24"/>
          <w:szCs w:val="24"/>
          <w:u w:val="single"/>
        </w:rPr>
        <w:t>FORA</w:t>
      </w:r>
      <w:r w:rsidRPr="00AC06DD">
        <w:rPr>
          <w:rFonts w:ascii="Arial" w:hAnsi="Arial" w:cs="Arial"/>
          <w:sz w:val="24"/>
          <w:szCs w:val="24"/>
        </w:rPr>
        <w:t xml:space="preserve"> DOS ENVELOPES “DOCUMENTOS DE HABILITAÇÃO” e “PROPOSTA COMERCIAL”. </w:t>
      </w: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A02C2F" w:rsidRDefault="00A02C2F" w:rsidP="00A02C2F">
      <w:pPr>
        <w:pStyle w:val="Corpodetexto"/>
        <w:spacing w:line="360" w:lineRule="auto"/>
        <w:rPr>
          <w:rFonts w:cs="Arial"/>
          <w:b/>
          <w:sz w:val="24"/>
          <w:szCs w:val="24"/>
        </w:rPr>
      </w:pPr>
    </w:p>
    <w:p w:rsidR="00A02C2F" w:rsidRDefault="00A02C2F" w:rsidP="00A02C2F">
      <w:pPr>
        <w:pStyle w:val="Corpodetexto"/>
        <w:spacing w:line="360" w:lineRule="auto"/>
        <w:rPr>
          <w:rFonts w:cs="Arial"/>
          <w:b/>
          <w:sz w:val="24"/>
          <w:szCs w:val="24"/>
        </w:rPr>
      </w:pPr>
    </w:p>
    <w:p w:rsidR="00A02C2F" w:rsidRDefault="00A02C2F" w:rsidP="00A02C2F">
      <w:pPr>
        <w:pStyle w:val="Corpodetexto"/>
        <w:spacing w:line="360" w:lineRule="auto"/>
        <w:rPr>
          <w:rFonts w:cs="Arial"/>
          <w:b/>
          <w:sz w:val="24"/>
          <w:szCs w:val="24"/>
        </w:rPr>
      </w:pPr>
    </w:p>
    <w:p w:rsidR="00A02C2F" w:rsidRDefault="00A02C2F" w:rsidP="00A02C2F">
      <w:pPr>
        <w:pStyle w:val="Corpodetexto"/>
        <w:spacing w:line="360" w:lineRule="auto"/>
        <w:rPr>
          <w:rFonts w:cs="Arial"/>
          <w:b/>
          <w:sz w:val="24"/>
          <w:szCs w:val="24"/>
        </w:rPr>
      </w:pPr>
    </w:p>
    <w:p w:rsidR="00A02C2F" w:rsidRDefault="00A02C2F" w:rsidP="00A02C2F">
      <w:pPr>
        <w:pStyle w:val="Corpodetexto"/>
        <w:spacing w:line="360" w:lineRule="auto"/>
        <w:rPr>
          <w:rFonts w:cs="Arial"/>
          <w:b/>
          <w:sz w:val="24"/>
          <w:szCs w:val="24"/>
        </w:rPr>
      </w:pPr>
    </w:p>
    <w:p w:rsidR="00A02C2F" w:rsidRDefault="00A02C2F" w:rsidP="00A02C2F">
      <w:pPr>
        <w:pStyle w:val="Corpodetexto"/>
        <w:spacing w:line="360" w:lineRule="auto"/>
        <w:rPr>
          <w:rFonts w:cs="Arial"/>
          <w:b/>
          <w:sz w:val="24"/>
          <w:szCs w:val="24"/>
        </w:rPr>
      </w:pPr>
    </w:p>
    <w:p w:rsidR="00A02C2F" w:rsidRDefault="00A02C2F" w:rsidP="00A02C2F">
      <w:pPr>
        <w:pStyle w:val="Corpodetexto"/>
        <w:spacing w:line="360" w:lineRule="auto"/>
        <w:rPr>
          <w:rFonts w:cs="Arial"/>
          <w:b/>
          <w:sz w:val="24"/>
          <w:szCs w:val="24"/>
        </w:rPr>
      </w:pPr>
    </w:p>
    <w:p w:rsidR="00A02C2F" w:rsidRDefault="00A02C2F" w:rsidP="00A02C2F">
      <w:pPr>
        <w:pStyle w:val="Corpodetexto"/>
        <w:spacing w:line="360" w:lineRule="auto"/>
        <w:rPr>
          <w:rFonts w:cs="Arial"/>
          <w:b/>
          <w:sz w:val="24"/>
          <w:szCs w:val="24"/>
        </w:rPr>
      </w:pPr>
    </w:p>
    <w:p w:rsidR="00A02C2F" w:rsidRDefault="00A02C2F" w:rsidP="00A02C2F">
      <w:pPr>
        <w:pStyle w:val="Corpodetexto"/>
        <w:spacing w:line="360" w:lineRule="auto"/>
        <w:rPr>
          <w:rFonts w:cs="Arial"/>
          <w:b/>
          <w:sz w:val="24"/>
          <w:szCs w:val="24"/>
        </w:rPr>
      </w:pPr>
    </w:p>
    <w:p w:rsidR="00A02C2F" w:rsidRDefault="00A02C2F" w:rsidP="00A02C2F">
      <w:pPr>
        <w:pStyle w:val="Corpodetexto"/>
        <w:spacing w:line="360" w:lineRule="auto"/>
        <w:rPr>
          <w:rFonts w:cs="Arial"/>
          <w:b/>
          <w:sz w:val="24"/>
          <w:szCs w:val="24"/>
        </w:rPr>
      </w:pPr>
    </w:p>
    <w:p w:rsidR="00B8034A" w:rsidRPr="00AC06DD" w:rsidRDefault="00B8034A" w:rsidP="00A02C2F">
      <w:pPr>
        <w:pStyle w:val="Corpodetexto"/>
        <w:spacing w:line="360" w:lineRule="auto"/>
        <w:rPr>
          <w:rFonts w:cs="Arial"/>
          <w:b/>
          <w:sz w:val="24"/>
          <w:szCs w:val="24"/>
        </w:rPr>
      </w:pPr>
      <w:proofErr w:type="gramStart"/>
      <w:r w:rsidRPr="00AC06DD">
        <w:rPr>
          <w:rFonts w:cs="Arial"/>
          <w:b/>
          <w:sz w:val="24"/>
          <w:szCs w:val="24"/>
        </w:rPr>
        <w:lastRenderedPageBreak/>
        <w:t>3 – DECLARAÇÃO</w:t>
      </w:r>
      <w:proofErr w:type="gramEnd"/>
      <w:r w:rsidRPr="00AC06DD">
        <w:rPr>
          <w:rFonts w:cs="Arial"/>
          <w:b/>
          <w:sz w:val="24"/>
          <w:szCs w:val="24"/>
        </w:rPr>
        <w:t xml:space="preserve"> DANDO CIÊNCIA DE QUE CUMPRE PLENAMENTE OS REQUISITOS DE HABILITAÇÃO(fora do envelope)</w:t>
      </w:r>
    </w:p>
    <w:p w:rsidR="00B8034A" w:rsidRPr="00AC06DD" w:rsidRDefault="00B8034A" w:rsidP="00AC06DD">
      <w:pPr>
        <w:pStyle w:val="Corpodetexto"/>
        <w:spacing w:line="360" w:lineRule="auto"/>
        <w:rPr>
          <w:rFonts w:cs="Arial"/>
          <w:b/>
          <w:sz w:val="24"/>
          <w:szCs w:val="24"/>
        </w:rPr>
      </w:pPr>
    </w:p>
    <w:p w:rsidR="00B8034A" w:rsidRPr="00AC06DD" w:rsidRDefault="00B8034A" w:rsidP="00AC06DD">
      <w:pPr>
        <w:pStyle w:val="Corpodetexto"/>
        <w:spacing w:line="360" w:lineRule="auto"/>
        <w:rPr>
          <w:rFonts w:cs="Arial"/>
          <w:b/>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r w:rsidRPr="00AC06DD">
        <w:rPr>
          <w:rFonts w:cs="Arial"/>
          <w:sz w:val="24"/>
          <w:szCs w:val="24"/>
        </w:rPr>
        <w:t>DECLARAÇÃO DANDO CIÊNCIA DE QUE CUMPRE PLENAMENTE OS REQUISITOS DE HABILITAÇÃO</w:t>
      </w: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orpodetexto"/>
        <w:spacing w:line="360" w:lineRule="auto"/>
        <w:rPr>
          <w:rFonts w:cs="Arial"/>
          <w:sz w:val="24"/>
          <w:szCs w:val="24"/>
        </w:rPr>
      </w:pPr>
      <w:r w:rsidRPr="00AC06DD">
        <w:rPr>
          <w:rFonts w:cs="Arial"/>
          <w:sz w:val="24"/>
          <w:szCs w:val="24"/>
        </w:rPr>
        <w:t>À</w:t>
      </w:r>
    </w:p>
    <w:p w:rsidR="00B8034A" w:rsidRPr="00AC06DD" w:rsidRDefault="00B8034A" w:rsidP="00AC06DD">
      <w:pPr>
        <w:pStyle w:val="Corpodetexto"/>
        <w:spacing w:line="360" w:lineRule="auto"/>
        <w:rPr>
          <w:rFonts w:cs="Arial"/>
          <w:sz w:val="24"/>
          <w:szCs w:val="24"/>
        </w:rPr>
      </w:pPr>
      <w:r w:rsidRPr="00AC06DD">
        <w:rPr>
          <w:rFonts w:cs="Arial"/>
          <w:sz w:val="24"/>
          <w:szCs w:val="24"/>
        </w:rPr>
        <w:t>Câmara Municipal de I</w:t>
      </w:r>
      <w:r w:rsidR="00033F18" w:rsidRPr="00AC06DD">
        <w:rPr>
          <w:rFonts w:cs="Arial"/>
          <w:sz w:val="24"/>
          <w:szCs w:val="24"/>
        </w:rPr>
        <w:t>biraci</w:t>
      </w:r>
      <w:r w:rsidRPr="00AC06DD">
        <w:rPr>
          <w:rFonts w:cs="Arial"/>
          <w:sz w:val="24"/>
          <w:szCs w:val="24"/>
        </w:rPr>
        <w:t>/MG</w:t>
      </w: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spacing w:line="360" w:lineRule="auto"/>
        <w:jc w:val="both"/>
        <w:rPr>
          <w:rFonts w:ascii="Arial" w:hAnsi="Arial" w:cs="Arial"/>
          <w:sz w:val="24"/>
          <w:szCs w:val="24"/>
        </w:rPr>
      </w:pPr>
      <w:proofErr w:type="gramStart"/>
      <w:r w:rsidRPr="00AC06DD">
        <w:rPr>
          <w:rFonts w:ascii="Arial" w:hAnsi="Arial" w:cs="Arial"/>
          <w:sz w:val="24"/>
          <w:szCs w:val="24"/>
          <w:u w:val="single"/>
        </w:rPr>
        <w:t>REF:</w:t>
      </w:r>
      <w:proofErr w:type="gramEnd"/>
      <w:r w:rsidRPr="00AC06DD">
        <w:rPr>
          <w:rFonts w:ascii="Arial" w:hAnsi="Arial" w:cs="Arial"/>
          <w:sz w:val="24"/>
          <w:szCs w:val="24"/>
        </w:rPr>
        <w:t>Processo licitatório n.º 00</w:t>
      </w:r>
      <w:r w:rsidR="00033F18" w:rsidRPr="00AC06DD">
        <w:rPr>
          <w:rFonts w:ascii="Arial" w:hAnsi="Arial" w:cs="Arial"/>
          <w:sz w:val="24"/>
          <w:szCs w:val="24"/>
        </w:rPr>
        <w:t>1</w:t>
      </w:r>
      <w:r w:rsidRPr="00AC06DD">
        <w:rPr>
          <w:rFonts w:ascii="Arial" w:hAnsi="Arial" w:cs="Arial"/>
          <w:sz w:val="24"/>
          <w:szCs w:val="24"/>
        </w:rPr>
        <w:t>/201</w:t>
      </w:r>
      <w:r w:rsidR="00033F18" w:rsidRPr="00AC06DD">
        <w:rPr>
          <w:rFonts w:ascii="Arial" w:hAnsi="Arial" w:cs="Arial"/>
          <w:sz w:val="24"/>
          <w:szCs w:val="24"/>
        </w:rPr>
        <w:t>2</w:t>
      </w: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Pregão n.º 001/201</w:t>
      </w:r>
      <w:r w:rsidR="00033F18" w:rsidRPr="00AC06DD">
        <w:rPr>
          <w:rFonts w:ascii="Arial" w:hAnsi="Arial" w:cs="Arial"/>
          <w:sz w:val="24"/>
          <w:szCs w:val="24"/>
        </w:rPr>
        <w:t>2</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u w:val="none"/>
        </w:rPr>
      </w:pPr>
    </w:p>
    <w:p w:rsidR="00B8034A" w:rsidRPr="00AC06DD" w:rsidRDefault="00B8034A" w:rsidP="00AC06DD">
      <w:pPr>
        <w:pStyle w:val="Corpodetexto"/>
        <w:spacing w:line="360" w:lineRule="auto"/>
        <w:ind w:firstLine="708"/>
        <w:rPr>
          <w:rFonts w:cs="Arial"/>
          <w:sz w:val="24"/>
          <w:szCs w:val="24"/>
          <w:u w:val="none"/>
        </w:rPr>
      </w:pPr>
      <w:r w:rsidRPr="00AC06DD">
        <w:rPr>
          <w:rFonts w:cs="Arial"/>
          <w:sz w:val="24"/>
          <w:szCs w:val="24"/>
          <w:u w:val="none"/>
        </w:rPr>
        <w:t xml:space="preserve">A </w:t>
      </w:r>
      <w:proofErr w:type="gramStart"/>
      <w:r w:rsidRPr="00AC06DD">
        <w:rPr>
          <w:rFonts w:cs="Arial"/>
          <w:sz w:val="24"/>
          <w:szCs w:val="24"/>
          <w:u w:val="none"/>
        </w:rPr>
        <w:t>empresa ...</w:t>
      </w:r>
      <w:proofErr w:type="gramEnd"/>
      <w:r w:rsidRPr="00AC06DD">
        <w:rPr>
          <w:rFonts w:cs="Arial"/>
          <w:sz w:val="24"/>
          <w:szCs w:val="24"/>
          <w:u w:val="none"/>
        </w:rPr>
        <w:t>.............., CNPJ n.º................, através de seu Diretor o Sr................... (qualificação: nacionalidade, estado civil, profissão e endereço), portador da Carteira de Identidade RG. N.º</w:t>
      </w:r>
      <w:proofErr w:type="gramStart"/>
      <w:r w:rsidRPr="00AC06DD">
        <w:rPr>
          <w:rFonts w:cs="Arial"/>
          <w:sz w:val="24"/>
          <w:szCs w:val="24"/>
          <w:u w:val="none"/>
        </w:rPr>
        <w:t>................</w:t>
      </w:r>
      <w:proofErr w:type="gramEnd"/>
      <w:r w:rsidRPr="00AC06DD">
        <w:rPr>
          <w:rFonts w:cs="Arial"/>
          <w:sz w:val="24"/>
          <w:szCs w:val="24"/>
          <w:u w:val="none"/>
        </w:rPr>
        <w:t>, inscrito no Cadastro de Pessoa Física – CPF - sob o N.º............., declara ter ciência e cumpre plenamente os requisitos de habilitação exigidos no edital.</w:t>
      </w:r>
    </w:p>
    <w:p w:rsidR="00B8034A" w:rsidRPr="00AC06DD" w:rsidRDefault="00B8034A" w:rsidP="00AC06DD">
      <w:pPr>
        <w:pStyle w:val="Corpodetexto"/>
        <w:spacing w:line="360" w:lineRule="auto"/>
        <w:rPr>
          <w:rFonts w:cs="Arial"/>
          <w:sz w:val="24"/>
          <w:szCs w:val="24"/>
          <w:u w:val="none"/>
        </w:rPr>
      </w:pPr>
    </w:p>
    <w:p w:rsidR="00B8034A" w:rsidRPr="00AC06DD" w:rsidRDefault="00B8034A" w:rsidP="00AC06DD">
      <w:pPr>
        <w:pStyle w:val="Corpodetexto"/>
        <w:spacing w:line="360" w:lineRule="auto"/>
        <w:rPr>
          <w:rFonts w:cs="Arial"/>
          <w:sz w:val="24"/>
          <w:szCs w:val="24"/>
          <w:u w:val="none"/>
        </w:rPr>
      </w:pPr>
    </w:p>
    <w:p w:rsidR="00B8034A" w:rsidRPr="00AC06DD" w:rsidRDefault="00B8034A" w:rsidP="00AC06DD">
      <w:pPr>
        <w:pStyle w:val="Corpodetexto"/>
        <w:spacing w:line="360" w:lineRule="auto"/>
        <w:rPr>
          <w:rFonts w:cs="Arial"/>
          <w:sz w:val="24"/>
          <w:szCs w:val="24"/>
          <w:u w:val="none"/>
        </w:rPr>
      </w:pPr>
    </w:p>
    <w:p w:rsidR="00B8034A" w:rsidRPr="00AC06DD" w:rsidRDefault="00B8034A" w:rsidP="00AC06DD">
      <w:pPr>
        <w:pStyle w:val="Corpodetexto"/>
        <w:spacing w:line="360" w:lineRule="auto"/>
        <w:rPr>
          <w:rFonts w:cs="Arial"/>
          <w:sz w:val="24"/>
          <w:szCs w:val="24"/>
          <w:u w:val="none"/>
        </w:rPr>
      </w:pPr>
    </w:p>
    <w:p w:rsidR="00B8034A" w:rsidRPr="00AC06DD" w:rsidRDefault="00B8034A" w:rsidP="00AC06DD">
      <w:pPr>
        <w:pStyle w:val="Corpodetexto"/>
        <w:spacing w:line="360" w:lineRule="auto"/>
        <w:rPr>
          <w:rFonts w:cs="Arial"/>
          <w:sz w:val="24"/>
          <w:szCs w:val="24"/>
          <w:u w:val="none"/>
        </w:rPr>
      </w:pPr>
      <w:r w:rsidRPr="00AC06DD">
        <w:rPr>
          <w:rFonts w:cs="Arial"/>
          <w:sz w:val="24"/>
          <w:szCs w:val="24"/>
          <w:u w:val="none"/>
        </w:rPr>
        <w:t>Local da empresa/UF</w:t>
      </w:r>
      <w:proofErr w:type="gramStart"/>
      <w:r w:rsidRPr="00AC06DD">
        <w:rPr>
          <w:rFonts w:cs="Arial"/>
          <w:sz w:val="24"/>
          <w:szCs w:val="24"/>
          <w:u w:val="none"/>
        </w:rPr>
        <w:t>, ...</w:t>
      </w:r>
      <w:proofErr w:type="gramEnd"/>
      <w:r w:rsidRPr="00AC06DD">
        <w:rPr>
          <w:rFonts w:cs="Arial"/>
          <w:sz w:val="24"/>
          <w:szCs w:val="24"/>
          <w:u w:val="none"/>
        </w:rPr>
        <w:t xml:space="preserve">..  </w:t>
      </w:r>
      <w:proofErr w:type="gramStart"/>
      <w:r w:rsidRPr="00AC06DD">
        <w:rPr>
          <w:rFonts w:cs="Arial"/>
          <w:sz w:val="24"/>
          <w:szCs w:val="24"/>
          <w:u w:val="none"/>
        </w:rPr>
        <w:t>de</w:t>
      </w:r>
      <w:proofErr w:type="gramEnd"/>
      <w:r w:rsidRPr="00AC06DD">
        <w:rPr>
          <w:rFonts w:cs="Arial"/>
          <w:sz w:val="24"/>
          <w:szCs w:val="24"/>
          <w:u w:val="none"/>
        </w:rPr>
        <w:t xml:space="preserve">  ............. </w:t>
      </w:r>
      <w:proofErr w:type="gramStart"/>
      <w:r w:rsidRPr="00AC06DD">
        <w:rPr>
          <w:rFonts w:cs="Arial"/>
          <w:sz w:val="24"/>
          <w:szCs w:val="24"/>
          <w:u w:val="none"/>
        </w:rPr>
        <w:t>de</w:t>
      </w:r>
      <w:proofErr w:type="gramEnd"/>
      <w:r w:rsidRPr="00AC06DD">
        <w:rPr>
          <w:rFonts w:cs="Arial"/>
          <w:sz w:val="24"/>
          <w:szCs w:val="24"/>
          <w:u w:val="none"/>
        </w:rPr>
        <w:t xml:space="preserve"> 201</w:t>
      </w:r>
      <w:r w:rsidR="00033F18" w:rsidRPr="00AC06DD">
        <w:rPr>
          <w:rFonts w:cs="Arial"/>
          <w:sz w:val="24"/>
          <w:szCs w:val="24"/>
          <w:u w:val="none"/>
        </w:rPr>
        <w:t>2</w:t>
      </w:r>
      <w:r w:rsidRPr="00AC06DD">
        <w:rPr>
          <w:rFonts w:cs="Arial"/>
          <w:sz w:val="24"/>
          <w:szCs w:val="24"/>
          <w:u w:val="none"/>
        </w:rPr>
        <w:t>.</w:t>
      </w:r>
    </w:p>
    <w:p w:rsidR="00B8034A" w:rsidRPr="00AC06DD" w:rsidRDefault="00B8034A" w:rsidP="00AC06DD">
      <w:pPr>
        <w:pStyle w:val="Corpodetexto"/>
        <w:spacing w:line="360" w:lineRule="auto"/>
        <w:rPr>
          <w:rFonts w:cs="Arial"/>
          <w:sz w:val="24"/>
          <w:szCs w:val="24"/>
          <w:u w:val="none"/>
        </w:rPr>
      </w:pPr>
    </w:p>
    <w:p w:rsidR="00B8034A" w:rsidRPr="00AC06DD" w:rsidRDefault="00B8034A" w:rsidP="00AC06DD">
      <w:pPr>
        <w:pStyle w:val="Corpodetexto"/>
        <w:spacing w:line="360" w:lineRule="auto"/>
        <w:rPr>
          <w:rFonts w:cs="Arial"/>
          <w:sz w:val="24"/>
          <w:szCs w:val="24"/>
          <w:u w:val="none"/>
        </w:rPr>
      </w:pPr>
    </w:p>
    <w:p w:rsidR="00B8034A" w:rsidRPr="00AC06DD" w:rsidRDefault="00B8034A" w:rsidP="00AC06DD">
      <w:pPr>
        <w:pStyle w:val="Corpodetexto"/>
        <w:spacing w:line="360" w:lineRule="auto"/>
        <w:rPr>
          <w:rFonts w:cs="Arial"/>
          <w:sz w:val="24"/>
          <w:szCs w:val="24"/>
          <w:u w:val="none"/>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autoSpaceDE w:val="0"/>
        <w:autoSpaceDN w:val="0"/>
        <w:adjustRightInd w:val="0"/>
        <w:spacing w:line="360" w:lineRule="auto"/>
        <w:jc w:val="both"/>
        <w:rPr>
          <w:rFonts w:ascii="Arial" w:hAnsi="Arial" w:cs="Arial"/>
          <w:bCs/>
          <w:sz w:val="24"/>
          <w:szCs w:val="24"/>
        </w:rPr>
      </w:pPr>
      <w:proofErr w:type="gramStart"/>
      <w:r w:rsidRPr="00AC06DD">
        <w:rPr>
          <w:rFonts w:ascii="Arial" w:hAnsi="Arial" w:cs="Arial"/>
          <w:bCs/>
          <w:sz w:val="24"/>
          <w:szCs w:val="24"/>
        </w:rPr>
        <w:t>..........................................................</w:t>
      </w:r>
      <w:proofErr w:type="gramEnd"/>
    </w:p>
    <w:p w:rsidR="00B8034A" w:rsidRPr="00AC06DD" w:rsidRDefault="00B8034A" w:rsidP="00AC06DD">
      <w:pPr>
        <w:autoSpaceDE w:val="0"/>
        <w:autoSpaceDN w:val="0"/>
        <w:adjustRightInd w:val="0"/>
        <w:spacing w:line="360" w:lineRule="auto"/>
        <w:jc w:val="both"/>
        <w:rPr>
          <w:rFonts w:ascii="Arial" w:hAnsi="Arial" w:cs="Arial"/>
          <w:sz w:val="24"/>
          <w:szCs w:val="24"/>
        </w:rPr>
      </w:pPr>
      <w:r w:rsidRPr="00AC06DD">
        <w:rPr>
          <w:rFonts w:ascii="Arial" w:hAnsi="Arial" w:cs="Arial"/>
          <w:bCs/>
          <w:sz w:val="24"/>
          <w:szCs w:val="24"/>
        </w:rPr>
        <w:t>Nome e assinatura da Licitante</w:t>
      </w: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roofErr w:type="gramStart"/>
      <w:r w:rsidRPr="00AC06DD">
        <w:rPr>
          <w:rFonts w:cs="Arial"/>
          <w:sz w:val="24"/>
          <w:szCs w:val="24"/>
        </w:rPr>
        <w:t>2 - Este</w:t>
      </w:r>
      <w:proofErr w:type="gramEnd"/>
      <w:r w:rsidRPr="00AC06DD">
        <w:rPr>
          <w:rFonts w:cs="Arial"/>
          <w:sz w:val="24"/>
          <w:szCs w:val="24"/>
        </w:rPr>
        <w:t xml:space="preserve"> Documento deve vir à parte, FORA DOS ENVELOPES “DOCUMENTOS DE HABILITAÇÃO” e “PROPOSTA COMERCIAL”</w:t>
      </w: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center"/>
        <w:rPr>
          <w:rFonts w:ascii="Arial" w:hAnsi="Arial" w:cs="Arial"/>
          <w:b/>
          <w:sz w:val="24"/>
          <w:szCs w:val="24"/>
          <w:u w:val="single"/>
        </w:rPr>
      </w:pPr>
    </w:p>
    <w:p w:rsidR="00A02C2F" w:rsidRDefault="00A02C2F" w:rsidP="00AC06DD">
      <w:pPr>
        <w:pStyle w:val="Cabealho"/>
        <w:spacing w:line="360" w:lineRule="auto"/>
        <w:jc w:val="center"/>
        <w:rPr>
          <w:rFonts w:ascii="Arial" w:hAnsi="Arial" w:cs="Arial"/>
          <w:b/>
          <w:sz w:val="24"/>
          <w:szCs w:val="24"/>
          <w:u w:val="single"/>
        </w:rPr>
      </w:pPr>
    </w:p>
    <w:p w:rsidR="00A02C2F" w:rsidRDefault="00A02C2F" w:rsidP="00AC06DD">
      <w:pPr>
        <w:pStyle w:val="Cabealho"/>
        <w:spacing w:line="360" w:lineRule="auto"/>
        <w:jc w:val="center"/>
        <w:rPr>
          <w:rFonts w:ascii="Arial" w:hAnsi="Arial" w:cs="Arial"/>
          <w:b/>
          <w:sz w:val="24"/>
          <w:szCs w:val="24"/>
          <w:u w:val="single"/>
        </w:rPr>
      </w:pPr>
    </w:p>
    <w:p w:rsidR="00A02C2F" w:rsidRDefault="00A02C2F" w:rsidP="00AC06DD">
      <w:pPr>
        <w:pStyle w:val="Cabealho"/>
        <w:spacing w:line="360" w:lineRule="auto"/>
        <w:jc w:val="center"/>
        <w:rPr>
          <w:rFonts w:ascii="Arial" w:hAnsi="Arial" w:cs="Arial"/>
          <w:b/>
          <w:sz w:val="24"/>
          <w:szCs w:val="24"/>
          <w:u w:val="single"/>
        </w:rPr>
      </w:pPr>
    </w:p>
    <w:p w:rsidR="00B8034A" w:rsidRPr="00AC06DD" w:rsidRDefault="00B8034A" w:rsidP="00A02C2F">
      <w:pPr>
        <w:pStyle w:val="Cabealho"/>
        <w:spacing w:line="360" w:lineRule="auto"/>
        <w:jc w:val="both"/>
        <w:rPr>
          <w:rFonts w:ascii="Arial" w:hAnsi="Arial" w:cs="Arial"/>
          <w:b/>
          <w:sz w:val="24"/>
          <w:szCs w:val="24"/>
          <w:u w:val="single"/>
        </w:rPr>
      </w:pPr>
      <w:proofErr w:type="gramStart"/>
      <w:r w:rsidRPr="00AC06DD">
        <w:rPr>
          <w:rFonts w:ascii="Arial" w:hAnsi="Arial" w:cs="Arial"/>
          <w:b/>
          <w:sz w:val="24"/>
          <w:szCs w:val="24"/>
          <w:u w:val="single"/>
        </w:rPr>
        <w:lastRenderedPageBreak/>
        <w:t>4 - CARTA</w:t>
      </w:r>
      <w:proofErr w:type="gramEnd"/>
      <w:r w:rsidRPr="00AC06DD">
        <w:rPr>
          <w:rFonts w:ascii="Arial" w:hAnsi="Arial" w:cs="Arial"/>
          <w:b/>
          <w:sz w:val="24"/>
          <w:szCs w:val="24"/>
          <w:u w:val="single"/>
        </w:rPr>
        <w:t xml:space="preserve"> DE APRESENTAÇÃO DA PROPOSTA COMERCIAL</w:t>
      </w:r>
    </w:p>
    <w:p w:rsidR="00B8034A" w:rsidRPr="00AC06DD" w:rsidRDefault="00B8034A" w:rsidP="00AC06DD">
      <w:pPr>
        <w:pStyle w:val="Cabealho"/>
        <w:spacing w:line="360" w:lineRule="auto"/>
        <w:jc w:val="both"/>
        <w:rPr>
          <w:rFonts w:ascii="Arial" w:hAnsi="Arial" w:cs="Arial"/>
          <w:b/>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r w:rsidRPr="00AC06DD">
        <w:rPr>
          <w:rFonts w:ascii="Arial" w:hAnsi="Arial" w:cs="Arial"/>
          <w:sz w:val="24"/>
          <w:szCs w:val="24"/>
        </w:rPr>
        <w:t>A EMPRESA DEVERÁ APRESENTAR, EM IMPRESSO PRÓPRIO, CARTA DE APRESENTAÇÃO DA PROPOSTA COMERCIAL (Envelope n.º 01</w:t>
      </w:r>
      <w:proofErr w:type="gramStart"/>
      <w:r w:rsidRPr="00AC06DD">
        <w:rPr>
          <w:rFonts w:ascii="Arial" w:hAnsi="Arial" w:cs="Arial"/>
          <w:sz w:val="24"/>
          <w:szCs w:val="24"/>
        </w:rPr>
        <w:t>) ,</w:t>
      </w:r>
      <w:proofErr w:type="gramEnd"/>
      <w:r w:rsidRPr="00AC06DD">
        <w:rPr>
          <w:rFonts w:ascii="Arial" w:hAnsi="Arial" w:cs="Arial"/>
          <w:sz w:val="24"/>
          <w:szCs w:val="24"/>
        </w:rPr>
        <w:t xml:space="preserve"> DEVIDAMENTE DATADA, CARIMBADA E ASSINADA, COMO SE SEGUE:</w:t>
      </w: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ind w:left="708" w:firstLine="708"/>
        <w:jc w:val="both"/>
        <w:rPr>
          <w:rFonts w:ascii="Arial" w:hAnsi="Arial" w:cs="Arial"/>
          <w:sz w:val="24"/>
          <w:szCs w:val="24"/>
        </w:rPr>
      </w:pPr>
    </w:p>
    <w:p w:rsidR="00B8034A" w:rsidRPr="00AC06DD" w:rsidRDefault="00B8034A" w:rsidP="00AC06DD">
      <w:pPr>
        <w:pStyle w:val="Cabealho"/>
        <w:spacing w:line="360" w:lineRule="auto"/>
        <w:ind w:left="708" w:firstLine="708"/>
        <w:jc w:val="both"/>
        <w:rPr>
          <w:rFonts w:ascii="Arial" w:hAnsi="Arial" w:cs="Arial"/>
          <w:sz w:val="24"/>
          <w:szCs w:val="24"/>
        </w:rPr>
      </w:pPr>
    </w:p>
    <w:p w:rsidR="00B8034A" w:rsidRPr="00AC06DD" w:rsidRDefault="00B8034A" w:rsidP="00AC06DD">
      <w:pPr>
        <w:pStyle w:val="Cabealho"/>
        <w:spacing w:line="360" w:lineRule="auto"/>
        <w:ind w:firstLine="1"/>
        <w:jc w:val="both"/>
        <w:rPr>
          <w:rFonts w:ascii="Arial" w:hAnsi="Arial" w:cs="Arial"/>
          <w:sz w:val="24"/>
          <w:szCs w:val="24"/>
        </w:rPr>
      </w:pPr>
      <w:r w:rsidRPr="00AC06DD">
        <w:rPr>
          <w:rFonts w:ascii="Arial" w:hAnsi="Arial" w:cs="Arial"/>
          <w:sz w:val="24"/>
          <w:szCs w:val="24"/>
        </w:rPr>
        <w:t>Local da Firma</w:t>
      </w:r>
      <w:proofErr w:type="gramStart"/>
      <w:r w:rsidRPr="00AC06DD">
        <w:rPr>
          <w:rFonts w:ascii="Arial" w:hAnsi="Arial" w:cs="Arial"/>
          <w:sz w:val="24"/>
          <w:szCs w:val="24"/>
        </w:rPr>
        <w:t>, ...</w:t>
      </w:r>
      <w:proofErr w:type="gramEnd"/>
      <w:r w:rsidRPr="00AC06DD">
        <w:rPr>
          <w:rFonts w:ascii="Arial" w:hAnsi="Arial" w:cs="Arial"/>
          <w:sz w:val="24"/>
          <w:szCs w:val="24"/>
        </w:rPr>
        <w:t xml:space="preserve">.. </w:t>
      </w:r>
      <w:proofErr w:type="gramStart"/>
      <w:r w:rsidRPr="00AC06DD">
        <w:rPr>
          <w:rFonts w:ascii="Arial" w:hAnsi="Arial" w:cs="Arial"/>
          <w:sz w:val="24"/>
          <w:szCs w:val="24"/>
        </w:rPr>
        <w:t>de</w:t>
      </w:r>
      <w:proofErr w:type="gramEnd"/>
      <w:r w:rsidRPr="00AC06DD">
        <w:rPr>
          <w:rFonts w:ascii="Arial" w:hAnsi="Arial" w:cs="Arial"/>
          <w:sz w:val="24"/>
          <w:szCs w:val="24"/>
        </w:rPr>
        <w:t xml:space="preserve"> .............. </w:t>
      </w:r>
      <w:proofErr w:type="gramStart"/>
      <w:r w:rsidRPr="00AC06DD">
        <w:rPr>
          <w:rFonts w:ascii="Arial" w:hAnsi="Arial" w:cs="Arial"/>
          <w:sz w:val="24"/>
          <w:szCs w:val="24"/>
        </w:rPr>
        <w:t>de</w:t>
      </w:r>
      <w:proofErr w:type="gramEnd"/>
      <w:r w:rsidRPr="00AC06DD">
        <w:rPr>
          <w:rFonts w:ascii="Arial" w:hAnsi="Arial" w:cs="Arial"/>
          <w:sz w:val="24"/>
          <w:szCs w:val="24"/>
        </w:rPr>
        <w:t xml:space="preserve"> 201</w:t>
      </w:r>
      <w:r w:rsidR="00033F18" w:rsidRPr="00AC06DD">
        <w:rPr>
          <w:rFonts w:ascii="Arial" w:hAnsi="Arial" w:cs="Arial"/>
          <w:sz w:val="24"/>
          <w:szCs w:val="24"/>
        </w:rPr>
        <w:t>2</w:t>
      </w:r>
      <w:r w:rsidRPr="00AC06DD">
        <w:rPr>
          <w:rFonts w:ascii="Arial" w:hAnsi="Arial" w:cs="Arial"/>
          <w:sz w:val="24"/>
          <w:szCs w:val="24"/>
        </w:rPr>
        <w:t>.</w:t>
      </w: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orpodetexto"/>
        <w:spacing w:line="360" w:lineRule="auto"/>
        <w:rPr>
          <w:rFonts w:cs="Arial"/>
          <w:sz w:val="24"/>
          <w:szCs w:val="24"/>
        </w:rPr>
      </w:pPr>
      <w:r w:rsidRPr="00AC06DD">
        <w:rPr>
          <w:rFonts w:cs="Arial"/>
          <w:sz w:val="24"/>
          <w:szCs w:val="24"/>
        </w:rPr>
        <w:t>À</w:t>
      </w:r>
    </w:p>
    <w:p w:rsidR="00B8034A" w:rsidRPr="00AC06DD" w:rsidRDefault="00B8034A" w:rsidP="00AC06DD">
      <w:pPr>
        <w:pStyle w:val="Corpodetexto"/>
        <w:spacing w:line="360" w:lineRule="auto"/>
        <w:rPr>
          <w:rFonts w:cs="Arial"/>
          <w:sz w:val="24"/>
          <w:szCs w:val="24"/>
        </w:rPr>
      </w:pPr>
      <w:r w:rsidRPr="00AC06DD">
        <w:rPr>
          <w:rFonts w:cs="Arial"/>
          <w:sz w:val="24"/>
          <w:szCs w:val="24"/>
        </w:rPr>
        <w:t>Câmara Municipal de I</w:t>
      </w:r>
      <w:r w:rsidR="00033F18" w:rsidRPr="00AC06DD">
        <w:rPr>
          <w:rFonts w:cs="Arial"/>
          <w:sz w:val="24"/>
          <w:szCs w:val="24"/>
        </w:rPr>
        <w:t>biraci</w:t>
      </w:r>
      <w:r w:rsidRPr="00AC06DD">
        <w:rPr>
          <w:rFonts w:cs="Arial"/>
          <w:sz w:val="24"/>
          <w:szCs w:val="24"/>
        </w:rPr>
        <w:t>/MG</w:t>
      </w: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spacing w:line="360" w:lineRule="auto"/>
        <w:jc w:val="both"/>
        <w:rPr>
          <w:rFonts w:ascii="Arial" w:hAnsi="Arial" w:cs="Arial"/>
          <w:sz w:val="24"/>
          <w:szCs w:val="24"/>
        </w:rPr>
      </w:pPr>
      <w:proofErr w:type="gramStart"/>
      <w:r w:rsidRPr="00AC06DD">
        <w:rPr>
          <w:rFonts w:ascii="Arial" w:hAnsi="Arial" w:cs="Arial"/>
          <w:sz w:val="24"/>
          <w:szCs w:val="24"/>
          <w:u w:val="single"/>
        </w:rPr>
        <w:t>REF:</w:t>
      </w:r>
      <w:proofErr w:type="gramEnd"/>
      <w:r w:rsidRPr="00AC06DD">
        <w:rPr>
          <w:rFonts w:ascii="Arial" w:hAnsi="Arial" w:cs="Arial"/>
          <w:sz w:val="24"/>
          <w:szCs w:val="24"/>
        </w:rPr>
        <w:t>Processo licitatório n.º 00</w:t>
      </w:r>
      <w:r w:rsidR="00033F18" w:rsidRPr="00AC06DD">
        <w:rPr>
          <w:rFonts w:ascii="Arial" w:hAnsi="Arial" w:cs="Arial"/>
          <w:sz w:val="24"/>
          <w:szCs w:val="24"/>
        </w:rPr>
        <w:t>1</w:t>
      </w:r>
      <w:r w:rsidRPr="00AC06DD">
        <w:rPr>
          <w:rFonts w:ascii="Arial" w:hAnsi="Arial" w:cs="Arial"/>
          <w:sz w:val="24"/>
          <w:szCs w:val="24"/>
        </w:rPr>
        <w:t>/201</w:t>
      </w:r>
      <w:r w:rsidR="00033F18" w:rsidRPr="00AC06DD">
        <w:rPr>
          <w:rFonts w:ascii="Arial" w:hAnsi="Arial" w:cs="Arial"/>
          <w:sz w:val="24"/>
          <w:szCs w:val="24"/>
        </w:rPr>
        <w:t>2</w:t>
      </w: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Pregão n.º 001/201</w:t>
      </w:r>
      <w:r w:rsidR="00033F18" w:rsidRPr="00AC06DD">
        <w:rPr>
          <w:rFonts w:ascii="Arial" w:hAnsi="Arial" w:cs="Arial"/>
          <w:sz w:val="24"/>
          <w:szCs w:val="24"/>
        </w:rPr>
        <w:t>2</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r w:rsidRPr="00AC06DD">
        <w:rPr>
          <w:rFonts w:ascii="Arial" w:hAnsi="Arial" w:cs="Arial"/>
          <w:sz w:val="24"/>
          <w:szCs w:val="24"/>
        </w:rPr>
        <w:t>Prezados Senhores,</w:t>
      </w: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r w:rsidRPr="00AC06DD">
        <w:rPr>
          <w:rFonts w:ascii="Arial" w:hAnsi="Arial" w:cs="Arial"/>
          <w:sz w:val="24"/>
          <w:szCs w:val="24"/>
        </w:rPr>
        <w:t xml:space="preserve">Ao submeter à apreciação de V. </w:t>
      </w:r>
      <w:proofErr w:type="spellStart"/>
      <w:r w:rsidRPr="00AC06DD">
        <w:rPr>
          <w:rFonts w:ascii="Arial" w:hAnsi="Arial" w:cs="Arial"/>
          <w:sz w:val="24"/>
          <w:szCs w:val="24"/>
        </w:rPr>
        <w:t>Sas</w:t>
      </w:r>
      <w:proofErr w:type="spellEnd"/>
      <w:proofErr w:type="gramStart"/>
      <w:r w:rsidRPr="00AC06DD">
        <w:rPr>
          <w:rFonts w:ascii="Arial" w:hAnsi="Arial" w:cs="Arial"/>
          <w:sz w:val="24"/>
          <w:szCs w:val="24"/>
        </w:rPr>
        <w:t>.,</w:t>
      </w:r>
      <w:proofErr w:type="gramEnd"/>
      <w:r w:rsidRPr="00AC06DD">
        <w:rPr>
          <w:rFonts w:ascii="Arial" w:hAnsi="Arial" w:cs="Arial"/>
          <w:sz w:val="24"/>
          <w:szCs w:val="24"/>
        </w:rPr>
        <w:t xml:space="preserve"> Proposta Comercial relativa à Licitação em referência, o abaixo assinado assume inteira responsabilidade por quaisquer erros ou omissões que venham a ser verificados na preparação da mesma.</w:t>
      </w: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Rodap"/>
        <w:spacing w:line="360" w:lineRule="auto"/>
        <w:jc w:val="both"/>
        <w:rPr>
          <w:rFonts w:cs="Arial"/>
          <w:szCs w:val="24"/>
        </w:rPr>
      </w:pPr>
      <w:r w:rsidRPr="00AC06DD">
        <w:rPr>
          <w:rFonts w:cs="Arial"/>
          <w:szCs w:val="24"/>
        </w:rPr>
        <w:t>Se esta Proposta Comercial for aceita, conforme apresentada na folha anexa, concorda, dentro do prazo estipulado pela Câmara Municipal de I</w:t>
      </w:r>
      <w:r w:rsidR="00033F18" w:rsidRPr="00AC06DD">
        <w:rPr>
          <w:rFonts w:cs="Arial"/>
          <w:szCs w:val="24"/>
        </w:rPr>
        <w:t>biraci</w:t>
      </w:r>
      <w:r w:rsidRPr="00AC06DD">
        <w:rPr>
          <w:rFonts w:cs="Arial"/>
          <w:szCs w:val="24"/>
        </w:rPr>
        <w:t xml:space="preserve">/MG, em assinar </w:t>
      </w:r>
      <w:r w:rsidRPr="00AC06DD">
        <w:rPr>
          <w:rFonts w:cs="Arial"/>
          <w:szCs w:val="24"/>
        </w:rPr>
        <w:lastRenderedPageBreak/>
        <w:t>o Instrumento de Contratação para a aquisição desejada, dentro do(s) prazo(s) fixado(s) e em fornecer todas as garantias exigidas.</w:t>
      </w:r>
    </w:p>
    <w:p w:rsidR="00B8034A" w:rsidRPr="00AC06DD" w:rsidRDefault="00B8034A" w:rsidP="00AC06DD">
      <w:pPr>
        <w:pStyle w:val="Rodap"/>
        <w:spacing w:line="360" w:lineRule="auto"/>
        <w:jc w:val="both"/>
        <w:rPr>
          <w:rFonts w:cs="Arial"/>
          <w:szCs w:val="24"/>
        </w:rPr>
      </w:pPr>
    </w:p>
    <w:p w:rsidR="00B8034A" w:rsidRPr="00AC06DD" w:rsidRDefault="00B8034A" w:rsidP="00AC06DD">
      <w:pPr>
        <w:pStyle w:val="Rodap"/>
        <w:spacing w:line="360" w:lineRule="auto"/>
        <w:jc w:val="both"/>
        <w:rPr>
          <w:rFonts w:cs="Arial"/>
          <w:szCs w:val="24"/>
        </w:rPr>
      </w:pPr>
      <w:r w:rsidRPr="00AC06DD">
        <w:rPr>
          <w:rFonts w:cs="Arial"/>
          <w:szCs w:val="24"/>
        </w:rPr>
        <w:t>O abaixo assinado concorda também, em manter as condições ora ofertadas por um período de 60 (sessenta) dias, a contar da data estabelecida para entrega dos envelopes “Documentos de Habilitação” e “Proposta Comercial”, podendo, entretanto, aceitá-la a qualquer tempo antes do término daquele prazo.</w:t>
      </w:r>
    </w:p>
    <w:p w:rsidR="00B8034A" w:rsidRPr="00AC06DD" w:rsidRDefault="00B8034A" w:rsidP="00AC06DD">
      <w:pPr>
        <w:pStyle w:val="Rodap"/>
        <w:spacing w:line="360" w:lineRule="auto"/>
        <w:jc w:val="both"/>
        <w:rPr>
          <w:rFonts w:cs="Arial"/>
          <w:szCs w:val="24"/>
        </w:rPr>
      </w:pPr>
    </w:p>
    <w:p w:rsidR="00B8034A" w:rsidRPr="00AC06DD" w:rsidRDefault="00B8034A" w:rsidP="00AC06DD">
      <w:pPr>
        <w:pStyle w:val="Rodap"/>
        <w:spacing w:line="360" w:lineRule="auto"/>
        <w:jc w:val="both"/>
        <w:rPr>
          <w:rFonts w:cs="Arial"/>
          <w:szCs w:val="24"/>
        </w:rPr>
      </w:pPr>
    </w:p>
    <w:p w:rsidR="00B8034A" w:rsidRPr="00AC06DD" w:rsidRDefault="00B8034A" w:rsidP="00AC06DD">
      <w:pPr>
        <w:pStyle w:val="Rodap"/>
        <w:spacing w:line="360" w:lineRule="auto"/>
        <w:jc w:val="both"/>
        <w:rPr>
          <w:rFonts w:cs="Arial"/>
          <w:szCs w:val="24"/>
        </w:rPr>
      </w:pPr>
    </w:p>
    <w:p w:rsidR="00B8034A" w:rsidRPr="00AC06DD" w:rsidRDefault="00B8034A" w:rsidP="00AC06DD">
      <w:pPr>
        <w:pStyle w:val="Rodap"/>
        <w:spacing w:line="360" w:lineRule="auto"/>
        <w:jc w:val="both"/>
        <w:rPr>
          <w:rFonts w:cs="Arial"/>
          <w:szCs w:val="24"/>
        </w:rPr>
      </w:pPr>
      <w:r w:rsidRPr="00AC06DD">
        <w:rPr>
          <w:rFonts w:cs="Arial"/>
          <w:szCs w:val="24"/>
        </w:rPr>
        <w:t>Atenciosamente,</w:t>
      </w:r>
    </w:p>
    <w:p w:rsidR="00B8034A" w:rsidRPr="00AC06DD" w:rsidRDefault="00B8034A" w:rsidP="00AC06DD">
      <w:pPr>
        <w:pStyle w:val="Rodap"/>
        <w:spacing w:line="360" w:lineRule="auto"/>
        <w:jc w:val="both"/>
        <w:rPr>
          <w:rFonts w:cs="Arial"/>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autoSpaceDE w:val="0"/>
        <w:autoSpaceDN w:val="0"/>
        <w:adjustRightInd w:val="0"/>
        <w:spacing w:line="360" w:lineRule="auto"/>
        <w:jc w:val="both"/>
        <w:rPr>
          <w:rFonts w:ascii="Arial" w:hAnsi="Arial" w:cs="Arial"/>
          <w:bCs/>
          <w:sz w:val="24"/>
          <w:szCs w:val="24"/>
        </w:rPr>
      </w:pPr>
      <w:proofErr w:type="gramStart"/>
      <w:r w:rsidRPr="00AC06DD">
        <w:rPr>
          <w:rFonts w:ascii="Arial" w:hAnsi="Arial" w:cs="Arial"/>
          <w:bCs/>
          <w:sz w:val="24"/>
          <w:szCs w:val="24"/>
        </w:rPr>
        <w:t>..........................................................</w:t>
      </w:r>
      <w:proofErr w:type="gramEnd"/>
    </w:p>
    <w:p w:rsidR="00B8034A" w:rsidRPr="00AC06DD" w:rsidRDefault="00B8034A" w:rsidP="00AC06DD">
      <w:pPr>
        <w:autoSpaceDE w:val="0"/>
        <w:autoSpaceDN w:val="0"/>
        <w:adjustRightInd w:val="0"/>
        <w:spacing w:line="360" w:lineRule="auto"/>
        <w:jc w:val="both"/>
        <w:rPr>
          <w:rFonts w:ascii="Arial" w:hAnsi="Arial" w:cs="Arial"/>
          <w:sz w:val="24"/>
          <w:szCs w:val="24"/>
        </w:rPr>
      </w:pPr>
      <w:r w:rsidRPr="00AC06DD">
        <w:rPr>
          <w:rFonts w:ascii="Arial" w:hAnsi="Arial" w:cs="Arial"/>
          <w:bCs/>
          <w:sz w:val="24"/>
          <w:szCs w:val="24"/>
        </w:rPr>
        <w:t>Nome e assinatura da Licitante</w:t>
      </w: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A02C2F" w:rsidRDefault="00A02C2F" w:rsidP="00AC06DD">
      <w:pPr>
        <w:pStyle w:val="Cabealho"/>
        <w:spacing w:line="360" w:lineRule="auto"/>
        <w:jc w:val="both"/>
        <w:rPr>
          <w:rFonts w:ascii="Arial" w:hAnsi="Arial" w:cs="Arial"/>
          <w:b/>
          <w:sz w:val="24"/>
          <w:szCs w:val="24"/>
          <w:u w:val="single"/>
        </w:rPr>
      </w:pPr>
    </w:p>
    <w:p w:rsidR="00B8034A" w:rsidRPr="00AC06DD" w:rsidRDefault="00B8034A" w:rsidP="00AC06DD">
      <w:pPr>
        <w:pStyle w:val="Cabealho"/>
        <w:spacing w:line="360" w:lineRule="auto"/>
        <w:jc w:val="both"/>
        <w:rPr>
          <w:rFonts w:ascii="Arial" w:hAnsi="Arial" w:cs="Arial"/>
          <w:b/>
          <w:sz w:val="24"/>
          <w:szCs w:val="24"/>
          <w:u w:val="single"/>
        </w:rPr>
      </w:pPr>
      <w:proofErr w:type="gramStart"/>
      <w:r w:rsidRPr="00AC06DD">
        <w:rPr>
          <w:rFonts w:ascii="Arial" w:hAnsi="Arial" w:cs="Arial"/>
          <w:b/>
          <w:sz w:val="24"/>
          <w:szCs w:val="24"/>
          <w:u w:val="single"/>
        </w:rPr>
        <w:lastRenderedPageBreak/>
        <w:t>05 - DECLARAÇÃO</w:t>
      </w:r>
      <w:proofErr w:type="gramEnd"/>
      <w:r w:rsidRPr="00AC06DD">
        <w:rPr>
          <w:rFonts w:ascii="Arial" w:hAnsi="Arial" w:cs="Arial"/>
          <w:b/>
          <w:sz w:val="24"/>
          <w:szCs w:val="24"/>
          <w:u w:val="single"/>
        </w:rPr>
        <w:t xml:space="preserve"> DE CUMPRIMENTO AO DISPOSTO NO INCISO XXXIII DO ART. 7º DA CONSTITUIÇÃO FEDERAL, FIRMADA PELO REPRESENTANTE LEGAL DA EMPRESA</w:t>
      </w: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sz w:val="24"/>
          <w:szCs w:val="24"/>
        </w:rPr>
      </w:pPr>
      <w:r w:rsidRPr="00AC06DD">
        <w:rPr>
          <w:rFonts w:ascii="Arial" w:hAnsi="Arial" w:cs="Arial"/>
          <w:sz w:val="24"/>
          <w:szCs w:val="24"/>
        </w:rPr>
        <w:t>A EMPRESA DEVERÁ APRESENTAR A DECLARAÇÃO, EM IMPRESSO PRÓPRIO, JUNTO Á DOCUMENTAÇÃO CONSTANTE NO ENVELOPE DA HABILITAÇÃO (Envelope n.º 02), COMO SE SEGUE:</w:t>
      </w: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orpodetexto"/>
        <w:spacing w:line="360" w:lineRule="auto"/>
        <w:rPr>
          <w:rFonts w:cs="Arial"/>
          <w:sz w:val="24"/>
          <w:szCs w:val="24"/>
        </w:rPr>
      </w:pPr>
      <w:r w:rsidRPr="00AC06DD">
        <w:rPr>
          <w:rFonts w:cs="Arial"/>
          <w:sz w:val="24"/>
          <w:szCs w:val="24"/>
        </w:rPr>
        <w:t>À</w:t>
      </w:r>
    </w:p>
    <w:p w:rsidR="00B8034A" w:rsidRPr="00AC06DD" w:rsidRDefault="00B8034A" w:rsidP="00AC06DD">
      <w:pPr>
        <w:pStyle w:val="Corpodetexto"/>
        <w:spacing w:line="360" w:lineRule="auto"/>
        <w:rPr>
          <w:rFonts w:cs="Arial"/>
          <w:sz w:val="24"/>
          <w:szCs w:val="24"/>
        </w:rPr>
      </w:pPr>
      <w:r w:rsidRPr="00AC06DD">
        <w:rPr>
          <w:rFonts w:cs="Arial"/>
          <w:sz w:val="24"/>
          <w:szCs w:val="24"/>
        </w:rPr>
        <w:t>Câmara Municipal de I</w:t>
      </w:r>
      <w:r w:rsidR="00033F18" w:rsidRPr="00AC06DD">
        <w:rPr>
          <w:rFonts w:cs="Arial"/>
          <w:sz w:val="24"/>
          <w:szCs w:val="24"/>
        </w:rPr>
        <w:t>biraci</w:t>
      </w:r>
      <w:r w:rsidRPr="00AC06DD">
        <w:rPr>
          <w:rFonts w:cs="Arial"/>
          <w:sz w:val="24"/>
          <w:szCs w:val="24"/>
        </w:rPr>
        <w:t>/MG</w:t>
      </w: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spacing w:line="360" w:lineRule="auto"/>
        <w:jc w:val="both"/>
        <w:rPr>
          <w:rFonts w:ascii="Arial" w:hAnsi="Arial" w:cs="Arial"/>
          <w:sz w:val="24"/>
          <w:szCs w:val="24"/>
        </w:rPr>
      </w:pPr>
      <w:proofErr w:type="gramStart"/>
      <w:r w:rsidRPr="00AC06DD">
        <w:rPr>
          <w:rFonts w:ascii="Arial" w:hAnsi="Arial" w:cs="Arial"/>
          <w:sz w:val="24"/>
          <w:szCs w:val="24"/>
          <w:u w:val="single"/>
        </w:rPr>
        <w:t>REF:</w:t>
      </w:r>
      <w:proofErr w:type="gramEnd"/>
      <w:r w:rsidRPr="00AC06DD">
        <w:rPr>
          <w:rFonts w:ascii="Arial" w:hAnsi="Arial" w:cs="Arial"/>
          <w:sz w:val="24"/>
          <w:szCs w:val="24"/>
        </w:rPr>
        <w:t>Processo licitatório n.º 00</w:t>
      </w:r>
      <w:r w:rsidR="00033F18" w:rsidRPr="00AC06DD">
        <w:rPr>
          <w:rFonts w:ascii="Arial" w:hAnsi="Arial" w:cs="Arial"/>
          <w:sz w:val="24"/>
          <w:szCs w:val="24"/>
        </w:rPr>
        <w:t>1</w:t>
      </w:r>
      <w:r w:rsidRPr="00AC06DD">
        <w:rPr>
          <w:rFonts w:ascii="Arial" w:hAnsi="Arial" w:cs="Arial"/>
          <w:sz w:val="24"/>
          <w:szCs w:val="24"/>
        </w:rPr>
        <w:t>/201</w:t>
      </w:r>
      <w:r w:rsidR="00033F18" w:rsidRPr="00AC06DD">
        <w:rPr>
          <w:rFonts w:ascii="Arial" w:hAnsi="Arial" w:cs="Arial"/>
          <w:sz w:val="24"/>
          <w:szCs w:val="24"/>
        </w:rPr>
        <w:t>2</w:t>
      </w: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Pregão n.º 001/201</w:t>
      </w:r>
      <w:r w:rsidR="00033F18" w:rsidRPr="00AC06DD">
        <w:rPr>
          <w:rFonts w:ascii="Arial" w:hAnsi="Arial" w:cs="Arial"/>
          <w:sz w:val="24"/>
          <w:szCs w:val="24"/>
        </w:rPr>
        <w:t>2</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sz w:val="24"/>
          <w:szCs w:val="24"/>
        </w:rPr>
      </w:pPr>
      <w:r w:rsidRPr="00AC06DD">
        <w:rPr>
          <w:rFonts w:ascii="Arial" w:hAnsi="Arial" w:cs="Arial"/>
          <w:sz w:val="24"/>
          <w:szCs w:val="24"/>
        </w:rPr>
        <w:t xml:space="preserve">A </w:t>
      </w:r>
      <w:proofErr w:type="gramStart"/>
      <w:r w:rsidRPr="00AC06DD">
        <w:rPr>
          <w:rFonts w:ascii="Arial" w:hAnsi="Arial" w:cs="Arial"/>
          <w:sz w:val="24"/>
          <w:szCs w:val="24"/>
        </w:rPr>
        <w:t>empresa ...</w:t>
      </w:r>
      <w:proofErr w:type="gramEnd"/>
      <w:r w:rsidRPr="00AC06DD">
        <w:rPr>
          <w:rFonts w:ascii="Arial" w:hAnsi="Arial" w:cs="Arial"/>
          <w:sz w:val="24"/>
          <w:szCs w:val="24"/>
        </w:rPr>
        <w:t>.............., inscrita no CNPJ n.º................, por intermédio de seu representante legal o(a) Sr(a)................... (qualificação: nacionalidade, estado civil, profissão e endereço), portador da Carteira de Identidade RG. N.º</w:t>
      </w:r>
      <w:proofErr w:type="gramStart"/>
      <w:r w:rsidRPr="00AC06DD">
        <w:rPr>
          <w:rFonts w:ascii="Arial" w:hAnsi="Arial" w:cs="Arial"/>
          <w:sz w:val="24"/>
          <w:szCs w:val="24"/>
        </w:rPr>
        <w:t>................</w:t>
      </w:r>
      <w:proofErr w:type="gramEnd"/>
      <w:r w:rsidRPr="00AC06DD">
        <w:rPr>
          <w:rFonts w:ascii="Arial" w:hAnsi="Arial" w:cs="Arial"/>
          <w:sz w:val="24"/>
          <w:szCs w:val="24"/>
        </w:rPr>
        <w:t xml:space="preserve">, inscrito no Cadastro de Pessoa Física – CPF - sob o N.º............., declara, sob as penas da lei, em cumprimento ao disposto no inciso XXXIII, do art. 7º da Constituição da República, que </w:t>
      </w:r>
      <w:r w:rsidRPr="00AC06DD">
        <w:rPr>
          <w:rFonts w:ascii="Arial" w:hAnsi="Arial" w:cs="Arial"/>
          <w:sz w:val="24"/>
          <w:szCs w:val="24"/>
        </w:rPr>
        <w:lastRenderedPageBreak/>
        <w:t>não emprega menor de dezoito anos em trabalho noturno, perigoso ou insalubre e não emprega menor de dezesseis anos.</w:t>
      </w: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r w:rsidRPr="00AC06DD">
        <w:rPr>
          <w:rFonts w:ascii="Arial" w:hAnsi="Arial" w:cs="Arial"/>
          <w:sz w:val="24"/>
          <w:szCs w:val="24"/>
        </w:rPr>
        <w:t>Ressalva: emprega menor, a partir de quatorze anos, na condição de aprendiz:</w:t>
      </w:r>
      <w:proofErr w:type="gramStart"/>
      <w:r w:rsidRPr="00AC06DD">
        <w:rPr>
          <w:rFonts w:ascii="Arial" w:hAnsi="Arial" w:cs="Arial"/>
          <w:sz w:val="24"/>
          <w:szCs w:val="24"/>
        </w:rPr>
        <w:t xml:space="preserve">  </w:t>
      </w:r>
      <w:proofErr w:type="gramEnd"/>
      <w:r w:rsidRPr="00AC06DD">
        <w:rPr>
          <w:rFonts w:ascii="Arial" w:hAnsi="Arial" w:cs="Arial"/>
          <w:sz w:val="24"/>
          <w:szCs w:val="24"/>
        </w:rPr>
        <w:t>SIM (  )   NÃO (  ).</w:t>
      </w:r>
    </w:p>
    <w:p w:rsidR="00B8034A" w:rsidRPr="00AC06DD" w:rsidRDefault="00B8034A" w:rsidP="00AC06DD">
      <w:pPr>
        <w:pStyle w:val="Cabealho"/>
        <w:spacing w:line="360" w:lineRule="auto"/>
        <w:jc w:val="both"/>
        <w:rPr>
          <w:rFonts w:ascii="Arial" w:hAnsi="Arial" w:cs="Arial"/>
          <w:i/>
          <w:sz w:val="24"/>
          <w:szCs w:val="24"/>
        </w:rPr>
      </w:pPr>
      <w:r w:rsidRPr="00AC06DD">
        <w:rPr>
          <w:rFonts w:ascii="Arial" w:hAnsi="Arial" w:cs="Arial"/>
          <w:i/>
          <w:sz w:val="24"/>
          <w:szCs w:val="24"/>
        </w:rPr>
        <w:t>(</w:t>
      </w:r>
      <w:proofErr w:type="gramStart"/>
      <w:r w:rsidRPr="00AC06DD">
        <w:rPr>
          <w:rFonts w:ascii="Arial" w:hAnsi="Arial" w:cs="Arial"/>
          <w:i/>
          <w:sz w:val="24"/>
          <w:szCs w:val="24"/>
        </w:rPr>
        <w:t>observação:</w:t>
      </w:r>
      <w:proofErr w:type="gramEnd"/>
      <w:r w:rsidRPr="00AC06DD">
        <w:rPr>
          <w:rFonts w:ascii="Arial" w:hAnsi="Arial" w:cs="Arial"/>
          <w:i/>
          <w:sz w:val="24"/>
          <w:szCs w:val="24"/>
        </w:rPr>
        <w:t>em caso afirmativo, assinalar a ressalva acima)</w:t>
      </w: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r w:rsidRPr="00AC06DD">
        <w:rPr>
          <w:rFonts w:ascii="Arial" w:hAnsi="Arial" w:cs="Arial"/>
          <w:sz w:val="24"/>
          <w:szCs w:val="24"/>
        </w:rPr>
        <w:t>Local da empresa/UF</w:t>
      </w:r>
      <w:proofErr w:type="gramStart"/>
      <w:r w:rsidRPr="00AC06DD">
        <w:rPr>
          <w:rFonts w:ascii="Arial" w:hAnsi="Arial" w:cs="Arial"/>
          <w:sz w:val="24"/>
          <w:szCs w:val="24"/>
        </w:rPr>
        <w:t>, ...</w:t>
      </w:r>
      <w:proofErr w:type="gramEnd"/>
      <w:r w:rsidRPr="00AC06DD">
        <w:rPr>
          <w:rFonts w:ascii="Arial" w:hAnsi="Arial" w:cs="Arial"/>
          <w:sz w:val="24"/>
          <w:szCs w:val="24"/>
        </w:rPr>
        <w:t xml:space="preserve">..  </w:t>
      </w:r>
      <w:proofErr w:type="gramStart"/>
      <w:r w:rsidRPr="00AC06DD">
        <w:rPr>
          <w:rFonts w:ascii="Arial" w:hAnsi="Arial" w:cs="Arial"/>
          <w:sz w:val="24"/>
          <w:szCs w:val="24"/>
        </w:rPr>
        <w:t>de</w:t>
      </w:r>
      <w:proofErr w:type="gramEnd"/>
      <w:r w:rsidRPr="00AC06DD">
        <w:rPr>
          <w:rFonts w:ascii="Arial" w:hAnsi="Arial" w:cs="Arial"/>
          <w:sz w:val="24"/>
          <w:szCs w:val="24"/>
        </w:rPr>
        <w:t xml:space="preserve">  ............. </w:t>
      </w:r>
      <w:proofErr w:type="gramStart"/>
      <w:r w:rsidRPr="00AC06DD">
        <w:rPr>
          <w:rFonts w:ascii="Arial" w:hAnsi="Arial" w:cs="Arial"/>
          <w:sz w:val="24"/>
          <w:szCs w:val="24"/>
        </w:rPr>
        <w:t>de</w:t>
      </w:r>
      <w:proofErr w:type="gramEnd"/>
      <w:r w:rsidRPr="00AC06DD">
        <w:rPr>
          <w:rFonts w:ascii="Arial" w:hAnsi="Arial" w:cs="Arial"/>
          <w:sz w:val="24"/>
          <w:szCs w:val="24"/>
        </w:rPr>
        <w:t xml:space="preserve"> 201</w:t>
      </w:r>
      <w:r w:rsidR="00033F18" w:rsidRPr="00AC06DD">
        <w:rPr>
          <w:rFonts w:ascii="Arial" w:hAnsi="Arial" w:cs="Arial"/>
          <w:sz w:val="24"/>
          <w:szCs w:val="24"/>
        </w:rPr>
        <w:t>2</w:t>
      </w:r>
      <w:r w:rsidRPr="00AC06DD">
        <w:rPr>
          <w:rFonts w:ascii="Arial" w:hAnsi="Arial" w:cs="Arial"/>
          <w:sz w:val="24"/>
          <w:szCs w:val="24"/>
        </w:rPr>
        <w:t>.</w:t>
      </w: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abealho"/>
        <w:spacing w:line="360" w:lineRule="auto"/>
        <w:jc w:val="both"/>
        <w:rPr>
          <w:rFonts w:ascii="Arial" w:hAnsi="Arial" w:cs="Arial"/>
          <w:sz w:val="24"/>
          <w:szCs w:val="24"/>
        </w:rPr>
      </w:pPr>
    </w:p>
    <w:p w:rsidR="00B8034A" w:rsidRPr="00AC06DD" w:rsidRDefault="00B8034A" w:rsidP="00AC06DD">
      <w:pPr>
        <w:autoSpaceDE w:val="0"/>
        <w:autoSpaceDN w:val="0"/>
        <w:adjustRightInd w:val="0"/>
        <w:spacing w:line="360" w:lineRule="auto"/>
        <w:jc w:val="both"/>
        <w:rPr>
          <w:rFonts w:ascii="Arial" w:hAnsi="Arial" w:cs="Arial"/>
          <w:bCs/>
          <w:sz w:val="24"/>
          <w:szCs w:val="24"/>
        </w:rPr>
      </w:pPr>
      <w:proofErr w:type="gramStart"/>
      <w:r w:rsidRPr="00AC06DD">
        <w:rPr>
          <w:rFonts w:ascii="Arial" w:hAnsi="Arial" w:cs="Arial"/>
          <w:bCs/>
          <w:sz w:val="24"/>
          <w:szCs w:val="24"/>
        </w:rPr>
        <w:t>..........................................................</w:t>
      </w:r>
      <w:proofErr w:type="gramEnd"/>
    </w:p>
    <w:p w:rsidR="00B8034A" w:rsidRPr="00AC06DD" w:rsidRDefault="00B8034A" w:rsidP="00AC06DD">
      <w:pPr>
        <w:autoSpaceDE w:val="0"/>
        <w:autoSpaceDN w:val="0"/>
        <w:adjustRightInd w:val="0"/>
        <w:spacing w:line="360" w:lineRule="auto"/>
        <w:jc w:val="both"/>
        <w:rPr>
          <w:rFonts w:ascii="Arial" w:hAnsi="Arial" w:cs="Arial"/>
          <w:sz w:val="24"/>
          <w:szCs w:val="24"/>
        </w:rPr>
      </w:pPr>
      <w:r w:rsidRPr="00AC06DD">
        <w:rPr>
          <w:rFonts w:ascii="Arial" w:hAnsi="Arial" w:cs="Arial"/>
          <w:bCs/>
          <w:sz w:val="24"/>
          <w:szCs w:val="24"/>
        </w:rPr>
        <w:t>Nome e assinatura da Licitante</w:t>
      </w:r>
    </w:p>
    <w:p w:rsidR="00B8034A" w:rsidRPr="00AC06DD" w:rsidRDefault="00B8034A" w:rsidP="00AC06DD">
      <w:pPr>
        <w:pStyle w:val="Corpodetexto"/>
        <w:spacing w:line="360" w:lineRule="auto"/>
        <w:rPr>
          <w:rFonts w:cs="Arial"/>
          <w:sz w:val="24"/>
          <w:szCs w:val="24"/>
        </w:rPr>
      </w:pPr>
    </w:p>
    <w:p w:rsidR="00B8034A" w:rsidRPr="00AC06DD" w:rsidRDefault="00B8034A" w:rsidP="00AC06DD">
      <w:pPr>
        <w:pStyle w:val="Cabealho"/>
        <w:spacing w:line="360" w:lineRule="auto"/>
        <w:jc w:val="both"/>
        <w:rPr>
          <w:rFonts w:ascii="Arial" w:hAnsi="Arial" w:cs="Arial"/>
          <w:sz w:val="24"/>
          <w:szCs w:val="24"/>
          <w:u w:val="single"/>
        </w:rPr>
      </w:pPr>
    </w:p>
    <w:p w:rsidR="00B8034A" w:rsidRPr="00AC06DD" w:rsidRDefault="00B8034A" w:rsidP="00AC06DD">
      <w:pPr>
        <w:pStyle w:val="Cabealho"/>
        <w:spacing w:line="360" w:lineRule="auto"/>
        <w:jc w:val="both"/>
        <w:rPr>
          <w:rFonts w:ascii="Arial" w:hAnsi="Arial" w:cs="Arial"/>
          <w:b/>
          <w:sz w:val="24"/>
          <w:szCs w:val="24"/>
          <w:u w:val="single"/>
        </w:rPr>
      </w:pPr>
    </w:p>
    <w:p w:rsidR="00A02C2F" w:rsidRDefault="00A02C2F" w:rsidP="00AC06DD">
      <w:pPr>
        <w:spacing w:line="360" w:lineRule="auto"/>
        <w:jc w:val="center"/>
        <w:rPr>
          <w:rFonts w:ascii="Arial" w:hAnsi="Arial" w:cs="Arial"/>
          <w:b/>
          <w:sz w:val="24"/>
          <w:szCs w:val="24"/>
        </w:rPr>
      </w:pPr>
    </w:p>
    <w:p w:rsidR="00A02C2F" w:rsidRDefault="00A02C2F" w:rsidP="00AC06DD">
      <w:pPr>
        <w:spacing w:line="360" w:lineRule="auto"/>
        <w:jc w:val="center"/>
        <w:rPr>
          <w:rFonts w:ascii="Arial" w:hAnsi="Arial" w:cs="Arial"/>
          <w:b/>
          <w:sz w:val="24"/>
          <w:szCs w:val="24"/>
        </w:rPr>
      </w:pPr>
    </w:p>
    <w:p w:rsidR="00A02C2F" w:rsidRDefault="00A02C2F" w:rsidP="00AC06DD">
      <w:pPr>
        <w:spacing w:line="360" w:lineRule="auto"/>
        <w:jc w:val="center"/>
        <w:rPr>
          <w:rFonts w:ascii="Arial" w:hAnsi="Arial" w:cs="Arial"/>
          <w:b/>
          <w:sz w:val="24"/>
          <w:szCs w:val="24"/>
        </w:rPr>
      </w:pPr>
    </w:p>
    <w:p w:rsidR="00A02C2F" w:rsidRDefault="00A02C2F" w:rsidP="00AC06DD">
      <w:pPr>
        <w:spacing w:line="360" w:lineRule="auto"/>
        <w:jc w:val="center"/>
        <w:rPr>
          <w:rFonts w:ascii="Arial" w:hAnsi="Arial" w:cs="Arial"/>
          <w:b/>
          <w:sz w:val="24"/>
          <w:szCs w:val="24"/>
        </w:rPr>
      </w:pPr>
    </w:p>
    <w:p w:rsidR="00A02C2F" w:rsidRDefault="00A02C2F" w:rsidP="00AC06DD">
      <w:pPr>
        <w:spacing w:line="360" w:lineRule="auto"/>
        <w:jc w:val="center"/>
        <w:rPr>
          <w:rFonts w:ascii="Arial" w:hAnsi="Arial" w:cs="Arial"/>
          <w:b/>
          <w:sz w:val="24"/>
          <w:szCs w:val="24"/>
        </w:rPr>
      </w:pPr>
    </w:p>
    <w:p w:rsidR="00A02C2F" w:rsidRDefault="00A02C2F" w:rsidP="00AC06DD">
      <w:pPr>
        <w:spacing w:line="360" w:lineRule="auto"/>
        <w:jc w:val="center"/>
        <w:rPr>
          <w:rFonts w:ascii="Arial" w:hAnsi="Arial" w:cs="Arial"/>
          <w:b/>
          <w:sz w:val="24"/>
          <w:szCs w:val="24"/>
        </w:rPr>
      </w:pPr>
    </w:p>
    <w:p w:rsidR="00A02C2F" w:rsidRDefault="00A02C2F" w:rsidP="00AC06DD">
      <w:pPr>
        <w:spacing w:line="360" w:lineRule="auto"/>
        <w:jc w:val="center"/>
        <w:rPr>
          <w:rFonts w:ascii="Arial" w:hAnsi="Arial" w:cs="Arial"/>
          <w:b/>
          <w:sz w:val="24"/>
          <w:szCs w:val="24"/>
        </w:rPr>
      </w:pPr>
    </w:p>
    <w:p w:rsidR="00A02C2F" w:rsidRDefault="00A02C2F" w:rsidP="00AC06DD">
      <w:pPr>
        <w:spacing w:line="360" w:lineRule="auto"/>
        <w:jc w:val="center"/>
        <w:rPr>
          <w:rFonts w:ascii="Arial" w:hAnsi="Arial" w:cs="Arial"/>
          <w:b/>
          <w:sz w:val="24"/>
          <w:szCs w:val="24"/>
        </w:rPr>
      </w:pPr>
    </w:p>
    <w:p w:rsidR="00B8034A" w:rsidRPr="00A02C2F" w:rsidRDefault="00B8034A" w:rsidP="00AC06DD">
      <w:pPr>
        <w:spacing w:line="360" w:lineRule="auto"/>
        <w:jc w:val="center"/>
        <w:rPr>
          <w:rFonts w:ascii="Arial" w:hAnsi="Arial" w:cs="Arial"/>
          <w:b/>
          <w:sz w:val="40"/>
          <w:szCs w:val="40"/>
        </w:rPr>
      </w:pPr>
      <w:r w:rsidRPr="00A02C2F">
        <w:rPr>
          <w:rFonts w:ascii="Arial" w:hAnsi="Arial" w:cs="Arial"/>
          <w:b/>
          <w:sz w:val="40"/>
          <w:szCs w:val="40"/>
        </w:rPr>
        <w:lastRenderedPageBreak/>
        <w:t xml:space="preserve">ANEXO V - </w:t>
      </w:r>
      <w:r w:rsidRPr="005936EB">
        <w:rPr>
          <w:rFonts w:ascii="Arial" w:hAnsi="Arial" w:cs="Arial"/>
          <w:b/>
          <w:sz w:val="40"/>
          <w:szCs w:val="40"/>
          <w:u w:val="single"/>
        </w:rPr>
        <w:t>MINUTA CONTRATUAL</w:t>
      </w:r>
    </w:p>
    <w:p w:rsidR="00B8034A" w:rsidRDefault="00B8034A" w:rsidP="00AC06DD">
      <w:pPr>
        <w:spacing w:line="360" w:lineRule="auto"/>
        <w:jc w:val="both"/>
        <w:rPr>
          <w:rFonts w:ascii="Arial" w:hAnsi="Arial" w:cs="Arial"/>
          <w:sz w:val="24"/>
          <w:szCs w:val="24"/>
        </w:rPr>
      </w:pPr>
    </w:p>
    <w:p w:rsidR="005936EB" w:rsidRPr="00AC06DD" w:rsidRDefault="005936EB"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roofErr w:type="gramStart"/>
      <w:r w:rsidRPr="00AC06DD">
        <w:rPr>
          <w:rFonts w:ascii="Arial" w:hAnsi="Arial" w:cs="Arial"/>
          <w:sz w:val="24"/>
          <w:szCs w:val="24"/>
          <w:u w:val="single"/>
        </w:rPr>
        <w:t>REF:</w:t>
      </w:r>
      <w:proofErr w:type="gramEnd"/>
      <w:r w:rsidRPr="00AC06DD">
        <w:rPr>
          <w:rFonts w:ascii="Arial" w:hAnsi="Arial" w:cs="Arial"/>
          <w:sz w:val="24"/>
          <w:szCs w:val="24"/>
        </w:rPr>
        <w:t>Processo licitatório n.º 00</w:t>
      </w:r>
      <w:r w:rsidR="00033F18" w:rsidRPr="00AC06DD">
        <w:rPr>
          <w:rFonts w:ascii="Arial" w:hAnsi="Arial" w:cs="Arial"/>
          <w:sz w:val="24"/>
          <w:szCs w:val="24"/>
        </w:rPr>
        <w:t>1</w:t>
      </w:r>
      <w:r w:rsidRPr="00AC06DD">
        <w:rPr>
          <w:rFonts w:ascii="Arial" w:hAnsi="Arial" w:cs="Arial"/>
          <w:sz w:val="24"/>
          <w:szCs w:val="24"/>
        </w:rPr>
        <w:t>/201</w:t>
      </w:r>
      <w:r w:rsidR="00033F18" w:rsidRPr="00AC06DD">
        <w:rPr>
          <w:rFonts w:ascii="Arial" w:hAnsi="Arial" w:cs="Arial"/>
          <w:sz w:val="24"/>
          <w:szCs w:val="24"/>
        </w:rPr>
        <w:t>2</w:t>
      </w: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Pregão n.º 001/201</w:t>
      </w:r>
      <w:r w:rsidR="00033F18" w:rsidRPr="00AC06DD">
        <w:rPr>
          <w:rFonts w:ascii="Arial" w:hAnsi="Arial" w:cs="Arial"/>
          <w:sz w:val="24"/>
          <w:szCs w:val="24"/>
        </w:rPr>
        <w:t>2</w:t>
      </w:r>
    </w:p>
    <w:p w:rsidR="00B8034A" w:rsidRPr="00AC06DD" w:rsidRDefault="00B8034A" w:rsidP="00AC06DD">
      <w:pPr>
        <w:suppressAutoHyphens w:val="0"/>
        <w:autoSpaceDE w:val="0"/>
        <w:autoSpaceDN w:val="0"/>
        <w:adjustRightInd w:val="0"/>
        <w:spacing w:line="360" w:lineRule="auto"/>
        <w:jc w:val="both"/>
        <w:rPr>
          <w:rFonts w:ascii="Arial" w:hAnsi="Arial" w:cs="Arial"/>
          <w:color w:val="000000"/>
          <w:sz w:val="24"/>
          <w:szCs w:val="24"/>
          <w:lang w:eastAsia="pt-BR"/>
        </w:rPr>
      </w:pPr>
    </w:p>
    <w:p w:rsidR="00B8034A" w:rsidRPr="00AC06DD" w:rsidRDefault="00B8034A" w:rsidP="005936EB">
      <w:pPr>
        <w:suppressAutoHyphens w:val="0"/>
        <w:autoSpaceDE w:val="0"/>
        <w:autoSpaceDN w:val="0"/>
        <w:adjustRightInd w:val="0"/>
        <w:spacing w:line="360" w:lineRule="auto"/>
        <w:ind w:firstLine="709"/>
        <w:jc w:val="both"/>
        <w:rPr>
          <w:rFonts w:ascii="Arial" w:hAnsi="Arial" w:cs="Arial"/>
          <w:color w:val="000000"/>
          <w:sz w:val="24"/>
          <w:szCs w:val="24"/>
          <w:lang w:eastAsia="pt-BR"/>
        </w:rPr>
      </w:pPr>
      <w:r w:rsidRPr="00AC06DD">
        <w:rPr>
          <w:rFonts w:ascii="Arial" w:hAnsi="Arial" w:cs="Arial"/>
          <w:sz w:val="24"/>
          <w:szCs w:val="24"/>
        </w:rPr>
        <w:t>A Câmara Municipal de I</w:t>
      </w:r>
      <w:r w:rsidR="00033F18" w:rsidRPr="00AC06DD">
        <w:rPr>
          <w:rFonts w:ascii="Arial" w:hAnsi="Arial" w:cs="Arial"/>
          <w:sz w:val="24"/>
          <w:szCs w:val="24"/>
        </w:rPr>
        <w:t>biraci</w:t>
      </w:r>
      <w:r w:rsidRPr="00AC06DD">
        <w:rPr>
          <w:rFonts w:ascii="Arial" w:hAnsi="Arial" w:cs="Arial"/>
          <w:sz w:val="24"/>
          <w:szCs w:val="24"/>
        </w:rPr>
        <w:t>/MG, pessoa jurídica de direito público interno, devidamente inscrita no CNPJ sob</w:t>
      </w:r>
      <w:proofErr w:type="gramStart"/>
      <w:r w:rsidRPr="00AC06DD">
        <w:rPr>
          <w:rFonts w:ascii="Arial" w:hAnsi="Arial" w:cs="Arial"/>
          <w:sz w:val="24"/>
          <w:szCs w:val="24"/>
        </w:rPr>
        <w:t xml:space="preserve">  </w:t>
      </w:r>
      <w:proofErr w:type="gramEnd"/>
      <w:r w:rsidRPr="00AC06DD">
        <w:rPr>
          <w:rFonts w:ascii="Arial" w:hAnsi="Arial" w:cs="Arial"/>
          <w:sz w:val="24"/>
          <w:szCs w:val="24"/>
        </w:rPr>
        <w:t>o nº 23.767.</w:t>
      </w:r>
      <w:r w:rsidR="00033F18" w:rsidRPr="00AC06DD">
        <w:rPr>
          <w:rFonts w:ascii="Arial" w:hAnsi="Arial" w:cs="Arial"/>
          <w:sz w:val="24"/>
          <w:szCs w:val="24"/>
        </w:rPr>
        <w:t>759</w:t>
      </w:r>
      <w:r w:rsidRPr="00AC06DD">
        <w:rPr>
          <w:rFonts w:ascii="Arial" w:hAnsi="Arial" w:cs="Arial"/>
          <w:sz w:val="24"/>
          <w:szCs w:val="24"/>
        </w:rPr>
        <w:t>/0001-</w:t>
      </w:r>
      <w:r w:rsidR="00033F18" w:rsidRPr="00AC06DD">
        <w:rPr>
          <w:rFonts w:ascii="Arial" w:hAnsi="Arial" w:cs="Arial"/>
          <w:sz w:val="24"/>
          <w:szCs w:val="24"/>
        </w:rPr>
        <w:t>08</w:t>
      </w:r>
      <w:r w:rsidRPr="00AC06DD">
        <w:rPr>
          <w:rFonts w:ascii="Arial" w:hAnsi="Arial" w:cs="Arial"/>
          <w:sz w:val="24"/>
          <w:szCs w:val="24"/>
        </w:rPr>
        <w:t xml:space="preserve">, com sede administrativa na </w:t>
      </w:r>
      <w:r w:rsidR="00033F18" w:rsidRPr="00AC06DD">
        <w:rPr>
          <w:rFonts w:ascii="Arial" w:hAnsi="Arial" w:cs="Arial"/>
          <w:sz w:val="24"/>
          <w:szCs w:val="24"/>
        </w:rPr>
        <w:t>Avenida Maria José da Cunha</w:t>
      </w:r>
      <w:r w:rsidRPr="00AC06DD">
        <w:rPr>
          <w:rFonts w:ascii="Arial" w:hAnsi="Arial" w:cs="Arial"/>
          <w:sz w:val="24"/>
          <w:szCs w:val="24"/>
        </w:rPr>
        <w:t xml:space="preserve"> n.º </w:t>
      </w:r>
      <w:r w:rsidR="00033F18" w:rsidRPr="00AC06DD">
        <w:rPr>
          <w:rFonts w:ascii="Arial" w:hAnsi="Arial" w:cs="Arial"/>
          <w:sz w:val="24"/>
          <w:szCs w:val="24"/>
        </w:rPr>
        <w:t>174</w:t>
      </w:r>
      <w:r w:rsidRPr="00AC06DD">
        <w:rPr>
          <w:rFonts w:ascii="Arial" w:hAnsi="Arial" w:cs="Arial"/>
          <w:sz w:val="24"/>
          <w:szCs w:val="24"/>
        </w:rPr>
        <w:t>, centro, nesta cidade de I</w:t>
      </w:r>
      <w:r w:rsidR="00033F18" w:rsidRPr="00AC06DD">
        <w:rPr>
          <w:rFonts w:ascii="Arial" w:hAnsi="Arial" w:cs="Arial"/>
          <w:sz w:val="24"/>
          <w:szCs w:val="24"/>
        </w:rPr>
        <w:t>biraci</w:t>
      </w:r>
      <w:r w:rsidRPr="00AC06DD">
        <w:rPr>
          <w:rFonts w:ascii="Arial" w:hAnsi="Arial" w:cs="Arial"/>
          <w:sz w:val="24"/>
          <w:szCs w:val="24"/>
        </w:rPr>
        <w:t xml:space="preserve">, Estado de Minas Gerais, neste ato representada pelo seu Presidente o Sr. </w:t>
      </w:r>
      <w:r w:rsidR="00135B88" w:rsidRPr="00AC06DD">
        <w:rPr>
          <w:rFonts w:ascii="Arial" w:hAnsi="Arial" w:cs="Arial"/>
          <w:sz w:val="24"/>
          <w:szCs w:val="24"/>
        </w:rPr>
        <w:t>Nilo de Oliveira Costa, brasileiro, casado, agropecuarista, portador do RG n.º 793.638 SSP-GO, CPF/MF n.º  161.398.011-68, residente e domiciliado na Rua Capitão Antonio da Costa e Oliveira, n.º 155, bairro do Rosário, nesta cidade de Ibiraci/MG,</w:t>
      </w:r>
      <w:r w:rsidRPr="00AC06DD">
        <w:rPr>
          <w:rFonts w:ascii="Arial" w:hAnsi="Arial" w:cs="Arial"/>
          <w:sz w:val="24"/>
          <w:szCs w:val="24"/>
          <w:lang w:eastAsia="pt-BR"/>
        </w:rPr>
        <w:t xml:space="preserve"> e _____, inscrita no CNPJ sob nº _____, situada na Rua _____,_____, Bairro _____, em _____ /_____, a seguir denominada </w:t>
      </w:r>
      <w:r w:rsidRPr="00AC06DD">
        <w:rPr>
          <w:rFonts w:ascii="Arial" w:hAnsi="Arial" w:cs="Arial"/>
          <w:bCs/>
          <w:sz w:val="24"/>
          <w:szCs w:val="24"/>
          <w:lang w:eastAsia="pt-BR"/>
        </w:rPr>
        <w:t>CONTRATADA</w:t>
      </w:r>
      <w:r w:rsidRPr="00AC06DD">
        <w:rPr>
          <w:rFonts w:ascii="Arial" w:hAnsi="Arial" w:cs="Arial"/>
          <w:sz w:val="24"/>
          <w:szCs w:val="24"/>
          <w:lang w:eastAsia="pt-BR"/>
        </w:rPr>
        <w:t>, neste ato representada por seu representante legal, _____, inscrito</w:t>
      </w:r>
      <w:r w:rsidRPr="00AC06DD">
        <w:rPr>
          <w:rFonts w:ascii="Arial" w:hAnsi="Arial" w:cs="Arial"/>
          <w:color w:val="000000"/>
          <w:sz w:val="24"/>
          <w:szCs w:val="24"/>
          <w:lang w:eastAsia="pt-BR"/>
        </w:rPr>
        <w:t xml:space="preserve"> no CPF sob nº _____ e portador da Cédula de Identidade nº _____, resolvem celebrar o presente Contrato, como especificado no seu objeto, em conformidade com o Processo Licitatório nº 00</w:t>
      </w:r>
      <w:r w:rsidR="00033F18" w:rsidRPr="00AC06DD">
        <w:rPr>
          <w:rFonts w:ascii="Arial" w:hAnsi="Arial" w:cs="Arial"/>
          <w:color w:val="000000"/>
          <w:sz w:val="24"/>
          <w:szCs w:val="24"/>
          <w:lang w:eastAsia="pt-BR"/>
        </w:rPr>
        <w:t>1</w:t>
      </w:r>
      <w:r w:rsidRPr="00AC06DD">
        <w:rPr>
          <w:rFonts w:ascii="Arial" w:hAnsi="Arial" w:cs="Arial"/>
          <w:color w:val="000000"/>
          <w:sz w:val="24"/>
          <w:szCs w:val="24"/>
          <w:lang w:eastAsia="pt-BR"/>
        </w:rPr>
        <w:t>/201</w:t>
      </w:r>
      <w:r w:rsidR="00033F18" w:rsidRPr="00AC06DD">
        <w:rPr>
          <w:rFonts w:ascii="Arial" w:hAnsi="Arial" w:cs="Arial"/>
          <w:color w:val="000000"/>
          <w:sz w:val="24"/>
          <w:szCs w:val="24"/>
          <w:lang w:eastAsia="pt-BR"/>
        </w:rPr>
        <w:t>2</w:t>
      </w:r>
      <w:r w:rsidRPr="00AC06DD">
        <w:rPr>
          <w:rFonts w:ascii="Arial" w:hAnsi="Arial" w:cs="Arial"/>
          <w:color w:val="000000"/>
          <w:sz w:val="24"/>
          <w:szCs w:val="24"/>
          <w:lang w:eastAsia="pt-BR"/>
        </w:rPr>
        <w:t>; Pregão nº 001/201</w:t>
      </w:r>
      <w:r w:rsidR="00033F18" w:rsidRPr="00AC06DD">
        <w:rPr>
          <w:rFonts w:ascii="Arial" w:hAnsi="Arial" w:cs="Arial"/>
          <w:color w:val="000000"/>
          <w:sz w:val="24"/>
          <w:szCs w:val="24"/>
          <w:lang w:eastAsia="pt-BR"/>
        </w:rPr>
        <w:t>2</w:t>
      </w:r>
      <w:r w:rsidRPr="00AC06DD">
        <w:rPr>
          <w:rFonts w:ascii="Arial" w:hAnsi="Arial" w:cs="Arial"/>
          <w:color w:val="000000"/>
          <w:sz w:val="24"/>
          <w:szCs w:val="24"/>
          <w:lang w:eastAsia="pt-BR"/>
        </w:rPr>
        <w:t xml:space="preserve">, tipo menor preço global, ,sob a regência da Lei Federal nº 10.520/02, </w:t>
      </w:r>
      <w:r w:rsidR="00033F18" w:rsidRPr="00AC06DD">
        <w:rPr>
          <w:rFonts w:ascii="Arial" w:hAnsi="Arial" w:cs="Arial"/>
          <w:color w:val="000000"/>
          <w:sz w:val="24"/>
          <w:szCs w:val="24"/>
          <w:lang w:eastAsia="pt-BR"/>
        </w:rPr>
        <w:t xml:space="preserve"> </w:t>
      </w:r>
      <w:r w:rsidR="00E828A0" w:rsidRPr="00AC06DD">
        <w:rPr>
          <w:rFonts w:ascii="Arial" w:hAnsi="Arial" w:cs="Arial"/>
          <w:sz w:val="24"/>
          <w:szCs w:val="24"/>
        </w:rPr>
        <w:t xml:space="preserve">Resolução </w:t>
      </w:r>
      <w:r w:rsidRPr="00AC06DD">
        <w:rPr>
          <w:rFonts w:ascii="Arial" w:hAnsi="Arial" w:cs="Arial"/>
          <w:sz w:val="24"/>
          <w:szCs w:val="24"/>
        </w:rPr>
        <w:t xml:space="preserve">n.º </w:t>
      </w:r>
      <w:r w:rsidR="00E5470C" w:rsidRPr="00AC06DD">
        <w:rPr>
          <w:rFonts w:ascii="Arial" w:hAnsi="Arial" w:cs="Arial"/>
          <w:sz w:val="24"/>
          <w:szCs w:val="24"/>
        </w:rPr>
        <w:t>432</w:t>
      </w:r>
      <w:r w:rsidRPr="00AC06DD">
        <w:rPr>
          <w:rFonts w:ascii="Arial" w:hAnsi="Arial" w:cs="Arial"/>
          <w:sz w:val="24"/>
          <w:szCs w:val="24"/>
        </w:rPr>
        <w:t>/20</w:t>
      </w:r>
      <w:r w:rsidR="00E828A0" w:rsidRPr="00AC06DD">
        <w:rPr>
          <w:rFonts w:ascii="Arial" w:hAnsi="Arial" w:cs="Arial"/>
          <w:sz w:val="24"/>
          <w:szCs w:val="24"/>
        </w:rPr>
        <w:t>12</w:t>
      </w:r>
      <w:r w:rsidRPr="00AC06DD">
        <w:rPr>
          <w:rFonts w:ascii="Arial" w:hAnsi="Arial" w:cs="Arial"/>
          <w:sz w:val="24"/>
          <w:szCs w:val="24"/>
          <w:lang w:eastAsia="pt-BR"/>
        </w:rPr>
        <w:t>,</w:t>
      </w:r>
      <w:r w:rsidRPr="00AC06DD">
        <w:rPr>
          <w:rFonts w:ascii="Arial" w:hAnsi="Arial" w:cs="Arial"/>
          <w:color w:val="000000"/>
          <w:sz w:val="24"/>
          <w:szCs w:val="24"/>
          <w:lang w:eastAsia="pt-BR"/>
        </w:rPr>
        <w:t xml:space="preserve"> Lei Federal nº 8.666/93 e demais normas pertinentes, mediante as seguintes cláusulas e condições a seguir pactuadas: </w:t>
      </w:r>
    </w:p>
    <w:p w:rsidR="00B8034A" w:rsidRPr="00AC06DD" w:rsidRDefault="00B8034A" w:rsidP="00AC06DD">
      <w:pPr>
        <w:suppressAutoHyphens w:val="0"/>
        <w:autoSpaceDE w:val="0"/>
        <w:autoSpaceDN w:val="0"/>
        <w:adjustRightInd w:val="0"/>
        <w:spacing w:line="360" w:lineRule="auto"/>
        <w:jc w:val="both"/>
        <w:rPr>
          <w:rFonts w:ascii="Arial" w:hAnsi="Arial" w:cs="Arial"/>
          <w:color w:val="000000"/>
          <w:sz w:val="24"/>
          <w:szCs w:val="24"/>
          <w:lang w:eastAsia="pt-BR"/>
        </w:rPr>
      </w:pPr>
    </w:p>
    <w:p w:rsidR="00B8034A" w:rsidRPr="00AC06DD" w:rsidRDefault="00B8034A" w:rsidP="00AC06DD">
      <w:pPr>
        <w:suppressAutoHyphens w:val="0"/>
        <w:autoSpaceDE w:val="0"/>
        <w:autoSpaceDN w:val="0"/>
        <w:adjustRightInd w:val="0"/>
        <w:spacing w:line="360" w:lineRule="auto"/>
        <w:jc w:val="both"/>
        <w:rPr>
          <w:rFonts w:ascii="Arial" w:hAnsi="Arial" w:cs="Arial"/>
          <w:b/>
          <w:bCs/>
          <w:color w:val="000000"/>
          <w:sz w:val="24"/>
          <w:szCs w:val="24"/>
          <w:lang w:eastAsia="pt-BR"/>
        </w:rPr>
      </w:pPr>
      <w:r w:rsidRPr="00AC06DD">
        <w:rPr>
          <w:rFonts w:ascii="Arial" w:hAnsi="Arial" w:cs="Arial"/>
          <w:b/>
          <w:bCs/>
          <w:color w:val="000000"/>
          <w:sz w:val="24"/>
          <w:szCs w:val="24"/>
          <w:lang w:eastAsia="pt-BR"/>
        </w:rPr>
        <w:t xml:space="preserve">CLÁUSULA PRIMEIRA - Do Objeto </w:t>
      </w:r>
    </w:p>
    <w:p w:rsidR="00B8034A" w:rsidRPr="00AC06DD" w:rsidRDefault="00B8034A" w:rsidP="00AC06DD">
      <w:pPr>
        <w:suppressAutoHyphens w:val="0"/>
        <w:autoSpaceDE w:val="0"/>
        <w:autoSpaceDN w:val="0"/>
        <w:adjustRightInd w:val="0"/>
        <w:spacing w:line="360" w:lineRule="auto"/>
        <w:jc w:val="both"/>
        <w:rPr>
          <w:rFonts w:ascii="Arial" w:hAnsi="Arial" w:cs="Arial"/>
          <w:color w:val="000000"/>
          <w:sz w:val="24"/>
          <w:szCs w:val="24"/>
          <w:lang w:eastAsia="pt-BR"/>
        </w:rPr>
      </w:pPr>
    </w:p>
    <w:p w:rsidR="00B8034A" w:rsidRPr="00AC06DD" w:rsidRDefault="00B8034A" w:rsidP="005936EB">
      <w:pPr>
        <w:suppressAutoHyphens w:val="0"/>
        <w:autoSpaceDE w:val="0"/>
        <w:autoSpaceDN w:val="0"/>
        <w:adjustRightInd w:val="0"/>
        <w:spacing w:line="360" w:lineRule="auto"/>
        <w:ind w:firstLine="709"/>
        <w:jc w:val="both"/>
        <w:rPr>
          <w:rFonts w:ascii="Arial" w:hAnsi="Arial" w:cs="Arial"/>
          <w:color w:val="000000"/>
          <w:sz w:val="24"/>
          <w:szCs w:val="24"/>
          <w:lang w:eastAsia="pt-BR"/>
        </w:rPr>
      </w:pPr>
      <w:r w:rsidRPr="00AC06DD">
        <w:rPr>
          <w:rFonts w:ascii="Arial" w:hAnsi="Arial" w:cs="Arial"/>
          <w:color w:val="000000"/>
          <w:sz w:val="24"/>
          <w:szCs w:val="24"/>
          <w:lang w:eastAsia="pt-BR"/>
        </w:rPr>
        <w:t xml:space="preserve">Este Contrato tem como objeto a </w:t>
      </w:r>
      <w:r w:rsidRPr="00AC06DD">
        <w:rPr>
          <w:rFonts w:ascii="Arial" w:hAnsi="Arial" w:cs="Arial"/>
          <w:b/>
          <w:sz w:val="24"/>
          <w:szCs w:val="24"/>
        </w:rPr>
        <w:t xml:space="preserve">Contratação de empresa especializada para prestação de serviços contínuos de apoio administrativo em Serviços Gerais </w:t>
      </w:r>
      <w:r w:rsidR="001E4562" w:rsidRPr="00AC06DD">
        <w:rPr>
          <w:rFonts w:ascii="Arial" w:hAnsi="Arial" w:cs="Arial"/>
          <w:b/>
          <w:sz w:val="24"/>
          <w:szCs w:val="24"/>
        </w:rPr>
        <w:t xml:space="preserve">e Serviços de Recepção </w:t>
      </w:r>
      <w:r w:rsidRPr="00AC06DD">
        <w:rPr>
          <w:rFonts w:ascii="Arial" w:hAnsi="Arial" w:cs="Arial"/>
          <w:b/>
          <w:sz w:val="24"/>
          <w:szCs w:val="24"/>
        </w:rPr>
        <w:t>nas dependências da Câmara</w:t>
      </w:r>
      <w:r w:rsidRPr="00AC06DD">
        <w:rPr>
          <w:rFonts w:ascii="Arial" w:hAnsi="Arial" w:cs="Arial"/>
          <w:sz w:val="24"/>
          <w:szCs w:val="24"/>
        </w:rPr>
        <w:t>, conforme especificações constantes do Termo de Referência</w:t>
      </w:r>
      <w:r w:rsidRPr="00AC06DD">
        <w:rPr>
          <w:rFonts w:ascii="Arial" w:hAnsi="Arial" w:cs="Arial"/>
          <w:color w:val="000000"/>
          <w:sz w:val="24"/>
          <w:szCs w:val="24"/>
          <w:lang w:eastAsia="pt-BR"/>
        </w:rPr>
        <w:t xml:space="preserve"> do Anexo I do Edital. </w:t>
      </w:r>
    </w:p>
    <w:p w:rsidR="00B8034A" w:rsidRPr="00AC06DD" w:rsidRDefault="00B8034A" w:rsidP="00AC06DD">
      <w:pPr>
        <w:spacing w:line="360" w:lineRule="auto"/>
        <w:jc w:val="both"/>
        <w:rPr>
          <w:rFonts w:ascii="Arial" w:hAnsi="Arial" w:cs="Arial"/>
          <w:sz w:val="24"/>
          <w:szCs w:val="24"/>
        </w:rPr>
      </w:pPr>
    </w:p>
    <w:p w:rsidR="00B8034A" w:rsidRPr="00AC06DD" w:rsidRDefault="00B8034A" w:rsidP="005936EB">
      <w:pPr>
        <w:spacing w:line="360" w:lineRule="auto"/>
        <w:ind w:left="709" w:hanging="709"/>
        <w:jc w:val="both"/>
        <w:rPr>
          <w:rFonts w:ascii="Arial" w:hAnsi="Arial" w:cs="Arial"/>
          <w:sz w:val="24"/>
          <w:szCs w:val="24"/>
        </w:rPr>
      </w:pPr>
      <w:r w:rsidRPr="00AC06DD">
        <w:rPr>
          <w:rFonts w:ascii="Arial" w:hAnsi="Arial" w:cs="Arial"/>
          <w:sz w:val="24"/>
          <w:szCs w:val="24"/>
        </w:rPr>
        <w:t>§</w:t>
      </w:r>
      <w:r w:rsidR="005936EB">
        <w:rPr>
          <w:rFonts w:ascii="Arial" w:hAnsi="Arial" w:cs="Arial"/>
          <w:sz w:val="24"/>
          <w:szCs w:val="24"/>
        </w:rPr>
        <w:t xml:space="preserve"> </w:t>
      </w:r>
      <w:r w:rsidRPr="00AC06DD">
        <w:rPr>
          <w:rFonts w:ascii="Arial" w:hAnsi="Arial" w:cs="Arial"/>
          <w:sz w:val="24"/>
          <w:szCs w:val="24"/>
        </w:rPr>
        <w:t>1º - O início da prestação dos serviços será precedido de autorização expressa da Administração da Câmara</w:t>
      </w:r>
    </w:p>
    <w:p w:rsidR="00B8034A" w:rsidRPr="00AC06DD" w:rsidRDefault="00B8034A" w:rsidP="005936EB">
      <w:pPr>
        <w:spacing w:line="360" w:lineRule="auto"/>
        <w:ind w:left="709" w:hanging="709"/>
        <w:jc w:val="both"/>
        <w:rPr>
          <w:rFonts w:ascii="Arial" w:hAnsi="Arial" w:cs="Arial"/>
          <w:sz w:val="24"/>
          <w:szCs w:val="24"/>
        </w:rPr>
      </w:pPr>
    </w:p>
    <w:p w:rsidR="00B8034A" w:rsidRPr="00AC06DD" w:rsidRDefault="00B8034A" w:rsidP="005936EB">
      <w:pPr>
        <w:spacing w:line="360" w:lineRule="auto"/>
        <w:ind w:left="709" w:hanging="709"/>
        <w:jc w:val="both"/>
        <w:rPr>
          <w:rFonts w:ascii="Arial" w:hAnsi="Arial" w:cs="Arial"/>
          <w:sz w:val="24"/>
          <w:szCs w:val="24"/>
        </w:rPr>
      </w:pPr>
      <w:r w:rsidRPr="00AC06DD">
        <w:rPr>
          <w:rFonts w:ascii="Arial" w:hAnsi="Arial" w:cs="Arial"/>
          <w:sz w:val="24"/>
          <w:szCs w:val="24"/>
        </w:rPr>
        <w:t>§</w:t>
      </w:r>
      <w:r w:rsidR="005936EB">
        <w:rPr>
          <w:rFonts w:ascii="Arial" w:hAnsi="Arial" w:cs="Arial"/>
          <w:sz w:val="24"/>
          <w:szCs w:val="24"/>
        </w:rPr>
        <w:t xml:space="preserve"> </w:t>
      </w:r>
      <w:r w:rsidRPr="00AC06DD">
        <w:rPr>
          <w:rFonts w:ascii="Arial" w:hAnsi="Arial" w:cs="Arial"/>
          <w:sz w:val="24"/>
          <w:szCs w:val="24"/>
        </w:rPr>
        <w:t xml:space="preserve">2º - Integram este Contrato, como se nele estivessem transcritos, o Termo de Referência do Edital de </w:t>
      </w:r>
      <w:r w:rsidR="00E828A0" w:rsidRPr="00AC06DD">
        <w:rPr>
          <w:rFonts w:ascii="Arial" w:hAnsi="Arial" w:cs="Arial"/>
          <w:sz w:val="24"/>
          <w:szCs w:val="24"/>
        </w:rPr>
        <w:t>L</w:t>
      </w:r>
      <w:r w:rsidRPr="00AC06DD">
        <w:rPr>
          <w:rFonts w:ascii="Arial" w:hAnsi="Arial" w:cs="Arial"/>
          <w:sz w:val="24"/>
          <w:szCs w:val="24"/>
        </w:rPr>
        <w:t>icitação, a Proposta Comercial e a Planilha de Preço apresentadas pela CONTRATADA no Processo Licitatório nº 00</w:t>
      </w:r>
      <w:r w:rsidR="00033F18" w:rsidRPr="00AC06DD">
        <w:rPr>
          <w:rFonts w:ascii="Arial" w:hAnsi="Arial" w:cs="Arial"/>
          <w:sz w:val="24"/>
          <w:szCs w:val="24"/>
        </w:rPr>
        <w:t>1</w:t>
      </w:r>
      <w:r w:rsidRPr="00AC06DD">
        <w:rPr>
          <w:rFonts w:ascii="Arial" w:hAnsi="Arial" w:cs="Arial"/>
          <w:sz w:val="24"/>
          <w:szCs w:val="24"/>
        </w:rPr>
        <w:t>/201</w:t>
      </w:r>
      <w:r w:rsidR="00033F18" w:rsidRPr="00AC06DD">
        <w:rPr>
          <w:rFonts w:ascii="Arial" w:hAnsi="Arial" w:cs="Arial"/>
          <w:sz w:val="24"/>
          <w:szCs w:val="24"/>
        </w:rPr>
        <w:t>2</w:t>
      </w:r>
      <w:r w:rsidRPr="00AC06DD">
        <w:rPr>
          <w:rFonts w:ascii="Arial" w:hAnsi="Arial" w:cs="Arial"/>
          <w:sz w:val="24"/>
          <w:szCs w:val="24"/>
        </w:rPr>
        <w:t>, Pregão Presencial nº 001/201</w:t>
      </w:r>
      <w:r w:rsidR="00033F18" w:rsidRPr="00AC06DD">
        <w:rPr>
          <w:rFonts w:ascii="Arial" w:hAnsi="Arial" w:cs="Arial"/>
          <w:sz w:val="24"/>
          <w:szCs w:val="24"/>
        </w:rPr>
        <w:t>2</w:t>
      </w:r>
      <w:r w:rsidRPr="00AC06DD">
        <w:rPr>
          <w:rFonts w:ascii="Arial" w:hAnsi="Arial" w:cs="Arial"/>
          <w:sz w:val="24"/>
          <w:szCs w:val="24"/>
        </w:rPr>
        <w:t>.</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CLÁUSULA SEGUNDA – Do Acompanhamento e da Fiscalização</w:t>
      </w:r>
    </w:p>
    <w:p w:rsidR="00B8034A" w:rsidRPr="00AC06DD" w:rsidRDefault="00B8034A" w:rsidP="00AC06DD">
      <w:pPr>
        <w:spacing w:line="360" w:lineRule="auto"/>
        <w:jc w:val="both"/>
        <w:rPr>
          <w:rFonts w:ascii="Arial" w:hAnsi="Arial" w:cs="Arial"/>
          <w:sz w:val="24"/>
          <w:szCs w:val="24"/>
        </w:rPr>
      </w:pPr>
    </w:p>
    <w:p w:rsidR="00B8034A" w:rsidRPr="00AC06DD" w:rsidRDefault="00B8034A" w:rsidP="005936EB">
      <w:pPr>
        <w:spacing w:line="360" w:lineRule="auto"/>
        <w:ind w:firstLine="709"/>
        <w:jc w:val="both"/>
        <w:rPr>
          <w:rFonts w:ascii="Arial" w:hAnsi="Arial" w:cs="Arial"/>
          <w:sz w:val="24"/>
          <w:szCs w:val="24"/>
        </w:rPr>
      </w:pPr>
      <w:r w:rsidRPr="00AC06DD">
        <w:rPr>
          <w:rFonts w:ascii="Arial" w:hAnsi="Arial" w:cs="Arial"/>
          <w:sz w:val="24"/>
          <w:szCs w:val="24"/>
        </w:rPr>
        <w:t>O acompanhamento e a fiscalização deste Contrato, assim como o recebimento e a conferência dos serviços prestados, serão realizados pela Coordenadoria de Serviços Gerais da Câmara</w:t>
      </w:r>
    </w:p>
    <w:p w:rsidR="00B8034A" w:rsidRPr="00AC06DD" w:rsidRDefault="00B8034A" w:rsidP="00AC06DD">
      <w:pPr>
        <w:spacing w:line="360" w:lineRule="auto"/>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w:t>
      </w:r>
      <w:r w:rsidR="0070466F">
        <w:rPr>
          <w:rFonts w:ascii="Arial" w:hAnsi="Arial" w:cs="Arial"/>
          <w:sz w:val="24"/>
          <w:szCs w:val="24"/>
        </w:rPr>
        <w:t xml:space="preserve"> </w:t>
      </w:r>
      <w:r w:rsidRPr="00AC06DD">
        <w:rPr>
          <w:rFonts w:ascii="Arial" w:hAnsi="Arial" w:cs="Arial"/>
          <w:sz w:val="24"/>
          <w:szCs w:val="24"/>
        </w:rPr>
        <w:t xml:space="preserve">1º - </w:t>
      </w:r>
      <w:proofErr w:type="gramStart"/>
      <w:r w:rsidRPr="00AC06DD">
        <w:rPr>
          <w:rFonts w:ascii="Arial" w:hAnsi="Arial" w:cs="Arial"/>
          <w:sz w:val="24"/>
          <w:szCs w:val="24"/>
        </w:rPr>
        <w:t>O Coordenadora</w:t>
      </w:r>
      <w:proofErr w:type="gramEnd"/>
      <w:r w:rsidRPr="00AC06DD">
        <w:rPr>
          <w:rFonts w:ascii="Arial" w:hAnsi="Arial" w:cs="Arial"/>
          <w:sz w:val="24"/>
          <w:szCs w:val="24"/>
        </w:rPr>
        <w:t xml:space="preserve"> da Câmara atuará como gestora e fiscalizadora da execução do objeto contratual.</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w:t>
      </w:r>
      <w:r w:rsidR="0070466F">
        <w:rPr>
          <w:rFonts w:ascii="Arial" w:hAnsi="Arial" w:cs="Arial"/>
          <w:sz w:val="24"/>
          <w:szCs w:val="24"/>
        </w:rPr>
        <w:t xml:space="preserve"> </w:t>
      </w:r>
      <w:r w:rsidRPr="00AC06DD">
        <w:rPr>
          <w:rFonts w:ascii="Arial" w:hAnsi="Arial" w:cs="Arial"/>
          <w:sz w:val="24"/>
          <w:szCs w:val="24"/>
        </w:rPr>
        <w:t>2º - A Coordenadoria da Câmara expedirá atestado de inspeção dos serviços prestados, que servirá como instrumento de avaliação do cumprimento das obrigações contratuais e constituirá documento indispensável para a liberação dos pagamentos.</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w:t>
      </w:r>
      <w:r w:rsidR="0070466F">
        <w:rPr>
          <w:rFonts w:ascii="Arial" w:hAnsi="Arial" w:cs="Arial"/>
          <w:sz w:val="24"/>
          <w:szCs w:val="24"/>
        </w:rPr>
        <w:t xml:space="preserve"> </w:t>
      </w:r>
      <w:r w:rsidRPr="00AC06DD">
        <w:rPr>
          <w:rFonts w:ascii="Arial" w:hAnsi="Arial" w:cs="Arial"/>
          <w:sz w:val="24"/>
          <w:szCs w:val="24"/>
        </w:rPr>
        <w:t xml:space="preserve">3º - A CONTRATADA é obrigada a assegurar e facilitar o acompanhamento e a fiscalização deste Contrato pela Câmara, bem como permitir o acesso a informações consideradas necessárias pela </w:t>
      </w:r>
      <w:proofErr w:type="gramStart"/>
      <w:r w:rsidRPr="00AC06DD">
        <w:rPr>
          <w:rFonts w:ascii="Arial" w:hAnsi="Arial" w:cs="Arial"/>
          <w:sz w:val="24"/>
          <w:szCs w:val="24"/>
        </w:rPr>
        <w:t>Coordenadoria</w:t>
      </w:r>
      <w:proofErr w:type="gramEnd"/>
      <w:r w:rsidRPr="00AC06DD">
        <w:rPr>
          <w:rFonts w:ascii="Arial" w:hAnsi="Arial" w:cs="Arial"/>
          <w:sz w:val="24"/>
          <w:szCs w:val="24"/>
        </w:rPr>
        <w:t xml:space="preserve"> </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w:t>
      </w:r>
      <w:r w:rsidR="0070466F">
        <w:rPr>
          <w:rFonts w:ascii="Arial" w:hAnsi="Arial" w:cs="Arial"/>
          <w:sz w:val="24"/>
          <w:szCs w:val="24"/>
        </w:rPr>
        <w:t xml:space="preserve"> </w:t>
      </w:r>
      <w:r w:rsidRPr="00AC06DD">
        <w:rPr>
          <w:rFonts w:ascii="Arial" w:hAnsi="Arial" w:cs="Arial"/>
          <w:sz w:val="24"/>
          <w:szCs w:val="24"/>
        </w:rPr>
        <w:t>4º - A CÂMARA não se responsabilizará por contatos realizados com setores ou pessoas não autorizados, salvo nas hipóteses previstas, expressamente, neste Contrato.</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w:t>
      </w:r>
      <w:r w:rsidR="0070466F">
        <w:rPr>
          <w:rFonts w:ascii="Arial" w:hAnsi="Arial" w:cs="Arial"/>
          <w:sz w:val="24"/>
          <w:szCs w:val="24"/>
        </w:rPr>
        <w:t xml:space="preserve"> </w:t>
      </w:r>
      <w:r w:rsidRPr="00AC06DD">
        <w:rPr>
          <w:rFonts w:ascii="Arial" w:hAnsi="Arial" w:cs="Arial"/>
          <w:sz w:val="24"/>
          <w:szCs w:val="24"/>
        </w:rPr>
        <w:t>5º - O acompanhamento e a fiscalização de que trata esta cláusula não excluem nem reduzem a responsabilidade da CONTRATADA pelo correto cumprimento das obrigações decorrentes deste Contrato.</w:t>
      </w: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lastRenderedPageBreak/>
        <w:t>CLÁUSULA TERCEIRA - Das Condições Gerais</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São condições gerais deste Contrato:</w:t>
      </w:r>
    </w:p>
    <w:p w:rsidR="00033F18" w:rsidRPr="00AC06DD" w:rsidRDefault="00033F18" w:rsidP="00AC06DD">
      <w:pPr>
        <w:spacing w:line="360" w:lineRule="auto"/>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I. Este Contrato regular-se-á pela legislação indicada no preâmbulo e pelos preceitos de direito público, aplicando-se, supletivamente, os princípios da Teoria Geral dos Contratos e as disposições de direito privado, na forma do artigo 54, combinado com o inciso XII do artigo 55, todos da Lei nº 8.666/93.</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 xml:space="preserve">II. Este Contrato, bem como os direitos e obrigações dele decorrentes, não poderá ser </w:t>
      </w:r>
      <w:proofErr w:type="gramStart"/>
      <w:r w:rsidRPr="00AC06DD">
        <w:rPr>
          <w:rFonts w:ascii="Arial" w:hAnsi="Arial" w:cs="Arial"/>
          <w:sz w:val="24"/>
          <w:szCs w:val="24"/>
        </w:rPr>
        <w:t>sub-contratado</w:t>
      </w:r>
      <w:proofErr w:type="gramEnd"/>
      <w:r w:rsidRPr="00AC06DD">
        <w:rPr>
          <w:rFonts w:ascii="Arial" w:hAnsi="Arial" w:cs="Arial"/>
          <w:sz w:val="24"/>
          <w:szCs w:val="24"/>
        </w:rPr>
        <w:t>, cedido ou transferido, total ou parcialmente, nem ser executado em associação da CONTRATADA com terceiros, sem autorização prévia da CÂMARA, por escrito, sob pena de aplicação de sanção, inclusive rescisão contratual.</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 xml:space="preserve">III Este Contrato não poderá ser utilizado, sem prévia e expressa autorização da Câmara, em operações financeiras ou como caução/garantia em contrato ou outro tipo de obrigação, </w:t>
      </w:r>
      <w:proofErr w:type="gramStart"/>
      <w:r w:rsidRPr="00AC06DD">
        <w:rPr>
          <w:rFonts w:ascii="Arial" w:hAnsi="Arial" w:cs="Arial"/>
          <w:sz w:val="24"/>
          <w:szCs w:val="24"/>
        </w:rPr>
        <w:t>sob pena</w:t>
      </w:r>
      <w:proofErr w:type="gramEnd"/>
      <w:r w:rsidRPr="00AC06DD">
        <w:rPr>
          <w:rFonts w:ascii="Arial" w:hAnsi="Arial" w:cs="Arial"/>
          <w:sz w:val="24"/>
          <w:szCs w:val="24"/>
        </w:rPr>
        <w:t xml:space="preserve"> de sanção, inclusive rescisão contratual.</w:t>
      </w:r>
    </w:p>
    <w:p w:rsidR="00033F18" w:rsidRPr="00AC06DD" w:rsidRDefault="00033F18"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IV. Operações de reorganização empresarial</w:t>
      </w:r>
      <w:proofErr w:type="gramStart"/>
      <w:r w:rsidRPr="00AC06DD">
        <w:rPr>
          <w:rFonts w:ascii="Arial" w:hAnsi="Arial" w:cs="Arial"/>
          <w:sz w:val="24"/>
          <w:szCs w:val="24"/>
        </w:rPr>
        <w:t>, tais como fusão, cisão e incorporação, deverão</w:t>
      </w:r>
      <w:proofErr w:type="gramEnd"/>
      <w:r w:rsidRPr="00AC06DD">
        <w:rPr>
          <w:rFonts w:ascii="Arial" w:hAnsi="Arial" w:cs="Arial"/>
          <w:sz w:val="24"/>
          <w:szCs w:val="24"/>
        </w:rPr>
        <w:t xml:space="preserve"> ser comunicadas à Câmara e, na hipótese de restar caracterizada a frustração das regras disciplinadoras da licitação, ensejarão a rescisão do Contrato.</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 xml:space="preserve">V. A Câmara e a CONTRATADA poderão restabelecer o equilíbrio econômico-financeiro do Contrato, nos termos do artigo 65, inciso II, letra “d”, da Lei nº 8.666/93, por </w:t>
      </w:r>
      <w:proofErr w:type="gramStart"/>
      <w:r w:rsidRPr="00AC06DD">
        <w:rPr>
          <w:rFonts w:ascii="Arial" w:hAnsi="Arial" w:cs="Arial"/>
          <w:sz w:val="24"/>
          <w:szCs w:val="24"/>
        </w:rPr>
        <w:t>repactuação precedidos de cálculo e demonstração analítica do aumento ou diminuição dos custos obedecidos</w:t>
      </w:r>
      <w:proofErr w:type="gramEnd"/>
      <w:r w:rsidRPr="00AC06DD">
        <w:rPr>
          <w:rFonts w:ascii="Arial" w:hAnsi="Arial" w:cs="Arial"/>
          <w:sz w:val="24"/>
          <w:szCs w:val="24"/>
        </w:rPr>
        <w:t xml:space="preserve"> os critérios estabelecidos em planilha de custos e formação de preços e tendo como limite a média dos preços encontrados no mercado em geral.</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lastRenderedPageBreak/>
        <w:t>VI. A CÂMARA reserva para si o direito de alterar quantitativos, sem que isto implique alteração dos preços ofertados, obedecido o disposto no §1º do artigo 65 da Lei nº 8.666/93.</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VII. O objeto deste Contrato será executado dentro do melhor padrão de qualidade e confiabilidade, respeitadas as normas legais e técnicas a ele pertinentes.</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VIII. A CÂMARA reserva para si o direito de não aceitar ou receber qualquer produto ou serviço em desacordo com o previsto neste Contrato, ou em desconformidade com as normas legais ou técnicas pertinentes ao seu objeto, podendo rescindi-lo nos termos do previsto nos artigos 77 e seguintes da Lei nº 8.666/93, assim como aplicar o disposto no inciso XI do artigo 24 da referida norma, sem prejuízo das sanções previstas neste instrumento.</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 xml:space="preserve">IX. Qualquer tolerância por parte da CÂMARA, no que tange ao cumprimento das obrigações ora assumidas pela CONTRATADA, não importará, em hipótese alguma, em alteração contratual, novação, transação ou perdão, permanecendo em </w:t>
      </w:r>
      <w:proofErr w:type="gramStart"/>
      <w:r w:rsidRPr="00AC06DD">
        <w:rPr>
          <w:rFonts w:ascii="Arial" w:hAnsi="Arial" w:cs="Arial"/>
          <w:sz w:val="24"/>
          <w:szCs w:val="24"/>
        </w:rPr>
        <w:t>pleno vigor</w:t>
      </w:r>
      <w:proofErr w:type="gramEnd"/>
      <w:r w:rsidRPr="00AC06DD">
        <w:rPr>
          <w:rFonts w:ascii="Arial" w:hAnsi="Arial" w:cs="Arial"/>
          <w:sz w:val="24"/>
          <w:szCs w:val="24"/>
        </w:rPr>
        <w:t xml:space="preserve"> todas as cláusulas deste Contrato e podendo a CÂMARA exigir o seu cumprimento a qualquer tempo.</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X. Este Contrato não estabelece qualquer vínculo de natureza empregatícia ou de responsabilidade entre a CÂMARA e os agentes, prepostos, empregados ou demais pessoas da CONTRATADA designadas para a execução do seu objeto,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 xml:space="preserve">XI. A CONTRATADA, por si, seus agentes, prepostos, empregados ou qualquer encarregado, assume inteira responsabilidade por quaisquer danos ou prejuízos causados, direta ou indiretamente, à CÂMARA, seus servidores ou terceiros, </w:t>
      </w:r>
      <w:r w:rsidRPr="00AC06DD">
        <w:rPr>
          <w:rFonts w:ascii="Arial" w:hAnsi="Arial" w:cs="Arial"/>
          <w:sz w:val="24"/>
          <w:szCs w:val="24"/>
        </w:rPr>
        <w:lastRenderedPageBreak/>
        <w:t>produzidos em decorrência da execução do objeto deste Contrato, ou da omissão em executá-lo, resguardando-se à CÂMARA direito de regresso na hipótese de ser compelido a responder por tais danos ou prejuízos.</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XII. A CONTRATADA guardará e fará com que seu pessoal guarde sigilo sobre dados, informações e documentos fornecidos pela CÂMARA ou obtidos em razão da execução do objeto contratual, sendo vedada toda e qualquer reprodução dos mesmos, durante a vigência deste Contrato e mesmo após o seu término.</w:t>
      </w:r>
    </w:p>
    <w:p w:rsidR="00033F18" w:rsidRPr="00AC06DD" w:rsidRDefault="00033F18"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 xml:space="preserve">XIII. Todas as informações, resultados, relatórios e quaisquer outros documentos obtidos ou elaborados pela CONTRATADA durante a execução do objeto deste Contrato serão de exclusiva propriedade da CÂMARA, não podendo ser utilizados, divulgados, reproduzidos ou veiculados, para qualquer fim, senão com a prévia e expressa autorização deste, </w:t>
      </w:r>
      <w:proofErr w:type="gramStart"/>
      <w:r w:rsidRPr="00AC06DD">
        <w:rPr>
          <w:rFonts w:ascii="Arial" w:hAnsi="Arial" w:cs="Arial"/>
          <w:sz w:val="24"/>
          <w:szCs w:val="24"/>
        </w:rPr>
        <w:t>sob pena</w:t>
      </w:r>
      <w:proofErr w:type="gramEnd"/>
      <w:r w:rsidRPr="00AC06DD">
        <w:rPr>
          <w:rFonts w:ascii="Arial" w:hAnsi="Arial" w:cs="Arial"/>
          <w:sz w:val="24"/>
          <w:szCs w:val="24"/>
        </w:rPr>
        <w:t xml:space="preserve"> de responsabilização administrativa, civil e criminal, nos termos da legislação pátria vigente.</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CLÁUSULA QUARTA – Da Responsabilidade Trabalhista</w:t>
      </w:r>
    </w:p>
    <w:p w:rsidR="00B8034A" w:rsidRPr="00AC06DD" w:rsidRDefault="00B8034A" w:rsidP="00AC06DD">
      <w:pPr>
        <w:spacing w:line="360" w:lineRule="auto"/>
        <w:jc w:val="both"/>
        <w:rPr>
          <w:rFonts w:ascii="Arial" w:hAnsi="Arial" w:cs="Arial"/>
          <w:sz w:val="24"/>
          <w:szCs w:val="24"/>
        </w:rPr>
      </w:pPr>
    </w:p>
    <w:p w:rsidR="00B8034A" w:rsidRPr="00AC06DD" w:rsidRDefault="00B8034A" w:rsidP="0070466F">
      <w:pPr>
        <w:spacing w:line="360" w:lineRule="auto"/>
        <w:ind w:firstLine="709"/>
        <w:jc w:val="both"/>
        <w:rPr>
          <w:rFonts w:ascii="Arial" w:hAnsi="Arial" w:cs="Arial"/>
          <w:sz w:val="24"/>
          <w:szCs w:val="24"/>
        </w:rPr>
      </w:pPr>
      <w:r w:rsidRPr="00AC06DD">
        <w:rPr>
          <w:rFonts w:ascii="Arial" w:hAnsi="Arial" w:cs="Arial"/>
          <w:sz w:val="24"/>
          <w:szCs w:val="24"/>
        </w:rPr>
        <w:t>Compete exclusivamente à CONTRATADA, na consecução do objeto deste Contrato, observar as normas que integram o regime jurídico da relação trabalhista celetista, em especial a Consolidação das Leis Trabalhistas – CLT, legislação complementar, normas regulamentadoras do Ministério do Trabalho e dispositivos contidos nas Convenções Coletivas de Trabalho das categorias envolvidas na execução dos serviços.</w:t>
      </w:r>
    </w:p>
    <w:p w:rsidR="00B8034A" w:rsidRPr="00AC06DD" w:rsidRDefault="00B8034A" w:rsidP="00AC06DD">
      <w:pPr>
        <w:spacing w:line="360" w:lineRule="auto"/>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w:t>
      </w:r>
      <w:r w:rsidR="0070466F">
        <w:rPr>
          <w:rFonts w:ascii="Arial" w:hAnsi="Arial" w:cs="Arial"/>
          <w:sz w:val="24"/>
          <w:szCs w:val="24"/>
        </w:rPr>
        <w:t xml:space="preserve"> </w:t>
      </w:r>
      <w:r w:rsidRPr="00AC06DD">
        <w:rPr>
          <w:rFonts w:ascii="Arial" w:hAnsi="Arial" w:cs="Arial"/>
          <w:sz w:val="24"/>
          <w:szCs w:val="24"/>
        </w:rPr>
        <w:t xml:space="preserve">1º - A CONTRATADA obriga-se a responder por todas e quaisquer ações judiciais, reivindicações ou reclamações de seus empregados, sendo, em quaisquer circunstâncias, considerada como exclusiva empregadora e única responsável por qualquer ônus que a CÂMARA venha a arcar, em qualquer época, decorrente de tais ações, reivindicações ou reclamações. </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lastRenderedPageBreak/>
        <w:t>§</w:t>
      </w:r>
      <w:r w:rsidR="0070466F">
        <w:rPr>
          <w:rFonts w:ascii="Arial" w:hAnsi="Arial" w:cs="Arial"/>
          <w:sz w:val="24"/>
          <w:szCs w:val="24"/>
        </w:rPr>
        <w:t xml:space="preserve"> </w:t>
      </w:r>
      <w:r w:rsidRPr="00AC06DD">
        <w:rPr>
          <w:rFonts w:ascii="Arial" w:hAnsi="Arial" w:cs="Arial"/>
          <w:sz w:val="24"/>
          <w:szCs w:val="24"/>
        </w:rPr>
        <w:t xml:space="preserve">2º - Fica a CONTRATADA obrigada a comunicar a CÂMARA, no prazo de 24 (vinte e quatro) horas após o recebimento da notificação/citação, qualquer reclamação trabalhista ajuizada por seus empregados e relacionada a serviços prestados na </w:t>
      </w:r>
      <w:proofErr w:type="gramStart"/>
      <w:r w:rsidRPr="00AC06DD">
        <w:rPr>
          <w:rFonts w:ascii="Arial" w:hAnsi="Arial" w:cs="Arial"/>
          <w:sz w:val="24"/>
          <w:szCs w:val="24"/>
        </w:rPr>
        <w:t>CÂMARA</w:t>
      </w:r>
      <w:proofErr w:type="gramEnd"/>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w:t>
      </w:r>
      <w:r w:rsidR="0070466F">
        <w:rPr>
          <w:rFonts w:ascii="Arial" w:hAnsi="Arial" w:cs="Arial"/>
          <w:sz w:val="24"/>
          <w:szCs w:val="24"/>
        </w:rPr>
        <w:t xml:space="preserve"> </w:t>
      </w:r>
      <w:r w:rsidRPr="00AC06DD">
        <w:rPr>
          <w:rFonts w:ascii="Arial" w:hAnsi="Arial" w:cs="Arial"/>
          <w:sz w:val="24"/>
          <w:szCs w:val="24"/>
        </w:rPr>
        <w:t>3º - Vindo a CÂMARA a responder por qualquer ação ou reclamação proposta por empregados da CONTRATADA, pessoas a seu serviço ou qualquer terceiro, estará expressamente autorizado a, mediante simples comunicação escrita, reter e utilizar os créditos de titularidade da CONTRATADA, até o montante necessário para o ressarcimento integral da obrigação exigida, incluindo custas, despesas processuais e honorários advocatícios. Em face da insuficiência de créditos, a CÂMARA poderá utilizar a garantia prestada ou acionar a CONTRATADA.</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w:t>
      </w:r>
      <w:r w:rsidR="0070466F">
        <w:rPr>
          <w:rFonts w:ascii="Arial" w:hAnsi="Arial" w:cs="Arial"/>
          <w:sz w:val="24"/>
          <w:szCs w:val="24"/>
        </w:rPr>
        <w:t xml:space="preserve"> </w:t>
      </w:r>
      <w:r w:rsidRPr="00AC06DD">
        <w:rPr>
          <w:rFonts w:ascii="Arial" w:hAnsi="Arial" w:cs="Arial"/>
          <w:sz w:val="24"/>
          <w:szCs w:val="24"/>
        </w:rPr>
        <w:t xml:space="preserve">4º - A CONTRATADA, configurada sua inadimplência quanto a obrigações trabalhistas, previdenciárias e fundiárias, desde já, autoriza a Câmara a proceder, o bloqueio de faturas, </w:t>
      </w:r>
      <w:proofErr w:type="gramStart"/>
      <w:r w:rsidRPr="00AC06DD">
        <w:rPr>
          <w:rFonts w:ascii="Arial" w:hAnsi="Arial" w:cs="Arial"/>
          <w:sz w:val="24"/>
          <w:szCs w:val="24"/>
        </w:rPr>
        <w:t>cujo créditos</w:t>
      </w:r>
      <w:proofErr w:type="gramEnd"/>
      <w:r w:rsidRPr="00AC06DD">
        <w:rPr>
          <w:rFonts w:ascii="Arial" w:hAnsi="Arial" w:cs="Arial"/>
          <w:sz w:val="24"/>
          <w:szCs w:val="24"/>
        </w:rPr>
        <w:t xml:space="preserve"> serão utilizados no pagamento das referidas obrigações, referentes aos trabalhadores que prestam/prestaram serviços na CÂMARA </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w:t>
      </w:r>
      <w:r w:rsidR="0070466F">
        <w:rPr>
          <w:rFonts w:ascii="Arial" w:hAnsi="Arial" w:cs="Arial"/>
          <w:sz w:val="24"/>
          <w:szCs w:val="24"/>
        </w:rPr>
        <w:t xml:space="preserve"> </w:t>
      </w:r>
      <w:r w:rsidRPr="00AC06DD">
        <w:rPr>
          <w:rFonts w:ascii="Arial" w:hAnsi="Arial" w:cs="Arial"/>
          <w:sz w:val="24"/>
          <w:szCs w:val="24"/>
        </w:rPr>
        <w:t>5º - O estabelecido no parágrafo acima não exclui a prerrogativa da CÂMARA de utilizar o valor da garantia para pagamento de obrigações trabalhistas, previdenciárias e fundiárias, caso a CONTRATADA não comprove a quitação dos mencionados encargos nos prazos legais.</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CLÁUSULA QUINTA – Da Responsabilidade por Danos</w:t>
      </w:r>
    </w:p>
    <w:p w:rsidR="00B8034A" w:rsidRPr="00AC06DD" w:rsidRDefault="00B8034A" w:rsidP="00AC06DD">
      <w:pPr>
        <w:spacing w:line="360" w:lineRule="auto"/>
        <w:jc w:val="both"/>
        <w:rPr>
          <w:rFonts w:ascii="Arial" w:hAnsi="Arial" w:cs="Arial"/>
          <w:sz w:val="24"/>
          <w:szCs w:val="24"/>
        </w:rPr>
      </w:pPr>
    </w:p>
    <w:p w:rsidR="00B8034A" w:rsidRPr="00AC06DD" w:rsidRDefault="00B8034A" w:rsidP="0070466F">
      <w:pPr>
        <w:spacing w:line="360" w:lineRule="auto"/>
        <w:ind w:firstLine="709"/>
        <w:jc w:val="both"/>
        <w:rPr>
          <w:rFonts w:ascii="Arial" w:hAnsi="Arial" w:cs="Arial"/>
          <w:sz w:val="24"/>
          <w:szCs w:val="24"/>
        </w:rPr>
      </w:pPr>
      <w:r w:rsidRPr="00AC06DD">
        <w:rPr>
          <w:rFonts w:ascii="Arial" w:hAnsi="Arial" w:cs="Arial"/>
          <w:sz w:val="24"/>
          <w:szCs w:val="24"/>
        </w:rPr>
        <w:t xml:space="preserve">A CONTRATADA responderá por todo e qualquer dano provocado a CÂMARA, seus servidores ou terceiros, decorrentes de atos ou omissões de sua responsabilidade, a qual não poderá ser excluída ou atenuada em função da fiscalização ou do acompanhamento exercido pela CÂMARA, obrigando-se, a todo e </w:t>
      </w:r>
      <w:r w:rsidRPr="00AC06DD">
        <w:rPr>
          <w:rFonts w:ascii="Arial" w:hAnsi="Arial" w:cs="Arial"/>
          <w:sz w:val="24"/>
          <w:szCs w:val="24"/>
        </w:rPr>
        <w:lastRenderedPageBreak/>
        <w:t>qualquer tempo, a ressarci-los integralmente, sem prejuízo das multas e demais penalidades previstas no presente Contrato.</w:t>
      </w:r>
    </w:p>
    <w:p w:rsidR="00B8034A" w:rsidRPr="00AC06DD" w:rsidRDefault="00B8034A" w:rsidP="00AC06DD">
      <w:pPr>
        <w:spacing w:line="360" w:lineRule="auto"/>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w:t>
      </w:r>
      <w:r w:rsidR="0070466F">
        <w:rPr>
          <w:rFonts w:ascii="Arial" w:hAnsi="Arial" w:cs="Arial"/>
          <w:sz w:val="24"/>
          <w:szCs w:val="24"/>
        </w:rPr>
        <w:t xml:space="preserve"> </w:t>
      </w:r>
      <w:r w:rsidRPr="00AC06DD">
        <w:rPr>
          <w:rFonts w:ascii="Arial" w:hAnsi="Arial" w:cs="Arial"/>
          <w:sz w:val="24"/>
          <w:szCs w:val="24"/>
        </w:rPr>
        <w:t xml:space="preserve">1º - Para os efeitos desta cláusula, dano significa todos e quaisquer ônus, despesa, custo, obrigação ou prejuízo que venha a ser </w:t>
      </w:r>
      <w:proofErr w:type="gramStart"/>
      <w:r w:rsidRPr="00AC06DD">
        <w:rPr>
          <w:rFonts w:ascii="Arial" w:hAnsi="Arial" w:cs="Arial"/>
          <w:sz w:val="24"/>
          <w:szCs w:val="24"/>
        </w:rPr>
        <w:t>suportado pela CÂMARA, decorrentes do não cumprimento, ou do cumprimento deficiente, pela CONTRATADA, de obrigações a ela atribuídas contratualmente ou por força de disposição legal, incluindo</w:t>
      </w:r>
      <w:proofErr w:type="gramEnd"/>
      <w:r w:rsidRPr="00AC06DD">
        <w:rPr>
          <w:rFonts w:ascii="Arial" w:hAnsi="Arial" w:cs="Arial"/>
          <w:sz w:val="24"/>
          <w:szCs w:val="24"/>
        </w:rPr>
        <w:t>, mas não se limitando, pagamentos ou ressarcimentos efetuados pela CÂMARA a terceiros, multas, penalidades, emolumentos, taxas, tributos, despesas processuais, honorários advocatícios e outros.</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w:t>
      </w:r>
      <w:r w:rsidR="0070466F">
        <w:rPr>
          <w:rFonts w:ascii="Arial" w:hAnsi="Arial" w:cs="Arial"/>
          <w:sz w:val="24"/>
          <w:szCs w:val="24"/>
        </w:rPr>
        <w:t xml:space="preserve"> </w:t>
      </w:r>
      <w:r w:rsidRPr="00AC06DD">
        <w:rPr>
          <w:rFonts w:ascii="Arial" w:hAnsi="Arial" w:cs="Arial"/>
          <w:sz w:val="24"/>
          <w:szCs w:val="24"/>
        </w:rPr>
        <w:t>2º - Se qualquer reclamação relacionada ao ressarcimento de danos ou ao cumprimento de obrigações definidas contratualmente como de responsabilidade da CONTRATADA for apresentada ou chegar ao conhecimento da CÂMARA, este comunicará a CONTRATADA por escrito para que tome as providências necessárias à sua solução, diretamente, quando possível, a qual ficará obrigada a entregar à CÂMARA a devida comprovação do acordo, acerto, pagamento ou medida administrativa ou judicial que entender de direito, conforme o caso, no prazo que lhe for assinado. As providências administrativas ou judiciais tomadas pela CONTRATADA não a eximem das responsabilidades assumidas perante o TRIBUNAL, nos termos desta cláusula.</w:t>
      </w:r>
    </w:p>
    <w:p w:rsidR="00B8034A" w:rsidRPr="00AC06DD" w:rsidRDefault="00B8034A" w:rsidP="0070466F">
      <w:pPr>
        <w:spacing w:line="360" w:lineRule="auto"/>
        <w:ind w:left="709" w:hanging="709"/>
        <w:jc w:val="both"/>
        <w:rPr>
          <w:rFonts w:ascii="Arial" w:hAnsi="Arial" w:cs="Arial"/>
          <w:sz w:val="24"/>
          <w:szCs w:val="24"/>
        </w:rPr>
      </w:pPr>
    </w:p>
    <w:p w:rsidR="00B8034A" w:rsidRPr="00AC06DD" w:rsidRDefault="00B8034A" w:rsidP="0070466F">
      <w:pPr>
        <w:spacing w:line="360" w:lineRule="auto"/>
        <w:ind w:left="709" w:hanging="709"/>
        <w:jc w:val="both"/>
        <w:rPr>
          <w:rFonts w:ascii="Arial" w:hAnsi="Arial" w:cs="Arial"/>
          <w:sz w:val="24"/>
          <w:szCs w:val="24"/>
        </w:rPr>
      </w:pPr>
      <w:r w:rsidRPr="00AC06DD">
        <w:rPr>
          <w:rFonts w:ascii="Arial" w:hAnsi="Arial" w:cs="Arial"/>
          <w:sz w:val="24"/>
          <w:szCs w:val="24"/>
        </w:rPr>
        <w:t>§</w:t>
      </w:r>
      <w:r w:rsidR="0070466F">
        <w:rPr>
          <w:rFonts w:ascii="Arial" w:hAnsi="Arial" w:cs="Arial"/>
          <w:sz w:val="24"/>
          <w:szCs w:val="24"/>
        </w:rPr>
        <w:t xml:space="preserve"> </w:t>
      </w:r>
      <w:r w:rsidRPr="00AC06DD">
        <w:rPr>
          <w:rFonts w:ascii="Arial" w:hAnsi="Arial" w:cs="Arial"/>
          <w:sz w:val="24"/>
          <w:szCs w:val="24"/>
        </w:rPr>
        <w:t>3º - Fica desde já entendido que quaisquer prejuízos sofridos ou despesas que venham a ser exigidas da CÂMARA, nos termos desta cláusula, deverão ser pagos pela CONTRATADA, independentemente do tempo em que ocorrerem, ou serão objeto de ressarcimento à CÂMARA, mediante a adoção das seguintes providências:</w:t>
      </w:r>
    </w:p>
    <w:p w:rsidR="00B8034A" w:rsidRPr="00AC06DD" w:rsidRDefault="00B8034A" w:rsidP="0070466F">
      <w:pPr>
        <w:tabs>
          <w:tab w:val="left" w:pos="5940"/>
        </w:tabs>
        <w:spacing w:line="360" w:lineRule="auto"/>
        <w:ind w:firstLine="709"/>
        <w:jc w:val="both"/>
        <w:rPr>
          <w:rFonts w:ascii="Arial" w:hAnsi="Arial" w:cs="Arial"/>
          <w:sz w:val="24"/>
          <w:szCs w:val="24"/>
        </w:rPr>
      </w:pPr>
      <w:r w:rsidRPr="00AC06DD">
        <w:rPr>
          <w:rFonts w:ascii="Arial" w:hAnsi="Arial" w:cs="Arial"/>
          <w:sz w:val="24"/>
          <w:szCs w:val="24"/>
        </w:rPr>
        <w:t>a) dedução de créditos da CONTRATADA;</w:t>
      </w:r>
      <w:proofErr w:type="gramStart"/>
      <w:r w:rsidR="0070466F">
        <w:rPr>
          <w:rFonts w:ascii="Arial" w:hAnsi="Arial" w:cs="Arial"/>
          <w:sz w:val="24"/>
          <w:szCs w:val="24"/>
        </w:rPr>
        <w:tab/>
      </w:r>
      <w:proofErr w:type="gramEnd"/>
    </w:p>
    <w:p w:rsidR="00B8034A" w:rsidRPr="00AC06DD" w:rsidRDefault="00B8034A" w:rsidP="0070466F">
      <w:pPr>
        <w:spacing w:line="360" w:lineRule="auto"/>
        <w:ind w:firstLine="709"/>
        <w:jc w:val="both"/>
        <w:rPr>
          <w:rFonts w:ascii="Arial" w:hAnsi="Arial" w:cs="Arial"/>
          <w:sz w:val="24"/>
          <w:szCs w:val="24"/>
        </w:rPr>
      </w:pPr>
      <w:r w:rsidRPr="00AC06DD">
        <w:rPr>
          <w:rFonts w:ascii="Arial" w:hAnsi="Arial" w:cs="Arial"/>
          <w:sz w:val="24"/>
          <w:szCs w:val="24"/>
        </w:rPr>
        <w:t>b) execução da garantia prestada se for o caso;</w:t>
      </w:r>
    </w:p>
    <w:p w:rsidR="00B8034A" w:rsidRPr="00AC06DD" w:rsidRDefault="00B8034A" w:rsidP="0070466F">
      <w:pPr>
        <w:spacing w:line="360" w:lineRule="auto"/>
        <w:ind w:firstLine="709"/>
        <w:jc w:val="both"/>
        <w:rPr>
          <w:rFonts w:ascii="Arial" w:hAnsi="Arial" w:cs="Arial"/>
          <w:sz w:val="24"/>
          <w:szCs w:val="24"/>
        </w:rPr>
      </w:pPr>
      <w:r w:rsidRPr="00AC06DD">
        <w:rPr>
          <w:rFonts w:ascii="Arial" w:hAnsi="Arial" w:cs="Arial"/>
          <w:sz w:val="24"/>
          <w:szCs w:val="24"/>
        </w:rPr>
        <w:t>c) medida judicial apropriada, a critério da CÂMARA.</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CLÁUSULA SEXTA – Das Condições de Execução</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São condições de execução deste Contrato:</w:t>
      </w:r>
    </w:p>
    <w:p w:rsidR="00B37016" w:rsidRDefault="00B37016" w:rsidP="00AC06DD">
      <w:pPr>
        <w:spacing w:line="360" w:lineRule="auto"/>
        <w:jc w:val="both"/>
        <w:rPr>
          <w:rFonts w:ascii="Arial" w:hAnsi="Arial" w:cs="Arial"/>
          <w:sz w:val="24"/>
          <w:szCs w:val="24"/>
        </w:rPr>
      </w:pPr>
    </w:p>
    <w:p w:rsidR="00B8034A" w:rsidRPr="00AC06DD" w:rsidRDefault="00B8034A" w:rsidP="00B37016">
      <w:pPr>
        <w:spacing w:line="360" w:lineRule="auto"/>
        <w:ind w:left="709" w:hanging="709"/>
        <w:jc w:val="both"/>
        <w:rPr>
          <w:rFonts w:ascii="Arial" w:hAnsi="Arial" w:cs="Arial"/>
          <w:sz w:val="24"/>
          <w:szCs w:val="24"/>
        </w:rPr>
      </w:pPr>
      <w:r w:rsidRPr="00AC06DD">
        <w:rPr>
          <w:rFonts w:ascii="Arial" w:hAnsi="Arial" w:cs="Arial"/>
          <w:sz w:val="24"/>
          <w:szCs w:val="24"/>
        </w:rPr>
        <w:t>I. Os serviços objeto deste Contrato deverão ser executados dentro do melhor padrão de qualidade e confiabilidade, devendo ser designado, para tanto, um quadro de pessoal de comprovada experiência, capacidade técnica e qualificação profissional, observadas as especificações constantes do Termo de Referência e da legislação aplicável.</w:t>
      </w:r>
    </w:p>
    <w:p w:rsidR="00B8034A" w:rsidRPr="00AC06DD" w:rsidRDefault="00B8034A" w:rsidP="00B37016">
      <w:pPr>
        <w:spacing w:line="360" w:lineRule="auto"/>
        <w:ind w:left="709" w:hanging="709"/>
        <w:jc w:val="both"/>
        <w:rPr>
          <w:rFonts w:ascii="Arial" w:hAnsi="Arial" w:cs="Arial"/>
          <w:sz w:val="24"/>
          <w:szCs w:val="24"/>
        </w:rPr>
      </w:pPr>
    </w:p>
    <w:p w:rsidR="00B8034A" w:rsidRPr="00AC06DD" w:rsidRDefault="00B8034A" w:rsidP="00B37016">
      <w:pPr>
        <w:spacing w:line="360" w:lineRule="auto"/>
        <w:ind w:left="709" w:hanging="709"/>
        <w:jc w:val="both"/>
        <w:rPr>
          <w:rFonts w:ascii="Arial" w:hAnsi="Arial" w:cs="Arial"/>
          <w:sz w:val="24"/>
          <w:szCs w:val="24"/>
        </w:rPr>
      </w:pPr>
      <w:r w:rsidRPr="00AC06DD">
        <w:rPr>
          <w:rFonts w:ascii="Arial" w:hAnsi="Arial" w:cs="Arial"/>
          <w:sz w:val="24"/>
          <w:szCs w:val="24"/>
        </w:rPr>
        <w:t>II. A critério da Coordenadoria de Serviços Gerais e mediante prévia comunicação à CONTRATADA</w:t>
      </w:r>
      <w:proofErr w:type="gramStart"/>
      <w:r w:rsidRPr="00AC06DD">
        <w:rPr>
          <w:rFonts w:ascii="Arial" w:hAnsi="Arial" w:cs="Arial"/>
          <w:sz w:val="24"/>
          <w:szCs w:val="24"/>
        </w:rPr>
        <w:t>, poderá</w:t>
      </w:r>
      <w:proofErr w:type="gramEnd"/>
      <w:r w:rsidRPr="00AC06DD">
        <w:rPr>
          <w:rFonts w:ascii="Arial" w:hAnsi="Arial" w:cs="Arial"/>
          <w:sz w:val="24"/>
          <w:szCs w:val="24"/>
        </w:rPr>
        <w:t xml:space="preserve"> ser solicitada a prestação dos serviços em dias e horários diferentes dos fixados pela CÂMARA</w:t>
      </w:r>
    </w:p>
    <w:p w:rsidR="00B8034A" w:rsidRPr="00AC06DD" w:rsidRDefault="00B8034A" w:rsidP="00B37016">
      <w:pPr>
        <w:spacing w:line="360" w:lineRule="auto"/>
        <w:ind w:left="709" w:hanging="709"/>
        <w:jc w:val="both"/>
        <w:rPr>
          <w:rFonts w:ascii="Arial" w:hAnsi="Arial" w:cs="Arial"/>
          <w:sz w:val="24"/>
          <w:szCs w:val="24"/>
        </w:rPr>
      </w:pPr>
    </w:p>
    <w:p w:rsidR="00B8034A" w:rsidRPr="00AC06DD" w:rsidRDefault="00B8034A" w:rsidP="00B37016">
      <w:pPr>
        <w:spacing w:line="360" w:lineRule="auto"/>
        <w:ind w:left="709" w:hanging="709"/>
        <w:jc w:val="both"/>
        <w:rPr>
          <w:rFonts w:ascii="Arial" w:hAnsi="Arial" w:cs="Arial"/>
          <w:sz w:val="24"/>
          <w:szCs w:val="24"/>
        </w:rPr>
      </w:pPr>
      <w:r w:rsidRPr="00AC06DD">
        <w:rPr>
          <w:rFonts w:ascii="Arial" w:hAnsi="Arial" w:cs="Arial"/>
          <w:sz w:val="24"/>
          <w:szCs w:val="24"/>
        </w:rPr>
        <w:t>III. Os serviços objeto deste Contrato não excluem outros similares, porventura necessários para a boa execução das tarefas ora contratadas, mesmo que não cotados.</w:t>
      </w:r>
    </w:p>
    <w:p w:rsidR="00B8034A" w:rsidRPr="00AC06DD" w:rsidRDefault="00B8034A" w:rsidP="00B37016">
      <w:pPr>
        <w:spacing w:line="360" w:lineRule="auto"/>
        <w:ind w:left="709" w:hanging="709"/>
        <w:jc w:val="both"/>
        <w:rPr>
          <w:rFonts w:ascii="Arial" w:hAnsi="Arial" w:cs="Arial"/>
          <w:sz w:val="24"/>
          <w:szCs w:val="24"/>
        </w:rPr>
      </w:pPr>
    </w:p>
    <w:p w:rsidR="00B8034A" w:rsidRPr="00AC06DD" w:rsidRDefault="00B8034A" w:rsidP="00B37016">
      <w:pPr>
        <w:spacing w:line="360" w:lineRule="auto"/>
        <w:ind w:left="709" w:hanging="709"/>
        <w:jc w:val="both"/>
        <w:rPr>
          <w:rFonts w:ascii="Arial" w:hAnsi="Arial" w:cs="Arial"/>
          <w:sz w:val="24"/>
          <w:szCs w:val="24"/>
        </w:rPr>
      </w:pPr>
      <w:r w:rsidRPr="00AC06DD">
        <w:rPr>
          <w:rFonts w:ascii="Arial" w:hAnsi="Arial" w:cs="Arial"/>
          <w:sz w:val="24"/>
          <w:szCs w:val="24"/>
        </w:rPr>
        <w:t>IV. A CÂMARA poderá examinar as Carteiras de Trabalho (CTPS) dos empregados da CONTRATADA, a fim de verificar a regularidade do registro profissional, sendo que tais documentos deverão ser apresentados à Coordenadoria de Serviços Gerais sempre que solicitados.</w:t>
      </w:r>
    </w:p>
    <w:p w:rsidR="00B8034A" w:rsidRPr="00AC06DD" w:rsidRDefault="00B8034A" w:rsidP="00B37016">
      <w:pPr>
        <w:spacing w:line="360" w:lineRule="auto"/>
        <w:ind w:left="709" w:hanging="709"/>
        <w:jc w:val="both"/>
        <w:rPr>
          <w:rFonts w:ascii="Arial" w:hAnsi="Arial" w:cs="Arial"/>
          <w:sz w:val="24"/>
          <w:szCs w:val="24"/>
        </w:rPr>
      </w:pPr>
    </w:p>
    <w:p w:rsidR="00B8034A" w:rsidRPr="00AC06DD" w:rsidRDefault="00B8034A" w:rsidP="00B37016">
      <w:pPr>
        <w:spacing w:line="360" w:lineRule="auto"/>
        <w:ind w:left="709" w:hanging="709"/>
        <w:jc w:val="both"/>
        <w:rPr>
          <w:rFonts w:ascii="Arial" w:hAnsi="Arial" w:cs="Arial"/>
          <w:sz w:val="24"/>
          <w:szCs w:val="24"/>
        </w:rPr>
      </w:pPr>
      <w:r w:rsidRPr="00AC06DD">
        <w:rPr>
          <w:rFonts w:ascii="Arial" w:hAnsi="Arial" w:cs="Arial"/>
          <w:sz w:val="24"/>
          <w:szCs w:val="24"/>
        </w:rPr>
        <w:t>V. O labor em jornada extraordinária ou o trabalho em horário noturno serão admitidos</w:t>
      </w:r>
      <w:r w:rsidR="00C8465A" w:rsidRPr="00AC06DD">
        <w:rPr>
          <w:rFonts w:ascii="Arial" w:hAnsi="Arial" w:cs="Arial"/>
          <w:sz w:val="24"/>
          <w:szCs w:val="24"/>
        </w:rPr>
        <w:t xml:space="preserve"> desde que </w:t>
      </w:r>
      <w:r w:rsidRPr="00AC06DD">
        <w:rPr>
          <w:rFonts w:ascii="Arial" w:hAnsi="Arial" w:cs="Arial"/>
          <w:sz w:val="24"/>
          <w:szCs w:val="24"/>
        </w:rPr>
        <w:t>autorizados</w:t>
      </w:r>
      <w:r w:rsidR="00C8465A" w:rsidRPr="00AC06DD">
        <w:rPr>
          <w:rFonts w:ascii="Arial" w:hAnsi="Arial" w:cs="Arial"/>
          <w:sz w:val="24"/>
          <w:szCs w:val="24"/>
        </w:rPr>
        <w:t xml:space="preserve"> e justificados</w:t>
      </w:r>
      <w:r w:rsidRPr="00AC06DD">
        <w:rPr>
          <w:rFonts w:ascii="Arial" w:hAnsi="Arial" w:cs="Arial"/>
          <w:sz w:val="24"/>
          <w:szCs w:val="24"/>
        </w:rPr>
        <w:t>, expressamente, pel</w:t>
      </w:r>
      <w:r w:rsidR="00C8465A" w:rsidRPr="00AC06DD">
        <w:rPr>
          <w:rFonts w:ascii="Arial" w:hAnsi="Arial" w:cs="Arial"/>
          <w:sz w:val="24"/>
          <w:szCs w:val="24"/>
        </w:rPr>
        <w:t xml:space="preserve">o Presidente da Câmara Municipal de </w:t>
      </w:r>
      <w:proofErr w:type="spellStart"/>
      <w:proofErr w:type="gramStart"/>
      <w:r w:rsidR="00C8465A" w:rsidRPr="00AC06DD">
        <w:rPr>
          <w:rFonts w:ascii="Arial" w:hAnsi="Arial" w:cs="Arial"/>
          <w:sz w:val="24"/>
          <w:szCs w:val="24"/>
        </w:rPr>
        <w:t>Ibiraci-MG</w:t>
      </w:r>
      <w:proofErr w:type="spellEnd"/>
      <w:proofErr w:type="gramEnd"/>
      <w:r w:rsidRPr="00AC06DD">
        <w:rPr>
          <w:rFonts w:ascii="Arial" w:hAnsi="Arial" w:cs="Arial"/>
          <w:sz w:val="24"/>
          <w:szCs w:val="24"/>
        </w:rPr>
        <w:t>, competindo à CÂMARA o reembolso dos valores correspondentes às horas extras e ao adicional noturno, desde que devidamente comprovados e apurados.</w:t>
      </w:r>
    </w:p>
    <w:p w:rsidR="00B8034A" w:rsidRPr="00AC06DD" w:rsidRDefault="00B8034A" w:rsidP="00B37016">
      <w:pPr>
        <w:spacing w:line="360" w:lineRule="auto"/>
        <w:ind w:left="709" w:hanging="709"/>
        <w:jc w:val="both"/>
        <w:rPr>
          <w:rFonts w:ascii="Arial" w:hAnsi="Arial" w:cs="Arial"/>
          <w:sz w:val="24"/>
          <w:szCs w:val="24"/>
        </w:rPr>
      </w:pPr>
    </w:p>
    <w:p w:rsidR="00B8034A" w:rsidRPr="00AC06DD" w:rsidRDefault="00B8034A" w:rsidP="00B37016">
      <w:pPr>
        <w:spacing w:line="360" w:lineRule="auto"/>
        <w:ind w:left="709" w:hanging="709"/>
        <w:jc w:val="both"/>
        <w:rPr>
          <w:rFonts w:ascii="Arial" w:hAnsi="Arial" w:cs="Arial"/>
          <w:sz w:val="24"/>
          <w:szCs w:val="24"/>
        </w:rPr>
      </w:pPr>
      <w:r w:rsidRPr="00AC06DD">
        <w:rPr>
          <w:rFonts w:ascii="Arial" w:hAnsi="Arial" w:cs="Arial"/>
          <w:sz w:val="24"/>
          <w:szCs w:val="24"/>
        </w:rPr>
        <w:lastRenderedPageBreak/>
        <w:t xml:space="preserve">VI. Nas hipóteses previstas no item anterior, correrão por conta da CONTRATADA o transporte e a alimentação do pessoal, </w:t>
      </w:r>
      <w:proofErr w:type="gramStart"/>
      <w:r w:rsidRPr="00AC06DD">
        <w:rPr>
          <w:rFonts w:ascii="Arial" w:hAnsi="Arial" w:cs="Arial"/>
          <w:sz w:val="24"/>
          <w:szCs w:val="24"/>
        </w:rPr>
        <w:t>caso necessários</w:t>
      </w:r>
      <w:proofErr w:type="gramEnd"/>
      <w:r w:rsidRPr="00AC06DD">
        <w:rPr>
          <w:rFonts w:ascii="Arial" w:hAnsi="Arial" w:cs="Arial"/>
          <w:sz w:val="24"/>
          <w:szCs w:val="24"/>
        </w:rPr>
        <w:t>.</w:t>
      </w:r>
    </w:p>
    <w:p w:rsidR="00B8034A" w:rsidRPr="00AC06DD" w:rsidRDefault="00B8034A" w:rsidP="00B37016">
      <w:pPr>
        <w:spacing w:line="360" w:lineRule="auto"/>
        <w:ind w:left="709" w:hanging="709"/>
        <w:jc w:val="both"/>
        <w:rPr>
          <w:rFonts w:ascii="Arial" w:hAnsi="Arial" w:cs="Arial"/>
          <w:sz w:val="24"/>
          <w:szCs w:val="24"/>
        </w:rPr>
      </w:pPr>
    </w:p>
    <w:p w:rsidR="00B8034A" w:rsidRPr="00AC06DD" w:rsidRDefault="00B8034A" w:rsidP="00B37016">
      <w:pPr>
        <w:spacing w:line="360" w:lineRule="auto"/>
        <w:ind w:left="709" w:hanging="709"/>
        <w:jc w:val="both"/>
        <w:rPr>
          <w:rFonts w:ascii="Arial" w:hAnsi="Arial" w:cs="Arial"/>
          <w:sz w:val="24"/>
          <w:szCs w:val="24"/>
        </w:rPr>
      </w:pPr>
      <w:r w:rsidRPr="00AC06DD">
        <w:rPr>
          <w:rFonts w:ascii="Arial" w:hAnsi="Arial" w:cs="Arial"/>
          <w:sz w:val="24"/>
          <w:szCs w:val="24"/>
        </w:rPr>
        <w:t xml:space="preserve">VII. As horas trabalhadas além da jornada normal deverão, preferencialmente, ser objeto de </w:t>
      </w:r>
      <w:r w:rsidR="00C8465A" w:rsidRPr="00AC06DD">
        <w:rPr>
          <w:rFonts w:ascii="Arial" w:hAnsi="Arial" w:cs="Arial"/>
          <w:sz w:val="24"/>
          <w:szCs w:val="24"/>
        </w:rPr>
        <w:t>horas-extras</w:t>
      </w:r>
      <w:r w:rsidRPr="00AC06DD">
        <w:rPr>
          <w:rFonts w:ascii="Arial" w:hAnsi="Arial" w:cs="Arial"/>
          <w:sz w:val="24"/>
          <w:szCs w:val="24"/>
        </w:rPr>
        <w:t xml:space="preserve">, </w:t>
      </w:r>
      <w:r w:rsidR="006B1089" w:rsidRPr="00AC06DD">
        <w:rPr>
          <w:rFonts w:ascii="Arial" w:hAnsi="Arial" w:cs="Arial"/>
          <w:sz w:val="24"/>
          <w:szCs w:val="24"/>
        </w:rPr>
        <w:t xml:space="preserve">conforme inciso V. </w:t>
      </w:r>
    </w:p>
    <w:p w:rsidR="006B1089" w:rsidRPr="00AC06DD" w:rsidRDefault="006B1089" w:rsidP="00B37016">
      <w:pPr>
        <w:spacing w:line="360" w:lineRule="auto"/>
        <w:ind w:left="709" w:hanging="709"/>
        <w:jc w:val="both"/>
        <w:rPr>
          <w:rFonts w:ascii="Arial" w:hAnsi="Arial" w:cs="Arial"/>
          <w:color w:val="FF0000"/>
          <w:sz w:val="24"/>
          <w:szCs w:val="24"/>
        </w:rPr>
      </w:pPr>
    </w:p>
    <w:p w:rsidR="00B8034A" w:rsidRPr="00AC06DD" w:rsidRDefault="00B8034A" w:rsidP="00B37016">
      <w:pPr>
        <w:spacing w:line="360" w:lineRule="auto"/>
        <w:ind w:left="709" w:hanging="709"/>
        <w:jc w:val="both"/>
        <w:rPr>
          <w:rFonts w:ascii="Arial" w:hAnsi="Arial" w:cs="Arial"/>
          <w:sz w:val="24"/>
          <w:szCs w:val="24"/>
        </w:rPr>
      </w:pPr>
      <w:r w:rsidRPr="00AC06DD">
        <w:rPr>
          <w:rFonts w:ascii="Arial" w:hAnsi="Arial" w:cs="Arial"/>
          <w:sz w:val="24"/>
          <w:szCs w:val="24"/>
        </w:rPr>
        <w:t>VIII. A CÂMARA poderá suspender, quando julgar conveniente, a execução total ou parcial dos serviços, comunicando previamente à CONTRATADA.</w:t>
      </w:r>
    </w:p>
    <w:p w:rsidR="00B8034A" w:rsidRPr="00AC06DD" w:rsidRDefault="00B8034A" w:rsidP="00B37016">
      <w:pPr>
        <w:spacing w:line="360" w:lineRule="auto"/>
        <w:ind w:left="709" w:hanging="709"/>
        <w:jc w:val="both"/>
        <w:rPr>
          <w:rFonts w:ascii="Arial" w:hAnsi="Arial" w:cs="Arial"/>
          <w:sz w:val="24"/>
          <w:szCs w:val="24"/>
        </w:rPr>
      </w:pPr>
    </w:p>
    <w:p w:rsidR="00B8034A" w:rsidRPr="00AC06DD" w:rsidRDefault="00B8034A" w:rsidP="00B37016">
      <w:pPr>
        <w:spacing w:line="360" w:lineRule="auto"/>
        <w:ind w:left="709" w:hanging="709"/>
        <w:jc w:val="both"/>
        <w:rPr>
          <w:rFonts w:ascii="Arial" w:hAnsi="Arial" w:cs="Arial"/>
          <w:sz w:val="24"/>
          <w:szCs w:val="24"/>
        </w:rPr>
      </w:pPr>
      <w:r w:rsidRPr="00AC06DD">
        <w:rPr>
          <w:rFonts w:ascii="Arial" w:hAnsi="Arial" w:cs="Arial"/>
          <w:sz w:val="24"/>
          <w:szCs w:val="24"/>
        </w:rPr>
        <w:t>IX. A CONTRATADA deverá indicar, no ato da assinatura deste Contrato e sempre que ocorrer alteração, um Preposto com plenos poderes para representá-la, administrativa ou judicialmente, assim como decidir acerca de questões relativas aos serviços, e atender aos chamados da Coordenadoria da CÂMARA, principalmente em situações de urgência, inclusive fora do horário normal de expediente.</w:t>
      </w:r>
    </w:p>
    <w:p w:rsidR="00B8034A" w:rsidRPr="00AC06DD" w:rsidRDefault="00B8034A" w:rsidP="00B37016">
      <w:pPr>
        <w:spacing w:line="360" w:lineRule="auto"/>
        <w:ind w:left="709" w:hanging="709"/>
        <w:jc w:val="both"/>
        <w:rPr>
          <w:rFonts w:ascii="Arial" w:hAnsi="Arial" w:cs="Arial"/>
          <w:sz w:val="24"/>
          <w:szCs w:val="24"/>
        </w:rPr>
      </w:pPr>
    </w:p>
    <w:p w:rsidR="00B8034A" w:rsidRPr="00AC06DD" w:rsidRDefault="00B8034A" w:rsidP="00B37016">
      <w:pPr>
        <w:spacing w:line="360" w:lineRule="auto"/>
        <w:ind w:left="709" w:hanging="709"/>
        <w:jc w:val="both"/>
        <w:rPr>
          <w:rFonts w:ascii="Arial" w:hAnsi="Arial" w:cs="Arial"/>
          <w:sz w:val="24"/>
          <w:szCs w:val="24"/>
        </w:rPr>
      </w:pPr>
      <w:r w:rsidRPr="00AC06DD">
        <w:rPr>
          <w:rFonts w:ascii="Arial" w:hAnsi="Arial" w:cs="Arial"/>
          <w:sz w:val="24"/>
          <w:szCs w:val="24"/>
        </w:rPr>
        <w:t xml:space="preserve">X. O Preposto deverá possuir o conhecimento e a capacidade </w:t>
      </w:r>
      <w:proofErr w:type="gramStart"/>
      <w:r w:rsidRPr="00AC06DD">
        <w:rPr>
          <w:rFonts w:ascii="Arial" w:hAnsi="Arial" w:cs="Arial"/>
          <w:sz w:val="24"/>
          <w:szCs w:val="24"/>
        </w:rPr>
        <w:t>profissional necessários</w:t>
      </w:r>
      <w:proofErr w:type="gramEnd"/>
      <w:r w:rsidRPr="00AC06DD">
        <w:rPr>
          <w:rFonts w:ascii="Arial" w:hAnsi="Arial" w:cs="Arial"/>
          <w:sz w:val="24"/>
          <w:szCs w:val="24"/>
        </w:rPr>
        <w:t xml:space="preserve"> para responder pela CONTRATADA, bem como ter autonomia e autoridade para resolver qualquer assunto relacionado com os serviços contratados, verificando constantemente o bom andamento dos trabalhos e zelando pela disciplina e aprimoramento das equipes.</w:t>
      </w:r>
    </w:p>
    <w:p w:rsidR="00B8034A" w:rsidRPr="00AC06DD" w:rsidRDefault="00B8034A" w:rsidP="00B37016">
      <w:pPr>
        <w:spacing w:line="360" w:lineRule="auto"/>
        <w:ind w:left="709" w:hanging="709"/>
        <w:jc w:val="both"/>
        <w:rPr>
          <w:rFonts w:ascii="Arial" w:hAnsi="Arial" w:cs="Arial"/>
          <w:sz w:val="24"/>
          <w:szCs w:val="24"/>
        </w:rPr>
      </w:pPr>
    </w:p>
    <w:p w:rsidR="00B8034A" w:rsidRPr="00AC06DD" w:rsidRDefault="00B8034A" w:rsidP="00B37016">
      <w:pPr>
        <w:spacing w:line="360" w:lineRule="auto"/>
        <w:ind w:left="709" w:hanging="709"/>
        <w:jc w:val="both"/>
        <w:rPr>
          <w:rFonts w:ascii="Arial" w:hAnsi="Arial" w:cs="Arial"/>
          <w:sz w:val="24"/>
          <w:szCs w:val="24"/>
        </w:rPr>
      </w:pPr>
      <w:r w:rsidRPr="00AC06DD">
        <w:rPr>
          <w:rFonts w:ascii="Arial" w:hAnsi="Arial" w:cs="Arial"/>
          <w:sz w:val="24"/>
          <w:szCs w:val="24"/>
        </w:rPr>
        <w:t>XI. Pelo menos uma vez por mês e sempre que solicitado, o Preposto da CONTRATADA deverá visitar a CÂMARA, a fim de vistoriar a execução dos serviços e promover as alterações necessárias, buscando a constante melhoria dos trabalhos e dos resultados obtidos.</w:t>
      </w:r>
    </w:p>
    <w:p w:rsidR="00B8034A" w:rsidRPr="00AC06DD" w:rsidRDefault="00B8034A" w:rsidP="00B37016">
      <w:pPr>
        <w:spacing w:line="360" w:lineRule="auto"/>
        <w:ind w:left="709" w:hanging="709"/>
        <w:jc w:val="both"/>
        <w:rPr>
          <w:rFonts w:ascii="Arial" w:hAnsi="Arial" w:cs="Arial"/>
          <w:sz w:val="24"/>
          <w:szCs w:val="24"/>
        </w:rPr>
      </w:pPr>
    </w:p>
    <w:p w:rsidR="00B8034A" w:rsidRPr="00AC06DD" w:rsidRDefault="00B8034A" w:rsidP="00B37016">
      <w:pPr>
        <w:spacing w:line="360" w:lineRule="auto"/>
        <w:ind w:left="709" w:hanging="709"/>
        <w:jc w:val="both"/>
        <w:rPr>
          <w:rFonts w:ascii="Arial" w:hAnsi="Arial" w:cs="Arial"/>
          <w:sz w:val="24"/>
          <w:szCs w:val="24"/>
        </w:rPr>
      </w:pPr>
      <w:r w:rsidRPr="00AC06DD">
        <w:rPr>
          <w:rFonts w:ascii="Arial" w:hAnsi="Arial" w:cs="Arial"/>
          <w:sz w:val="24"/>
          <w:szCs w:val="24"/>
        </w:rPr>
        <w:t xml:space="preserve">XII. Para fins de comunicação com o Preposto, a CONTRATADA informará à CÂMARA números de telefone, </w:t>
      </w:r>
      <w:proofErr w:type="spellStart"/>
      <w:proofErr w:type="gramStart"/>
      <w:r w:rsidRPr="00AC06DD">
        <w:rPr>
          <w:rFonts w:ascii="Arial" w:hAnsi="Arial" w:cs="Arial"/>
          <w:sz w:val="24"/>
          <w:szCs w:val="24"/>
        </w:rPr>
        <w:t>pager</w:t>
      </w:r>
      <w:proofErr w:type="spellEnd"/>
      <w:proofErr w:type="gramEnd"/>
      <w:r w:rsidRPr="00AC06DD">
        <w:rPr>
          <w:rFonts w:ascii="Arial" w:hAnsi="Arial" w:cs="Arial"/>
          <w:sz w:val="24"/>
          <w:szCs w:val="24"/>
        </w:rPr>
        <w:t xml:space="preserve"> ou outros meios de contato igualmente eficazes.</w:t>
      </w:r>
    </w:p>
    <w:p w:rsidR="00110ABC" w:rsidRDefault="00110ABC" w:rsidP="00B37016">
      <w:pPr>
        <w:spacing w:line="360" w:lineRule="auto"/>
        <w:ind w:left="709" w:hanging="709"/>
        <w:jc w:val="both"/>
        <w:rPr>
          <w:rFonts w:ascii="Arial" w:hAnsi="Arial" w:cs="Arial"/>
          <w:sz w:val="24"/>
          <w:szCs w:val="24"/>
        </w:rPr>
      </w:pPr>
    </w:p>
    <w:p w:rsidR="00B8034A" w:rsidRPr="00AC06DD" w:rsidRDefault="00B8034A" w:rsidP="00B37016">
      <w:pPr>
        <w:spacing w:line="360" w:lineRule="auto"/>
        <w:ind w:left="709" w:hanging="709"/>
        <w:jc w:val="both"/>
        <w:rPr>
          <w:rFonts w:ascii="Arial" w:hAnsi="Arial" w:cs="Arial"/>
          <w:sz w:val="24"/>
          <w:szCs w:val="24"/>
        </w:rPr>
      </w:pPr>
      <w:r w:rsidRPr="00AC06DD">
        <w:rPr>
          <w:rFonts w:ascii="Arial" w:hAnsi="Arial" w:cs="Arial"/>
          <w:sz w:val="24"/>
          <w:szCs w:val="24"/>
        </w:rPr>
        <w:lastRenderedPageBreak/>
        <w:t>XIII. A CÂMARA, por meio da sua Coordenadoria, transmitirá à CONTRATADA os horários, localização e demais informações sobre os postos de trabalho.</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CLÁUSULA SÉTIMA – Das Obrigações das Partes</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I. A CONTRATADA obriga-se a:</w:t>
      </w:r>
    </w:p>
    <w:p w:rsidR="00110ABC" w:rsidRDefault="00110ABC" w:rsidP="00AC06DD">
      <w:pPr>
        <w:spacing w:line="360" w:lineRule="auto"/>
        <w:jc w:val="both"/>
        <w:rPr>
          <w:rFonts w:ascii="Arial" w:hAnsi="Arial" w:cs="Arial"/>
          <w:sz w:val="24"/>
          <w:szCs w:val="24"/>
        </w:rPr>
      </w:pPr>
    </w:p>
    <w:p w:rsidR="00110ABC" w:rsidRDefault="00B8034A" w:rsidP="00110ABC">
      <w:pPr>
        <w:pStyle w:val="PargrafodaLista"/>
        <w:numPr>
          <w:ilvl w:val="0"/>
          <w:numId w:val="26"/>
        </w:numPr>
        <w:spacing w:line="360" w:lineRule="auto"/>
        <w:jc w:val="both"/>
        <w:rPr>
          <w:rFonts w:ascii="Arial" w:hAnsi="Arial" w:cs="Arial"/>
          <w:sz w:val="24"/>
          <w:szCs w:val="24"/>
        </w:rPr>
      </w:pPr>
      <w:r w:rsidRPr="00110ABC">
        <w:rPr>
          <w:rFonts w:ascii="Arial" w:hAnsi="Arial" w:cs="Arial"/>
          <w:sz w:val="24"/>
          <w:szCs w:val="24"/>
        </w:rPr>
        <w:t>Prestar os serviços dentro do melhor padrão de qualidade e confiabilidade, podendo a CÂMARA recusar os trabalhos que não estiverem de acordo com o previsto neste Contrato ou no Termo de Referência.</w:t>
      </w:r>
    </w:p>
    <w:p w:rsidR="00110ABC" w:rsidRPr="00110ABC" w:rsidRDefault="00110ABC" w:rsidP="00110ABC">
      <w:pPr>
        <w:pStyle w:val="PargrafodaLista"/>
        <w:spacing w:line="360" w:lineRule="auto"/>
        <w:jc w:val="both"/>
        <w:rPr>
          <w:rFonts w:ascii="Arial" w:hAnsi="Arial" w:cs="Arial"/>
          <w:sz w:val="24"/>
          <w:szCs w:val="24"/>
        </w:rPr>
      </w:pPr>
    </w:p>
    <w:p w:rsidR="00B8034A" w:rsidRPr="00110ABC" w:rsidRDefault="00B8034A" w:rsidP="00110ABC">
      <w:pPr>
        <w:pStyle w:val="PargrafodaLista"/>
        <w:numPr>
          <w:ilvl w:val="0"/>
          <w:numId w:val="26"/>
        </w:numPr>
        <w:spacing w:line="360" w:lineRule="auto"/>
        <w:jc w:val="both"/>
        <w:rPr>
          <w:rFonts w:ascii="Arial" w:hAnsi="Arial" w:cs="Arial"/>
          <w:sz w:val="24"/>
          <w:szCs w:val="24"/>
        </w:rPr>
      </w:pPr>
      <w:r w:rsidRPr="00110ABC">
        <w:rPr>
          <w:rFonts w:ascii="Arial" w:hAnsi="Arial" w:cs="Arial"/>
          <w:sz w:val="24"/>
          <w:szCs w:val="24"/>
        </w:rPr>
        <w:t>Refazer, as suas expensas e sem qualquer custo adicional para a CÂMARA, os trabalhos recusados nos termos do disposto no item anterior.</w:t>
      </w:r>
    </w:p>
    <w:p w:rsidR="00110ABC" w:rsidRPr="00110ABC" w:rsidRDefault="00110ABC" w:rsidP="00110ABC">
      <w:pPr>
        <w:pStyle w:val="PargrafodaLista"/>
        <w:rPr>
          <w:rFonts w:ascii="Arial" w:hAnsi="Arial" w:cs="Arial"/>
          <w:sz w:val="24"/>
          <w:szCs w:val="24"/>
        </w:rPr>
      </w:pPr>
    </w:p>
    <w:p w:rsidR="00110ABC" w:rsidRPr="00110ABC" w:rsidRDefault="00110ABC" w:rsidP="00110ABC">
      <w:pPr>
        <w:pStyle w:val="PargrafodaLista"/>
        <w:spacing w:line="360" w:lineRule="auto"/>
        <w:jc w:val="both"/>
        <w:rPr>
          <w:rFonts w:ascii="Arial" w:hAnsi="Arial" w:cs="Arial"/>
          <w:sz w:val="24"/>
          <w:szCs w:val="24"/>
        </w:rPr>
      </w:pPr>
    </w:p>
    <w:p w:rsidR="00B8034A" w:rsidRPr="00110ABC" w:rsidRDefault="00B8034A" w:rsidP="00110ABC">
      <w:pPr>
        <w:pStyle w:val="PargrafodaLista"/>
        <w:numPr>
          <w:ilvl w:val="0"/>
          <w:numId w:val="26"/>
        </w:numPr>
        <w:spacing w:line="360" w:lineRule="auto"/>
        <w:jc w:val="both"/>
        <w:rPr>
          <w:rFonts w:ascii="Arial" w:hAnsi="Arial" w:cs="Arial"/>
          <w:sz w:val="24"/>
          <w:szCs w:val="24"/>
        </w:rPr>
      </w:pPr>
      <w:r w:rsidRPr="00110ABC">
        <w:rPr>
          <w:rFonts w:ascii="Arial" w:hAnsi="Arial" w:cs="Arial"/>
          <w:sz w:val="24"/>
          <w:szCs w:val="24"/>
        </w:rPr>
        <w:t>Fornecer, sob sua inteira responsabilidade, toda a mão de obra necessária à fiel e perfeita execução deste Contrato, arcando com todos os custos decorrentes da relação entre ela e seus profissionais, previstos na legislação pátria vigente, seja trabalhista, previdenciária, social, de caráter securitário ou qualquer outra.</w:t>
      </w:r>
    </w:p>
    <w:p w:rsidR="00110ABC" w:rsidRPr="00110ABC" w:rsidRDefault="00110ABC" w:rsidP="00110ABC">
      <w:pPr>
        <w:pStyle w:val="PargrafodaLista"/>
        <w:spacing w:line="360" w:lineRule="auto"/>
        <w:jc w:val="both"/>
        <w:rPr>
          <w:rFonts w:ascii="Arial" w:hAnsi="Arial" w:cs="Arial"/>
          <w:sz w:val="24"/>
          <w:szCs w:val="24"/>
        </w:rPr>
      </w:pPr>
    </w:p>
    <w:p w:rsidR="00B8034A" w:rsidRPr="00110ABC" w:rsidRDefault="00B8034A" w:rsidP="00110ABC">
      <w:pPr>
        <w:pStyle w:val="PargrafodaLista"/>
        <w:numPr>
          <w:ilvl w:val="0"/>
          <w:numId w:val="26"/>
        </w:numPr>
        <w:spacing w:line="360" w:lineRule="auto"/>
        <w:jc w:val="both"/>
        <w:rPr>
          <w:rFonts w:ascii="Arial" w:hAnsi="Arial" w:cs="Arial"/>
          <w:sz w:val="24"/>
          <w:szCs w:val="24"/>
        </w:rPr>
      </w:pPr>
      <w:r w:rsidRPr="00110ABC">
        <w:rPr>
          <w:rFonts w:ascii="Arial" w:hAnsi="Arial" w:cs="Arial"/>
          <w:sz w:val="24"/>
          <w:szCs w:val="24"/>
        </w:rPr>
        <w:t xml:space="preserve">Fornecer à Coordenadoria, para fins de cadastramento e identificação, relação nominal dos seus empregados designados para a prestação de serviços na CÂMARA, indicando endereços residenciais, horários e postos de trabalho, além de comunicar, imediatamente, toda e qualquer alteração que venha a ocorrer, </w:t>
      </w:r>
      <w:proofErr w:type="gramStart"/>
      <w:r w:rsidRPr="00110ABC">
        <w:rPr>
          <w:rFonts w:ascii="Arial" w:hAnsi="Arial" w:cs="Arial"/>
          <w:sz w:val="24"/>
          <w:szCs w:val="24"/>
        </w:rPr>
        <w:t>sob pena</w:t>
      </w:r>
      <w:proofErr w:type="gramEnd"/>
      <w:r w:rsidRPr="00110ABC">
        <w:rPr>
          <w:rFonts w:ascii="Arial" w:hAnsi="Arial" w:cs="Arial"/>
          <w:sz w:val="24"/>
          <w:szCs w:val="24"/>
        </w:rPr>
        <w:t xml:space="preserve"> de não ser permitido o acesso destas pessoas às instalações da CÂMARA, arcando a CONTRATADA com o ônus daí decorrente.</w:t>
      </w:r>
    </w:p>
    <w:p w:rsidR="00110ABC" w:rsidRPr="00110ABC" w:rsidRDefault="00110ABC" w:rsidP="00110ABC">
      <w:pPr>
        <w:pStyle w:val="PargrafodaLista"/>
        <w:rPr>
          <w:rFonts w:ascii="Arial" w:hAnsi="Arial" w:cs="Arial"/>
          <w:sz w:val="24"/>
          <w:szCs w:val="24"/>
        </w:rPr>
      </w:pPr>
    </w:p>
    <w:p w:rsidR="00B8034A" w:rsidRPr="00110ABC" w:rsidRDefault="00B8034A" w:rsidP="00110ABC">
      <w:pPr>
        <w:pStyle w:val="PargrafodaLista"/>
        <w:numPr>
          <w:ilvl w:val="0"/>
          <w:numId w:val="26"/>
        </w:numPr>
        <w:spacing w:line="360" w:lineRule="auto"/>
        <w:jc w:val="both"/>
        <w:rPr>
          <w:rFonts w:ascii="Arial" w:hAnsi="Arial" w:cs="Arial"/>
          <w:sz w:val="24"/>
          <w:szCs w:val="24"/>
        </w:rPr>
      </w:pPr>
      <w:r w:rsidRPr="00110ABC">
        <w:rPr>
          <w:rFonts w:ascii="Arial" w:hAnsi="Arial" w:cs="Arial"/>
          <w:sz w:val="24"/>
          <w:szCs w:val="24"/>
        </w:rPr>
        <w:t>Remunerar seus empregados de acordo com os salários base definidos pelas convenções das categorias</w:t>
      </w:r>
      <w:r w:rsidR="00110ABC" w:rsidRPr="00110ABC">
        <w:rPr>
          <w:rFonts w:ascii="Arial" w:hAnsi="Arial" w:cs="Arial"/>
          <w:sz w:val="24"/>
          <w:szCs w:val="24"/>
        </w:rPr>
        <w:t>.</w:t>
      </w:r>
    </w:p>
    <w:p w:rsidR="00110ABC" w:rsidRPr="00110ABC" w:rsidRDefault="00110ABC" w:rsidP="00110ABC">
      <w:pPr>
        <w:pStyle w:val="PargrafodaLista"/>
        <w:rPr>
          <w:rFonts w:ascii="Arial" w:hAnsi="Arial" w:cs="Arial"/>
          <w:sz w:val="24"/>
          <w:szCs w:val="24"/>
        </w:rPr>
      </w:pPr>
    </w:p>
    <w:p w:rsidR="00110ABC" w:rsidRPr="00110ABC" w:rsidRDefault="00110ABC" w:rsidP="00110ABC">
      <w:pPr>
        <w:pStyle w:val="PargrafodaLista"/>
        <w:spacing w:line="360" w:lineRule="auto"/>
        <w:jc w:val="both"/>
        <w:rPr>
          <w:rFonts w:ascii="Arial" w:hAnsi="Arial" w:cs="Arial"/>
          <w:sz w:val="24"/>
          <w:szCs w:val="24"/>
        </w:rPr>
      </w:pPr>
    </w:p>
    <w:p w:rsidR="00B8034A" w:rsidRPr="00110ABC" w:rsidRDefault="00B8034A" w:rsidP="00110ABC">
      <w:pPr>
        <w:pStyle w:val="PargrafodaLista"/>
        <w:numPr>
          <w:ilvl w:val="0"/>
          <w:numId w:val="26"/>
        </w:numPr>
        <w:spacing w:line="360" w:lineRule="auto"/>
        <w:jc w:val="both"/>
        <w:rPr>
          <w:rFonts w:ascii="Arial" w:hAnsi="Arial" w:cs="Arial"/>
          <w:sz w:val="24"/>
          <w:szCs w:val="24"/>
        </w:rPr>
      </w:pPr>
      <w:r w:rsidRPr="00110ABC">
        <w:rPr>
          <w:rFonts w:ascii="Arial" w:hAnsi="Arial" w:cs="Arial"/>
          <w:sz w:val="24"/>
          <w:szCs w:val="24"/>
        </w:rPr>
        <w:lastRenderedPageBreak/>
        <w:t>Conceder a seus empregados todos os benefícios obrigatórios previstos na legislação vigente e nos Acordos, Dissídios e Convenções Coletivas de Trabalho pertinentes.</w:t>
      </w:r>
    </w:p>
    <w:p w:rsidR="00110ABC" w:rsidRPr="00110ABC" w:rsidRDefault="00110ABC" w:rsidP="00110ABC">
      <w:pPr>
        <w:pStyle w:val="PargrafodaLista"/>
        <w:spacing w:line="360" w:lineRule="auto"/>
        <w:jc w:val="both"/>
        <w:rPr>
          <w:rFonts w:ascii="Arial" w:hAnsi="Arial" w:cs="Arial"/>
          <w:sz w:val="24"/>
          <w:szCs w:val="24"/>
        </w:rPr>
      </w:pPr>
    </w:p>
    <w:p w:rsidR="00B8034A" w:rsidRPr="00110ABC" w:rsidRDefault="00B8034A" w:rsidP="00110ABC">
      <w:pPr>
        <w:pStyle w:val="PargrafodaLista"/>
        <w:numPr>
          <w:ilvl w:val="0"/>
          <w:numId w:val="26"/>
        </w:numPr>
        <w:spacing w:line="360" w:lineRule="auto"/>
        <w:jc w:val="both"/>
        <w:rPr>
          <w:rFonts w:ascii="Arial" w:hAnsi="Arial" w:cs="Arial"/>
          <w:sz w:val="24"/>
          <w:szCs w:val="24"/>
        </w:rPr>
      </w:pPr>
      <w:r w:rsidRPr="00110ABC">
        <w:rPr>
          <w:rFonts w:ascii="Arial" w:hAnsi="Arial" w:cs="Arial"/>
          <w:sz w:val="24"/>
          <w:szCs w:val="24"/>
        </w:rPr>
        <w:t>Exigir de seus empregados boa conduta e respeito às normas disciplinares da CÂMARA, bem como orientá-los a se apresentarem com aparência adequada no trabalho.</w:t>
      </w:r>
    </w:p>
    <w:p w:rsidR="00110ABC" w:rsidRPr="00110ABC" w:rsidRDefault="00110ABC" w:rsidP="00110ABC">
      <w:pPr>
        <w:pStyle w:val="PargrafodaLista"/>
        <w:rPr>
          <w:rFonts w:ascii="Arial" w:hAnsi="Arial" w:cs="Arial"/>
          <w:sz w:val="24"/>
          <w:szCs w:val="24"/>
        </w:rPr>
      </w:pPr>
    </w:p>
    <w:p w:rsidR="00110ABC" w:rsidRPr="00110ABC" w:rsidRDefault="00110ABC" w:rsidP="00110ABC">
      <w:pPr>
        <w:pStyle w:val="PargrafodaLista"/>
        <w:spacing w:line="360" w:lineRule="auto"/>
        <w:jc w:val="both"/>
        <w:rPr>
          <w:rFonts w:ascii="Arial" w:hAnsi="Arial" w:cs="Arial"/>
          <w:sz w:val="24"/>
          <w:szCs w:val="24"/>
        </w:rPr>
      </w:pPr>
    </w:p>
    <w:p w:rsidR="00B8034A" w:rsidRPr="00110ABC" w:rsidRDefault="00B8034A" w:rsidP="00110ABC">
      <w:pPr>
        <w:pStyle w:val="PargrafodaLista"/>
        <w:numPr>
          <w:ilvl w:val="0"/>
          <w:numId w:val="26"/>
        </w:numPr>
        <w:spacing w:line="360" w:lineRule="auto"/>
        <w:jc w:val="both"/>
        <w:rPr>
          <w:rFonts w:ascii="Arial" w:hAnsi="Arial" w:cs="Arial"/>
          <w:sz w:val="24"/>
          <w:szCs w:val="24"/>
        </w:rPr>
      </w:pPr>
      <w:r w:rsidRPr="00110ABC">
        <w:rPr>
          <w:rFonts w:ascii="Arial" w:hAnsi="Arial" w:cs="Arial"/>
          <w:sz w:val="24"/>
          <w:szCs w:val="24"/>
        </w:rPr>
        <w:t>Adquirir e fornecer, às suas expensas, a cada ano de trabalho, uniformes completos para seus empregados e substitutos, sempre em número suficiente para que permaneçam em perfeito estado de conservação e limpeza, obedecendo ao disposto no Termo de Referência. Os uniformes poderão seguir o padrão adotado pela CONTRATADA, desde que sejam de boa qualidade e atendam às especificações do Termo de Referência, mediante aprovação da Coordenadoria.</w:t>
      </w:r>
    </w:p>
    <w:p w:rsidR="00110ABC" w:rsidRPr="00110ABC" w:rsidRDefault="00110ABC" w:rsidP="00110ABC">
      <w:pPr>
        <w:pStyle w:val="PargrafodaLista"/>
        <w:spacing w:line="360" w:lineRule="auto"/>
        <w:jc w:val="both"/>
        <w:rPr>
          <w:rFonts w:ascii="Arial" w:hAnsi="Arial" w:cs="Arial"/>
          <w:sz w:val="24"/>
          <w:szCs w:val="24"/>
        </w:rPr>
      </w:pPr>
    </w:p>
    <w:p w:rsidR="00B8034A" w:rsidRPr="00110ABC" w:rsidRDefault="00B8034A" w:rsidP="00110ABC">
      <w:pPr>
        <w:pStyle w:val="PargrafodaLista"/>
        <w:numPr>
          <w:ilvl w:val="0"/>
          <w:numId w:val="26"/>
        </w:numPr>
        <w:spacing w:line="360" w:lineRule="auto"/>
        <w:jc w:val="both"/>
        <w:rPr>
          <w:rFonts w:ascii="Arial" w:hAnsi="Arial" w:cs="Arial"/>
          <w:sz w:val="24"/>
          <w:szCs w:val="24"/>
        </w:rPr>
      </w:pPr>
      <w:r w:rsidRPr="00110ABC">
        <w:rPr>
          <w:rFonts w:ascii="Arial" w:hAnsi="Arial" w:cs="Arial"/>
          <w:sz w:val="24"/>
          <w:szCs w:val="24"/>
        </w:rPr>
        <w:t>Exigir de seus empregados o uso constante e correto do uniforme nas dependências da CÂMARA, assim como a utilização de crachá, que conterá, obrigatoriamente, nome e foto recente do trabalhador, a indicação da CONTRATADA e a assinatura do responsável pela sua emissão.</w:t>
      </w:r>
    </w:p>
    <w:p w:rsidR="00110ABC" w:rsidRPr="00110ABC" w:rsidRDefault="00110ABC" w:rsidP="00110ABC">
      <w:pPr>
        <w:pStyle w:val="PargrafodaLista"/>
        <w:rPr>
          <w:rFonts w:ascii="Arial" w:hAnsi="Arial" w:cs="Arial"/>
          <w:sz w:val="24"/>
          <w:szCs w:val="24"/>
        </w:rPr>
      </w:pPr>
    </w:p>
    <w:p w:rsidR="00B8034A" w:rsidRPr="00110ABC" w:rsidRDefault="00110ABC" w:rsidP="00110ABC">
      <w:pPr>
        <w:pStyle w:val="PargrafodaLista"/>
        <w:numPr>
          <w:ilvl w:val="0"/>
          <w:numId w:val="26"/>
        </w:numPr>
        <w:spacing w:line="360" w:lineRule="auto"/>
        <w:jc w:val="both"/>
        <w:rPr>
          <w:rFonts w:ascii="Arial" w:hAnsi="Arial" w:cs="Arial"/>
          <w:sz w:val="24"/>
          <w:szCs w:val="24"/>
        </w:rPr>
      </w:pPr>
      <w:r>
        <w:rPr>
          <w:rFonts w:ascii="Arial" w:hAnsi="Arial" w:cs="Arial"/>
          <w:sz w:val="24"/>
          <w:szCs w:val="24"/>
        </w:rPr>
        <w:t xml:space="preserve"> </w:t>
      </w:r>
      <w:r w:rsidR="00B8034A" w:rsidRPr="00110ABC">
        <w:rPr>
          <w:rFonts w:ascii="Arial" w:hAnsi="Arial" w:cs="Arial"/>
          <w:sz w:val="24"/>
          <w:szCs w:val="24"/>
        </w:rPr>
        <w:t xml:space="preserve">Zelar pela disciplina dos seus empregados nas dependências da CÂMARA, não sendo </w:t>
      </w:r>
      <w:proofErr w:type="gramStart"/>
      <w:r w:rsidR="00B8034A" w:rsidRPr="00110ABC">
        <w:rPr>
          <w:rFonts w:ascii="Arial" w:hAnsi="Arial" w:cs="Arial"/>
          <w:sz w:val="24"/>
          <w:szCs w:val="24"/>
        </w:rPr>
        <w:t>permitidas a prática de jogos</w:t>
      </w:r>
      <w:proofErr w:type="gramEnd"/>
      <w:r w:rsidR="00B8034A" w:rsidRPr="00110ABC">
        <w:rPr>
          <w:rFonts w:ascii="Arial" w:hAnsi="Arial" w:cs="Arial"/>
          <w:sz w:val="24"/>
          <w:szCs w:val="24"/>
        </w:rPr>
        <w:t>, venda de rifas, comercialização de bilhetes ou mercadorias, circulação de listas ou pedidos de qualquer natureza.</w:t>
      </w:r>
    </w:p>
    <w:p w:rsidR="00110ABC" w:rsidRPr="00110ABC" w:rsidRDefault="00110ABC" w:rsidP="00110ABC">
      <w:pPr>
        <w:pStyle w:val="PargrafodaLista"/>
        <w:rPr>
          <w:rFonts w:ascii="Arial" w:hAnsi="Arial" w:cs="Arial"/>
          <w:sz w:val="24"/>
          <w:szCs w:val="24"/>
        </w:rPr>
      </w:pPr>
    </w:p>
    <w:p w:rsidR="00B8034A" w:rsidRPr="00110ABC" w:rsidRDefault="00110ABC" w:rsidP="00110ABC">
      <w:pPr>
        <w:pStyle w:val="PargrafodaLista"/>
        <w:numPr>
          <w:ilvl w:val="0"/>
          <w:numId w:val="26"/>
        </w:numPr>
        <w:spacing w:line="360" w:lineRule="auto"/>
        <w:jc w:val="both"/>
        <w:rPr>
          <w:rFonts w:ascii="Arial" w:hAnsi="Arial" w:cs="Arial"/>
          <w:sz w:val="24"/>
          <w:szCs w:val="24"/>
        </w:rPr>
      </w:pPr>
      <w:r>
        <w:rPr>
          <w:rFonts w:ascii="Arial" w:hAnsi="Arial" w:cs="Arial"/>
          <w:sz w:val="24"/>
          <w:szCs w:val="24"/>
        </w:rPr>
        <w:t xml:space="preserve"> </w:t>
      </w:r>
      <w:r w:rsidR="00B8034A" w:rsidRPr="00110ABC">
        <w:rPr>
          <w:rFonts w:ascii="Arial" w:hAnsi="Arial" w:cs="Arial"/>
          <w:sz w:val="24"/>
          <w:szCs w:val="24"/>
        </w:rPr>
        <w:t>Zelar para que seus empregados não permaneçam nas dependências da CÂMARA fora do horário de trabalho.</w:t>
      </w:r>
    </w:p>
    <w:p w:rsidR="00110ABC" w:rsidRPr="00110ABC" w:rsidRDefault="00110ABC" w:rsidP="00110ABC">
      <w:pPr>
        <w:pStyle w:val="PargrafodaLista"/>
        <w:rPr>
          <w:rFonts w:ascii="Arial" w:hAnsi="Arial" w:cs="Arial"/>
          <w:sz w:val="24"/>
          <w:szCs w:val="24"/>
        </w:rPr>
      </w:pPr>
    </w:p>
    <w:p w:rsidR="00B8034A" w:rsidRPr="00AC06DD" w:rsidRDefault="00B8034A" w:rsidP="00110ABC">
      <w:pPr>
        <w:spacing w:line="360" w:lineRule="auto"/>
        <w:ind w:left="709" w:hanging="283"/>
        <w:jc w:val="both"/>
        <w:rPr>
          <w:rFonts w:ascii="Arial" w:hAnsi="Arial" w:cs="Arial"/>
          <w:sz w:val="24"/>
          <w:szCs w:val="24"/>
        </w:rPr>
      </w:pPr>
      <w:proofErr w:type="gramStart"/>
      <w:r w:rsidRPr="00AC06DD">
        <w:rPr>
          <w:rFonts w:ascii="Arial" w:hAnsi="Arial" w:cs="Arial"/>
          <w:sz w:val="24"/>
          <w:szCs w:val="24"/>
        </w:rPr>
        <w:t>12)</w:t>
      </w:r>
      <w:proofErr w:type="gramEnd"/>
      <w:r w:rsidRPr="00AC06DD">
        <w:rPr>
          <w:rFonts w:ascii="Arial" w:hAnsi="Arial" w:cs="Arial"/>
          <w:sz w:val="24"/>
          <w:szCs w:val="24"/>
        </w:rPr>
        <w:t xml:space="preserve"> </w:t>
      </w:r>
      <w:r w:rsidR="00110ABC">
        <w:rPr>
          <w:rFonts w:ascii="Arial" w:hAnsi="Arial" w:cs="Arial"/>
          <w:sz w:val="24"/>
          <w:szCs w:val="24"/>
        </w:rPr>
        <w:t xml:space="preserve"> </w:t>
      </w:r>
      <w:r w:rsidRPr="00AC06DD">
        <w:rPr>
          <w:rFonts w:ascii="Arial" w:hAnsi="Arial" w:cs="Arial"/>
          <w:sz w:val="24"/>
          <w:szCs w:val="24"/>
        </w:rPr>
        <w:t>Fiscalizar seus empregados para que não haja consumo ou armazenamento de bebidas alcoólicas nas dependências da CÂMARA.</w:t>
      </w: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lastRenderedPageBreak/>
        <w:t>13)</w:t>
      </w:r>
      <w:proofErr w:type="gramEnd"/>
      <w:r w:rsidRPr="00AC06DD">
        <w:rPr>
          <w:rFonts w:ascii="Arial" w:hAnsi="Arial" w:cs="Arial"/>
          <w:sz w:val="24"/>
          <w:szCs w:val="24"/>
        </w:rPr>
        <w:t xml:space="preserve"> Instruir seus empregados quanto à necessidade de acatar as orientações da CÂMARA especialmente no que tange ao cumprimento das normas internas, tal como prevenção a incêndio.</w:t>
      </w:r>
    </w:p>
    <w:p w:rsidR="00110ABC" w:rsidRPr="00AC06DD" w:rsidRDefault="00110ABC" w:rsidP="00AC06DD">
      <w:pPr>
        <w:spacing w:line="360" w:lineRule="auto"/>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14)</w:t>
      </w:r>
      <w:proofErr w:type="gramEnd"/>
      <w:r w:rsidRPr="00AC06DD">
        <w:rPr>
          <w:rFonts w:ascii="Arial" w:hAnsi="Arial" w:cs="Arial"/>
          <w:sz w:val="24"/>
          <w:szCs w:val="24"/>
        </w:rPr>
        <w:t xml:space="preserve"> Substituir, às suas expensas, no prazo de 1 (uma) hora contada do pedido emitido pela Coordenadoria da CÂMARA, o empregado considerado inconveniente à boa ordem e às normas disciplinares da CÂMARA, assim como aquele que embaraçar, dificultar ou faltar ao serviço, não cumprir o horário de trabalho, não utilizar corretamente uniforme e crachá ou não se portar de modo adequado. O preposto deverá, obrigatoriamente, levar ao conhecimento da Coordenadoria de Serviços Gerais qualquer ocorrência que acarretará a necessidade do encaminhamento de substituto.</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15)</w:t>
      </w:r>
      <w:proofErr w:type="gramEnd"/>
      <w:r w:rsidRPr="00AC06DD">
        <w:rPr>
          <w:rFonts w:ascii="Arial" w:hAnsi="Arial" w:cs="Arial"/>
          <w:sz w:val="24"/>
          <w:szCs w:val="24"/>
        </w:rPr>
        <w:t xml:space="preserve"> Providenciar, às suas expensas, com a antecedência necessária, as substituições de empregados faltosos, em período de férias, licença ou afastamento de suas funções, de forma a não prejudicar o andamento dos serviços.</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16)</w:t>
      </w:r>
      <w:proofErr w:type="gramEnd"/>
      <w:r w:rsidRPr="00AC06DD">
        <w:rPr>
          <w:rFonts w:ascii="Arial" w:hAnsi="Arial" w:cs="Arial"/>
          <w:sz w:val="24"/>
          <w:szCs w:val="24"/>
        </w:rPr>
        <w:t xml:space="preserve"> As substituições de empregados nos termos dos itens anteriores não acarretarão qualquer custo adicional para a CÂMARA, suportando a CONTRATADA quaisquer encargos e responsabilidades trabalhistas, previdenciárias e fundiárias relativas aos empregados substituídos ou afastados, bem como de seus substitutos.</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17)</w:t>
      </w:r>
      <w:proofErr w:type="gramEnd"/>
      <w:r w:rsidRPr="00AC06DD">
        <w:rPr>
          <w:rFonts w:ascii="Arial" w:hAnsi="Arial" w:cs="Arial"/>
          <w:sz w:val="24"/>
          <w:szCs w:val="24"/>
        </w:rPr>
        <w:t xml:space="preserve"> Assegurar que todo empregado que cometer falta disciplinar, ou que não estiver atendendo às necessidades dos serviços contratados, será retirado do posto de trabalho.</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18)</w:t>
      </w:r>
      <w:proofErr w:type="gramEnd"/>
      <w:r w:rsidRPr="00AC06DD">
        <w:rPr>
          <w:rFonts w:ascii="Arial" w:hAnsi="Arial" w:cs="Arial"/>
          <w:sz w:val="24"/>
          <w:szCs w:val="24"/>
        </w:rPr>
        <w:t xml:space="preserve"> Contratar seguros a que estiver obrigada pelas leis brasileiras e normas coletivas pertinentes, em qualquer tempo, sem custo adicional para a CÂMARA.</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lastRenderedPageBreak/>
        <w:t>19)</w:t>
      </w:r>
      <w:proofErr w:type="gramEnd"/>
      <w:r w:rsidRPr="00AC06DD">
        <w:rPr>
          <w:rFonts w:ascii="Arial" w:hAnsi="Arial" w:cs="Arial"/>
          <w:sz w:val="24"/>
          <w:szCs w:val="24"/>
        </w:rPr>
        <w:t xml:space="preserve"> Adquirir e fornecer, às suas expensas, os </w:t>
      </w:r>
      <w:proofErr w:type="spellStart"/>
      <w:r w:rsidRPr="00AC06DD">
        <w:rPr>
          <w:rFonts w:ascii="Arial" w:hAnsi="Arial" w:cs="Arial"/>
          <w:sz w:val="24"/>
          <w:szCs w:val="24"/>
        </w:rPr>
        <w:t>EPIs</w:t>
      </w:r>
      <w:proofErr w:type="spellEnd"/>
      <w:r w:rsidRPr="00AC06DD">
        <w:rPr>
          <w:rFonts w:ascii="Arial" w:hAnsi="Arial" w:cs="Arial"/>
          <w:sz w:val="24"/>
          <w:szCs w:val="24"/>
        </w:rPr>
        <w:t xml:space="preserve"> e </w:t>
      </w:r>
      <w:proofErr w:type="spellStart"/>
      <w:r w:rsidRPr="00AC06DD">
        <w:rPr>
          <w:rFonts w:ascii="Arial" w:hAnsi="Arial" w:cs="Arial"/>
          <w:sz w:val="24"/>
          <w:szCs w:val="24"/>
        </w:rPr>
        <w:t>EPCs</w:t>
      </w:r>
      <w:proofErr w:type="spellEnd"/>
      <w:r w:rsidRPr="00AC06DD">
        <w:rPr>
          <w:rFonts w:ascii="Arial" w:hAnsi="Arial" w:cs="Arial"/>
          <w:sz w:val="24"/>
          <w:szCs w:val="24"/>
        </w:rPr>
        <w:t xml:space="preserve"> necessários à execução dos serviços, conforme normas da ABNT e do Ministério do Trabalho, devendo fiscalizar o uso adequado destes equipamentos e o correto cumprimento das normas e medidas de segurança, impondo sanções àqueles profissionais que se negarem a cumprir tal determinação.</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20)</w:t>
      </w:r>
      <w:proofErr w:type="gramEnd"/>
      <w:r w:rsidRPr="00AC06DD">
        <w:rPr>
          <w:rFonts w:ascii="Arial" w:hAnsi="Arial" w:cs="Arial"/>
          <w:sz w:val="24"/>
          <w:szCs w:val="24"/>
        </w:rPr>
        <w:t xml:space="preserve"> Instruir seus empregados quanto às normas e procedimentos de prevenção a acidentes do trabalho e utilização dos equipamentos de segurança porventura necessários, realizando treinamentos e aplicando penalidade aos trabalhadores insubordinados.</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21)</w:t>
      </w:r>
      <w:proofErr w:type="gramEnd"/>
      <w:r w:rsidRPr="00AC06DD">
        <w:rPr>
          <w:rFonts w:ascii="Arial" w:hAnsi="Arial" w:cs="Arial"/>
          <w:sz w:val="24"/>
          <w:szCs w:val="24"/>
        </w:rPr>
        <w:t xml:space="preserve"> Obedecer ao disposto no Capítulo V da Consolidação das Leis do Trabalho, que trata da Segurança e da Medicina do Trabalho, assim como ao previsto na Portaria do Ministério do Trabalho nº 3.214/78 e nas suas normas regulamentadoras.</w:t>
      </w:r>
    </w:p>
    <w:p w:rsidR="00110ABC" w:rsidRPr="00AC06DD" w:rsidRDefault="00110ABC" w:rsidP="00110ABC">
      <w:pPr>
        <w:spacing w:line="360" w:lineRule="auto"/>
        <w:ind w:left="709" w:hanging="709"/>
        <w:jc w:val="both"/>
        <w:rPr>
          <w:rFonts w:ascii="Arial" w:hAnsi="Arial" w:cs="Arial"/>
          <w:sz w:val="24"/>
          <w:szCs w:val="24"/>
        </w:rPr>
      </w:pPr>
    </w:p>
    <w:p w:rsidR="00110ABC"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22)</w:t>
      </w:r>
      <w:proofErr w:type="gramEnd"/>
      <w:r w:rsidRPr="00AC06DD">
        <w:rPr>
          <w:rFonts w:ascii="Arial" w:hAnsi="Arial" w:cs="Arial"/>
          <w:sz w:val="24"/>
          <w:szCs w:val="24"/>
        </w:rPr>
        <w:t xml:space="preserve"> Realizar, às suas expensas, perícia a cargo de Médico do Trabalho ou Engenheiro do Trabalho, registrados no Ministério do Trabalho, para averiguar a caracterização e classificação de insalubridade ou periculosidade</w:t>
      </w:r>
      <w:r w:rsidR="00110ABC">
        <w:rPr>
          <w:rFonts w:ascii="Arial" w:hAnsi="Arial" w:cs="Arial"/>
          <w:sz w:val="24"/>
          <w:szCs w:val="24"/>
        </w:rPr>
        <w:t>.</w:t>
      </w:r>
    </w:p>
    <w:p w:rsidR="00B8034A" w:rsidRPr="00AC06DD" w:rsidRDefault="00B8034A" w:rsidP="00110ABC">
      <w:pPr>
        <w:spacing w:line="360" w:lineRule="auto"/>
        <w:ind w:left="709" w:hanging="709"/>
        <w:jc w:val="both"/>
        <w:rPr>
          <w:rFonts w:ascii="Arial" w:hAnsi="Arial" w:cs="Arial"/>
          <w:sz w:val="24"/>
          <w:szCs w:val="24"/>
        </w:rPr>
      </w:pPr>
      <w:r w:rsidRPr="00AC06DD">
        <w:rPr>
          <w:rFonts w:ascii="Arial" w:hAnsi="Arial" w:cs="Arial"/>
          <w:sz w:val="24"/>
          <w:szCs w:val="24"/>
        </w:rPr>
        <w:t xml:space="preserve"> </w:t>
      </w: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23)</w:t>
      </w:r>
      <w:proofErr w:type="gramEnd"/>
      <w:r w:rsidRPr="00AC06DD">
        <w:rPr>
          <w:rFonts w:ascii="Arial" w:hAnsi="Arial" w:cs="Arial"/>
          <w:sz w:val="24"/>
          <w:szCs w:val="24"/>
        </w:rPr>
        <w:t xml:space="preserve"> Responsabilizar-se integralmente pelo ônus decorrente de infrações às leis de segurança do trabalho.</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24)</w:t>
      </w:r>
      <w:proofErr w:type="gramEnd"/>
      <w:r w:rsidRPr="00AC06DD">
        <w:rPr>
          <w:rFonts w:ascii="Arial" w:hAnsi="Arial" w:cs="Arial"/>
          <w:sz w:val="24"/>
          <w:szCs w:val="24"/>
        </w:rPr>
        <w:t xml:space="preserve"> Cumprir os prazos previstos neste Contrato e outros que venham a ser fixados pela CÂMARA, principalmente aqueles referentes à entrega dos serviços.</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25)</w:t>
      </w:r>
      <w:proofErr w:type="gramEnd"/>
      <w:r w:rsidRPr="00AC06DD">
        <w:rPr>
          <w:rFonts w:ascii="Arial" w:hAnsi="Arial" w:cs="Arial"/>
          <w:sz w:val="24"/>
          <w:szCs w:val="24"/>
        </w:rPr>
        <w:t xml:space="preserve"> Informar à Coordenadoria da CÂMARA, imediatamente após a constatação, qualquer irregularidade encontrada nos bens móveis e instalações da CÂMARA, para adoção das medidas necessárias.</w:t>
      </w:r>
    </w:p>
    <w:p w:rsidR="00110ABC" w:rsidRPr="00AC06DD" w:rsidRDefault="00110ABC" w:rsidP="00110ABC">
      <w:pPr>
        <w:spacing w:line="360" w:lineRule="auto"/>
        <w:ind w:left="709" w:hanging="709"/>
        <w:jc w:val="both"/>
        <w:rPr>
          <w:rFonts w:ascii="Arial" w:hAnsi="Arial" w:cs="Arial"/>
          <w:sz w:val="24"/>
          <w:szCs w:val="24"/>
        </w:rPr>
      </w:pPr>
    </w:p>
    <w:p w:rsidR="00B8034A" w:rsidRPr="00AC06DD"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lastRenderedPageBreak/>
        <w:t>26)</w:t>
      </w:r>
      <w:proofErr w:type="gramEnd"/>
      <w:r w:rsidRPr="00AC06DD">
        <w:rPr>
          <w:rFonts w:ascii="Arial" w:hAnsi="Arial" w:cs="Arial"/>
          <w:sz w:val="24"/>
          <w:szCs w:val="24"/>
        </w:rPr>
        <w:t xml:space="preserve"> Reparar, corrigir, remover, substituir ou refazer, às suas expensas, no todo ou em parte, os trabalhos nos quais forem detectados defeitos, vícios ou incorreções resultantes da prestação dos serviços ou dos produtos empregados, imediatamente ou no prazo estabelecido pela CÂMARA</w:t>
      </w:r>
    </w:p>
    <w:p w:rsidR="00DE394A" w:rsidRDefault="00DE394A"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27)</w:t>
      </w:r>
      <w:proofErr w:type="gramEnd"/>
      <w:r w:rsidRPr="00AC06DD">
        <w:rPr>
          <w:rFonts w:ascii="Arial" w:hAnsi="Arial" w:cs="Arial"/>
          <w:sz w:val="24"/>
          <w:szCs w:val="24"/>
        </w:rPr>
        <w:t xml:space="preserve"> Executar os serviços objeto deste Contrato com a devida cautela, de forma a garantir o conforto e a segurança dos servidores e demais usuários dos edifícios da CÂMARA</w:t>
      </w:r>
      <w:r w:rsidR="00110ABC">
        <w:rPr>
          <w:rFonts w:ascii="Arial" w:hAnsi="Arial" w:cs="Arial"/>
          <w:sz w:val="24"/>
          <w:szCs w:val="24"/>
        </w:rPr>
        <w:t>.</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28)</w:t>
      </w:r>
      <w:proofErr w:type="gramEnd"/>
      <w:r w:rsidRPr="00AC06DD">
        <w:rPr>
          <w:rFonts w:ascii="Arial" w:hAnsi="Arial" w:cs="Arial"/>
          <w:sz w:val="24"/>
          <w:szCs w:val="24"/>
        </w:rPr>
        <w:t xml:space="preserve"> Informar à Coordenadoria da CÂMARA a necessidade de qualquer contratação, respeitando sempre a qualificação profissional exigida para cada cargo.</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29)</w:t>
      </w:r>
      <w:proofErr w:type="gramEnd"/>
      <w:r w:rsidRPr="00AC06DD">
        <w:rPr>
          <w:rFonts w:ascii="Arial" w:hAnsi="Arial" w:cs="Arial"/>
          <w:sz w:val="24"/>
          <w:szCs w:val="24"/>
        </w:rPr>
        <w:t xml:space="preserve"> Controlar, por meio do seu preposto, a jornada de trabalho dos seus empregados, o que será acompanhado pela Coordenadoria da CÂMARA A apuração das horas trabalhadas deverá ser processada por meio de sistema de ponto eletrônico, constituindo obrigação da CÂMARA o fornecimento do respectivo equipamento (relógio de ponto eletrônico), cartões e demais acessórios. A utilização de outro sistema para registro de ponto dependerá de autorização expressa da Diretoria Administrativa da CÂMARA.</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30)</w:t>
      </w:r>
      <w:proofErr w:type="gramEnd"/>
      <w:r w:rsidRPr="00AC06DD">
        <w:rPr>
          <w:rFonts w:ascii="Arial" w:hAnsi="Arial" w:cs="Arial"/>
          <w:sz w:val="24"/>
          <w:szCs w:val="24"/>
        </w:rPr>
        <w:t xml:space="preserve"> Manter rigoroso controle da jornada de trabalho dos seus empregados, respeitando sempre o limite legal, bem como os intervalos interjornada e intrajornada.</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31)</w:t>
      </w:r>
      <w:proofErr w:type="gramEnd"/>
      <w:r w:rsidRPr="00AC06DD">
        <w:rPr>
          <w:rFonts w:ascii="Arial" w:hAnsi="Arial" w:cs="Arial"/>
          <w:sz w:val="24"/>
          <w:szCs w:val="24"/>
        </w:rPr>
        <w:t xml:space="preserve"> Providenciar, as suas expensas, os exames médicos </w:t>
      </w:r>
      <w:proofErr w:type="spellStart"/>
      <w:r w:rsidRPr="00AC06DD">
        <w:rPr>
          <w:rFonts w:ascii="Arial" w:hAnsi="Arial" w:cs="Arial"/>
          <w:sz w:val="24"/>
          <w:szCs w:val="24"/>
        </w:rPr>
        <w:t>admissionais</w:t>
      </w:r>
      <w:proofErr w:type="spellEnd"/>
      <w:r w:rsidRPr="00AC06DD">
        <w:rPr>
          <w:rFonts w:ascii="Arial" w:hAnsi="Arial" w:cs="Arial"/>
          <w:sz w:val="24"/>
          <w:szCs w:val="24"/>
        </w:rPr>
        <w:t xml:space="preserve">, periódicos e </w:t>
      </w:r>
      <w:proofErr w:type="spellStart"/>
      <w:r w:rsidRPr="00AC06DD">
        <w:rPr>
          <w:rFonts w:ascii="Arial" w:hAnsi="Arial" w:cs="Arial"/>
          <w:sz w:val="24"/>
          <w:szCs w:val="24"/>
        </w:rPr>
        <w:t>demissionais</w:t>
      </w:r>
      <w:proofErr w:type="spellEnd"/>
      <w:r w:rsidRPr="00AC06DD">
        <w:rPr>
          <w:rFonts w:ascii="Arial" w:hAnsi="Arial" w:cs="Arial"/>
          <w:sz w:val="24"/>
          <w:szCs w:val="24"/>
        </w:rPr>
        <w:t xml:space="preserve"> de seus empregados, na forma das normas aplicáveis.</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32)</w:t>
      </w:r>
      <w:proofErr w:type="gramEnd"/>
      <w:r w:rsidRPr="00AC06DD">
        <w:rPr>
          <w:rFonts w:ascii="Arial" w:hAnsi="Arial" w:cs="Arial"/>
          <w:sz w:val="24"/>
          <w:szCs w:val="24"/>
        </w:rPr>
        <w:t xml:space="preserve"> Responsabilizar-se por todas as providências e obrigações estabelecidas na legislação específica de acidentes do trabalho, quando forem vítimas seus empregados no desempenho dos serviços objeto deste Contrato, ou com estes conexos.</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lastRenderedPageBreak/>
        <w:t>33)</w:t>
      </w:r>
      <w:proofErr w:type="gramEnd"/>
      <w:r w:rsidRPr="00AC06DD">
        <w:rPr>
          <w:rFonts w:ascii="Arial" w:hAnsi="Arial" w:cs="Arial"/>
          <w:sz w:val="24"/>
          <w:szCs w:val="24"/>
        </w:rPr>
        <w:t xml:space="preserve"> Dirimir qualquer dúvida e prestar esclarecimentos acerca da execução deste Contrato, durante toda a sua vigência, a pedido da CÂMARA.</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34)</w:t>
      </w:r>
      <w:proofErr w:type="gramEnd"/>
      <w:r w:rsidRPr="00AC06DD">
        <w:rPr>
          <w:rFonts w:ascii="Arial" w:hAnsi="Arial" w:cs="Arial"/>
          <w:sz w:val="24"/>
          <w:szCs w:val="24"/>
        </w:rPr>
        <w:t xml:space="preserve"> Manter, durante toda a vigência deste Contrato, em compatibilidade com as obrigações assumidas, todas as condições de habilitação e qualificação exigidas na licitação, devendo comunicar, imediatamente, qualquer alteração que possa comprometer a manutenção desta contratação, bem como reapresentar os documentos com prazo de validade expirado.</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35)</w:t>
      </w:r>
      <w:proofErr w:type="gramEnd"/>
      <w:r w:rsidRPr="00AC06DD">
        <w:rPr>
          <w:rFonts w:ascii="Arial" w:hAnsi="Arial" w:cs="Arial"/>
          <w:sz w:val="24"/>
          <w:szCs w:val="24"/>
        </w:rPr>
        <w:t xml:space="preserve"> Observar as disposições legais que regulam o exercício de sua atividade, como empresa legalmente habilitada para a prestação dos serviços objeto deste Contrato.</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36)</w:t>
      </w:r>
      <w:proofErr w:type="gramEnd"/>
      <w:r w:rsidRPr="00AC06DD">
        <w:rPr>
          <w:rFonts w:ascii="Arial" w:hAnsi="Arial" w:cs="Arial"/>
          <w:sz w:val="24"/>
          <w:szCs w:val="24"/>
        </w:rPr>
        <w:t xml:space="preserve"> Cumprir rigorosamente as exigências da legislação tributária, fiscal, trabalhista, previdenciária, de seguro, higiene e saúde do trabalho, assumindo todas as obrigações e encargos legais inerentes e respondendo integralmente pelo ônus resultante das infrações cometidas.</w:t>
      </w:r>
    </w:p>
    <w:p w:rsidR="00110ABC" w:rsidRPr="00AC06DD" w:rsidRDefault="00110ABC" w:rsidP="00110ABC">
      <w:pPr>
        <w:spacing w:line="360" w:lineRule="auto"/>
        <w:ind w:left="709" w:hanging="709"/>
        <w:jc w:val="both"/>
        <w:rPr>
          <w:rFonts w:ascii="Arial" w:hAnsi="Arial" w:cs="Arial"/>
          <w:sz w:val="24"/>
          <w:szCs w:val="24"/>
        </w:rPr>
      </w:pPr>
    </w:p>
    <w:p w:rsidR="00B8034A" w:rsidRDefault="00B8034A" w:rsidP="00110ABC">
      <w:pPr>
        <w:spacing w:line="360" w:lineRule="auto"/>
        <w:ind w:left="709" w:hanging="709"/>
        <w:jc w:val="both"/>
        <w:rPr>
          <w:rFonts w:ascii="Arial" w:hAnsi="Arial" w:cs="Arial"/>
          <w:sz w:val="24"/>
          <w:szCs w:val="24"/>
        </w:rPr>
      </w:pPr>
      <w:proofErr w:type="gramStart"/>
      <w:r w:rsidRPr="00AC06DD">
        <w:rPr>
          <w:rFonts w:ascii="Arial" w:hAnsi="Arial" w:cs="Arial"/>
          <w:sz w:val="24"/>
          <w:szCs w:val="24"/>
        </w:rPr>
        <w:t>37)</w:t>
      </w:r>
      <w:proofErr w:type="gramEnd"/>
      <w:r w:rsidRPr="00AC06DD">
        <w:rPr>
          <w:rFonts w:ascii="Arial" w:hAnsi="Arial" w:cs="Arial"/>
          <w:sz w:val="24"/>
          <w:szCs w:val="24"/>
        </w:rPr>
        <w:t xml:space="preserve"> Observar, atender, respeitar, cumprir e fazer cumprir a legislação pátria vigente, especialmente a indicada no preâmbulo do presente Contrato, bem como as cláusulas deste, de modo a favorecer e a buscar a constante melhoria dos serviços e dos resultados obtidos, preservando a CÂMARA de qualquer demanda ou reivindicação que seja de exclusiva responsabilidade da CONTRATADA.</w:t>
      </w:r>
    </w:p>
    <w:p w:rsidR="00110ABC" w:rsidRPr="00AC06DD" w:rsidRDefault="00110ABC" w:rsidP="00AC06DD">
      <w:pPr>
        <w:spacing w:line="360" w:lineRule="auto"/>
        <w:jc w:val="both"/>
        <w:rPr>
          <w:rFonts w:ascii="Arial" w:hAnsi="Arial" w:cs="Arial"/>
          <w:sz w:val="24"/>
          <w:szCs w:val="24"/>
        </w:rPr>
      </w:pPr>
    </w:p>
    <w:p w:rsidR="00B8034A" w:rsidRDefault="00B8034A" w:rsidP="00AC06DD">
      <w:pPr>
        <w:spacing w:line="360" w:lineRule="auto"/>
        <w:jc w:val="both"/>
        <w:rPr>
          <w:rFonts w:ascii="Arial" w:hAnsi="Arial" w:cs="Arial"/>
          <w:sz w:val="24"/>
          <w:szCs w:val="24"/>
        </w:rPr>
      </w:pPr>
      <w:r w:rsidRPr="00AC06DD">
        <w:rPr>
          <w:rFonts w:ascii="Arial" w:hAnsi="Arial" w:cs="Arial"/>
          <w:sz w:val="24"/>
          <w:szCs w:val="24"/>
        </w:rPr>
        <w:t>II. A CÂMARA obriga-se a:</w:t>
      </w:r>
    </w:p>
    <w:p w:rsidR="00110ABC" w:rsidRPr="00AC06DD" w:rsidRDefault="00110ABC" w:rsidP="00AC06DD">
      <w:pPr>
        <w:spacing w:line="360" w:lineRule="auto"/>
        <w:jc w:val="both"/>
        <w:rPr>
          <w:rFonts w:ascii="Arial" w:hAnsi="Arial" w:cs="Arial"/>
          <w:sz w:val="24"/>
          <w:szCs w:val="24"/>
        </w:rPr>
      </w:pPr>
    </w:p>
    <w:p w:rsidR="00B8034A" w:rsidRPr="00110ABC" w:rsidRDefault="00B8034A" w:rsidP="00110ABC">
      <w:pPr>
        <w:pStyle w:val="PargrafodaLista"/>
        <w:numPr>
          <w:ilvl w:val="0"/>
          <w:numId w:val="27"/>
        </w:numPr>
        <w:spacing w:line="360" w:lineRule="auto"/>
        <w:jc w:val="both"/>
        <w:rPr>
          <w:rFonts w:ascii="Arial" w:hAnsi="Arial" w:cs="Arial"/>
          <w:sz w:val="24"/>
          <w:szCs w:val="24"/>
        </w:rPr>
      </w:pPr>
      <w:r w:rsidRPr="00110ABC">
        <w:rPr>
          <w:rFonts w:ascii="Arial" w:hAnsi="Arial" w:cs="Arial"/>
          <w:sz w:val="24"/>
          <w:szCs w:val="24"/>
        </w:rPr>
        <w:t>Fiscalizar a execução deste Contrato, o que não fará cessar ou diminuir a responsabilidade da CONTRATADA pelo perfeito cumprimento das obrigações estipuladas, nem por quaisquer danos, inclusive quanto a terceiros, ou por irregularidades constatadas.</w:t>
      </w:r>
    </w:p>
    <w:p w:rsidR="00110ABC" w:rsidRPr="00110ABC" w:rsidRDefault="00110ABC" w:rsidP="00110ABC">
      <w:pPr>
        <w:pStyle w:val="PargrafodaLista"/>
        <w:spacing w:line="360" w:lineRule="auto"/>
        <w:jc w:val="both"/>
        <w:rPr>
          <w:rFonts w:ascii="Arial" w:hAnsi="Arial" w:cs="Arial"/>
          <w:sz w:val="24"/>
          <w:szCs w:val="24"/>
        </w:rPr>
      </w:pPr>
    </w:p>
    <w:p w:rsidR="00B8034A" w:rsidRPr="00DE394A" w:rsidRDefault="00B8034A" w:rsidP="00DE394A">
      <w:pPr>
        <w:pStyle w:val="PargrafodaLista"/>
        <w:numPr>
          <w:ilvl w:val="0"/>
          <w:numId w:val="27"/>
        </w:numPr>
        <w:spacing w:line="360" w:lineRule="auto"/>
        <w:jc w:val="both"/>
        <w:rPr>
          <w:rFonts w:ascii="Arial" w:hAnsi="Arial" w:cs="Arial"/>
          <w:sz w:val="24"/>
          <w:szCs w:val="24"/>
        </w:rPr>
      </w:pPr>
      <w:r w:rsidRPr="00DE394A">
        <w:rPr>
          <w:rFonts w:ascii="Arial" w:hAnsi="Arial" w:cs="Arial"/>
          <w:sz w:val="24"/>
          <w:szCs w:val="24"/>
        </w:rPr>
        <w:t>Assegurar, respeitadas suas normas internas, o acesso do pessoal da CONTRATADA aos locais de trabalho, desde que devidamente uniformizados e identificados por meio de crachás.</w:t>
      </w:r>
    </w:p>
    <w:p w:rsidR="00DE394A" w:rsidRPr="00DE394A" w:rsidRDefault="00DE394A" w:rsidP="00DE394A">
      <w:pPr>
        <w:spacing w:line="360" w:lineRule="auto"/>
        <w:jc w:val="both"/>
        <w:rPr>
          <w:rFonts w:ascii="Arial" w:hAnsi="Arial" w:cs="Arial"/>
          <w:sz w:val="24"/>
          <w:szCs w:val="24"/>
        </w:rPr>
      </w:pPr>
    </w:p>
    <w:p w:rsidR="00B8034A" w:rsidRPr="00DE394A" w:rsidRDefault="00B8034A" w:rsidP="00DE394A">
      <w:pPr>
        <w:pStyle w:val="PargrafodaLista"/>
        <w:numPr>
          <w:ilvl w:val="0"/>
          <w:numId w:val="27"/>
        </w:numPr>
        <w:spacing w:line="360" w:lineRule="auto"/>
        <w:jc w:val="both"/>
        <w:rPr>
          <w:rFonts w:ascii="Arial" w:hAnsi="Arial" w:cs="Arial"/>
          <w:sz w:val="24"/>
          <w:szCs w:val="24"/>
        </w:rPr>
      </w:pPr>
      <w:r w:rsidRPr="00DE394A">
        <w:rPr>
          <w:rFonts w:ascii="Arial" w:hAnsi="Arial" w:cs="Arial"/>
          <w:sz w:val="24"/>
          <w:szCs w:val="24"/>
        </w:rPr>
        <w:t>Transmitir ao preposto da CONTRATADA, por meio da sua Coordenadoria necessárias à realização dos serviços, complementares ao Termo de Referência.</w:t>
      </w:r>
    </w:p>
    <w:p w:rsidR="00DE394A" w:rsidRPr="00DE394A" w:rsidRDefault="00DE394A" w:rsidP="00DE394A">
      <w:pPr>
        <w:spacing w:line="360" w:lineRule="auto"/>
        <w:jc w:val="both"/>
        <w:rPr>
          <w:rFonts w:ascii="Arial" w:hAnsi="Arial" w:cs="Arial"/>
          <w:sz w:val="24"/>
          <w:szCs w:val="24"/>
        </w:rPr>
      </w:pPr>
    </w:p>
    <w:p w:rsidR="00DE394A" w:rsidRPr="00DE394A" w:rsidRDefault="00B8034A" w:rsidP="00DE394A">
      <w:pPr>
        <w:pStyle w:val="PargrafodaLista"/>
        <w:numPr>
          <w:ilvl w:val="0"/>
          <w:numId w:val="27"/>
        </w:numPr>
        <w:spacing w:line="360" w:lineRule="auto"/>
        <w:jc w:val="both"/>
        <w:rPr>
          <w:rFonts w:ascii="Arial" w:hAnsi="Arial" w:cs="Arial"/>
          <w:sz w:val="24"/>
          <w:szCs w:val="24"/>
        </w:rPr>
      </w:pPr>
      <w:r w:rsidRPr="00DE394A">
        <w:rPr>
          <w:rFonts w:ascii="Arial" w:hAnsi="Arial" w:cs="Arial"/>
          <w:sz w:val="24"/>
          <w:szCs w:val="24"/>
        </w:rPr>
        <w:t>Expedir, nos termos do previsto no §2º da Cláusula Segunda, atestado de inspeção dos serviços prestados.</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7"/>
        </w:numPr>
        <w:spacing w:line="360" w:lineRule="auto"/>
        <w:jc w:val="both"/>
        <w:rPr>
          <w:rFonts w:ascii="Arial" w:hAnsi="Arial" w:cs="Arial"/>
          <w:sz w:val="24"/>
          <w:szCs w:val="24"/>
        </w:rPr>
      </w:pPr>
      <w:r w:rsidRPr="00DE394A">
        <w:rPr>
          <w:rFonts w:ascii="Arial" w:hAnsi="Arial" w:cs="Arial"/>
          <w:sz w:val="24"/>
          <w:szCs w:val="24"/>
        </w:rPr>
        <w:t>Comunicar à CONTRATADA qualquer irregularidade encontrada na prestação dos serviços, fixando-lhe, quando não pactuado neste Contrato, prazo para corrigi-la.</w:t>
      </w:r>
    </w:p>
    <w:p w:rsidR="00DE394A" w:rsidRPr="00DE394A" w:rsidRDefault="00DE394A" w:rsidP="00DE394A">
      <w:pPr>
        <w:pStyle w:val="PargrafodaLista"/>
        <w:spacing w:line="360" w:lineRule="auto"/>
        <w:jc w:val="both"/>
        <w:rPr>
          <w:rFonts w:ascii="Arial" w:hAnsi="Arial" w:cs="Arial"/>
          <w:sz w:val="24"/>
          <w:szCs w:val="24"/>
        </w:rPr>
      </w:pPr>
    </w:p>
    <w:p w:rsidR="00B8034A" w:rsidRPr="00DE394A" w:rsidRDefault="00B8034A" w:rsidP="00DE394A">
      <w:pPr>
        <w:pStyle w:val="PargrafodaLista"/>
        <w:numPr>
          <w:ilvl w:val="0"/>
          <w:numId w:val="27"/>
        </w:numPr>
        <w:spacing w:line="360" w:lineRule="auto"/>
        <w:jc w:val="both"/>
        <w:rPr>
          <w:rFonts w:ascii="Arial" w:hAnsi="Arial" w:cs="Arial"/>
          <w:sz w:val="24"/>
          <w:szCs w:val="24"/>
        </w:rPr>
      </w:pPr>
      <w:r w:rsidRPr="00DE394A">
        <w:rPr>
          <w:rFonts w:ascii="Arial" w:hAnsi="Arial" w:cs="Arial"/>
          <w:sz w:val="24"/>
          <w:szCs w:val="24"/>
        </w:rPr>
        <w:t>Comunicar à CONTRATADA, imediatamente, a ocorrência de qualquer acidente com seus empregados.</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7"/>
        </w:numPr>
        <w:spacing w:line="360" w:lineRule="auto"/>
        <w:jc w:val="both"/>
        <w:rPr>
          <w:rFonts w:ascii="Arial" w:hAnsi="Arial" w:cs="Arial"/>
          <w:sz w:val="24"/>
          <w:szCs w:val="24"/>
        </w:rPr>
      </w:pPr>
      <w:r w:rsidRPr="00DE394A">
        <w:rPr>
          <w:rFonts w:ascii="Arial" w:hAnsi="Arial" w:cs="Arial"/>
          <w:sz w:val="24"/>
          <w:szCs w:val="24"/>
        </w:rPr>
        <w:t>Decidir acerca das questões que se apresentarem durante a vigência deste Contrato.</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7"/>
        </w:numPr>
        <w:spacing w:line="360" w:lineRule="auto"/>
        <w:jc w:val="both"/>
        <w:rPr>
          <w:rFonts w:ascii="Arial" w:hAnsi="Arial" w:cs="Arial"/>
          <w:sz w:val="24"/>
          <w:szCs w:val="24"/>
        </w:rPr>
      </w:pPr>
      <w:r w:rsidRPr="00DE394A">
        <w:rPr>
          <w:rFonts w:ascii="Arial" w:hAnsi="Arial" w:cs="Arial"/>
          <w:sz w:val="24"/>
          <w:szCs w:val="24"/>
        </w:rPr>
        <w:t>Arcar com as despesas de publicação do extrato deste Contrato e dos termos aditivos que venham a ser firmados.</w:t>
      </w:r>
    </w:p>
    <w:p w:rsidR="00DE394A" w:rsidRPr="00DE394A" w:rsidRDefault="00DE394A" w:rsidP="00DE394A">
      <w:pPr>
        <w:pStyle w:val="PargrafodaLista"/>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CLÁUSULA OITAVA – Do Preço e da Forma de Pagamento</w:t>
      </w:r>
    </w:p>
    <w:p w:rsidR="00B8034A" w:rsidRPr="00AC06DD" w:rsidRDefault="00B8034A" w:rsidP="00AC06DD">
      <w:pPr>
        <w:spacing w:line="360" w:lineRule="auto"/>
        <w:jc w:val="both"/>
        <w:rPr>
          <w:rFonts w:ascii="Arial" w:hAnsi="Arial" w:cs="Arial"/>
          <w:b/>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Pelos serviços prestados, a CÂMARA pagará à CONTRATADA, mensalmente, a quantia estimada de R$_____ (_____), conforme Proposta Comercial e Planilha de Preço apresentadas pela CONTRATADA no Processo Licitatório nº 00</w:t>
      </w:r>
      <w:r w:rsidR="0064070A" w:rsidRPr="00DE394A">
        <w:rPr>
          <w:rFonts w:ascii="Arial" w:hAnsi="Arial" w:cs="Arial"/>
          <w:sz w:val="24"/>
          <w:szCs w:val="24"/>
        </w:rPr>
        <w:t>1</w:t>
      </w:r>
      <w:r w:rsidRPr="00DE394A">
        <w:rPr>
          <w:rFonts w:ascii="Arial" w:hAnsi="Arial" w:cs="Arial"/>
          <w:sz w:val="24"/>
          <w:szCs w:val="24"/>
        </w:rPr>
        <w:t>/201</w:t>
      </w:r>
      <w:r w:rsidR="0064070A" w:rsidRPr="00DE394A">
        <w:rPr>
          <w:rFonts w:ascii="Arial" w:hAnsi="Arial" w:cs="Arial"/>
          <w:sz w:val="24"/>
          <w:szCs w:val="24"/>
        </w:rPr>
        <w:t>2</w:t>
      </w:r>
      <w:r w:rsidRPr="00DE394A">
        <w:rPr>
          <w:rFonts w:ascii="Arial" w:hAnsi="Arial" w:cs="Arial"/>
          <w:sz w:val="24"/>
          <w:szCs w:val="24"/>
        </w:rPr>
        <w:t xml:space="preserve">, Pregão Presencial nº </w:t>
      </w:r>
      <w:proofErr w:type="gramStart"/>
      <w:r w:rsidRPr="00DE394A">
        <w:rPr>
          <w:rFonts w:ascii="Arial" w:hAnsi="Arial" w:cs="Arial"/>
          <w:sz w:val="24"/>
          <w:szCs w:val="24"/>
        </w:rPr>
        <w:t>001/201</w:t>
      </w:r>
      <w:r w:rsidR="0064070A" w:rsidRPr="00DE394A">
        <w:rPr>
          <w:rFonts w:ascii="Arial" w:hAnsi="Arial" w:cs="Arial"/>
          <w:sz w:val="24"/>
          <w:szCs w:val="24"/>
        </w:rPr>
        <w:t>2</w:t>
      </w:r>
      <w:proofErr w:type="gramEnd"/>
    </w:p>
    <w:p w:rsidR="00DE394A" w:rsidRPr="00DE394A" w:rsidRDefault="00DE394A" w:rsidP="00DE394A">
      <w:pPr>
        <w:spacing w:line="360" w:lineRule="auto"/>
        <w:jc w:val="both"/>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lastRenderedPageBreak/>
        <w:t>A O custo total deste Contrato está estimado em R$_____ (_____).</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O preço referido no item I acima inclui todos os custos diretos e indiretos necessários à completa e perfeita execução dos serviços, especialmente os</w:t>
      </w:r>
      <w:r w:rsidR="00DE394A" w:rsidRPr="00DE394A">
        <w:rPr>
          <w:rFonts w:ascii="Arial" w:hAnsi="Arial" w:cs="Arial"/>
          <w:sz w:val="24"/>
          <w:szCs w:val="24"/>
        </w:rPr>
        <w:t xml:space="preserve"> indicados na Planilha de Preço.</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Os valores relativos às horas extras e adicionais noturnos, quando expressamente autorizados pela Diretoria Administrativa e de Serviços, serão reembolsados pela CÂMARA, na forma da legislação aplicável, desde que devidamente comprovados e apurados.</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O valor relativo aos Benefícios e Despesas Indiretas (BDI) somente poderá ser reajustado em observância à Cláusula Nona deste Contrato.</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Independente da liquidação e do pagamento de qualquer despesa deste Contrato, a CONTRATADA deverá, nos prazos legais, promover as diligências necessárias e proceder aos recolhimentos e pagamentos de todos os tributos, encargos e contribuições de sua responsabilidade. Caso a CÂMARA tenha que realizar algum procedimento dessa natureza, promoverá o respectivo ressarcimento por meio da retenção de créditos da CONTRATADA, execução da garantia prestada ou medida judicial apropriada, a critério da CÂMARA</w:t>
      </w:r>
      <w:r w:rsidR="00DE394A" w:rsidRPr="00DE394A">
        <w:rPr>
          <w:rFonts w:ascii="Arial" w:hAnsi="Arial" w:cs="Arial"/>
          <w:sz w:val="24"/>
          <w:szCs w:val="24"/>
        </w:rPr>
        <w:t>.</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Os documentos comprobatórios dos recolhimentos e pagamentos relativos a tributos, encargos e contribuições de responsabilidade da CONTRATADA deverão ser enviados para a CÂMARA mensalmente. A documentação deverá ser exclusiva deste Contrato, não podendo ser conjunta com outros empregados dos quadros da CONTRATADA.</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 xml:space="preserve">A CONTRATADA deverá manter </w:t>
      </w:r>
      <w:proofErr w:type="gramStart"/>
      <w:r w:rsidRPr="00DE394A">
        <w:rPr>
          <w:rFonts w:ascii="Arial" w:hAnsi="Arial" w:cs="Arial"/>
          <w:sz w:val="24"/>
          <w:szCs w:val="24"/>
        </w:rPr>
        <w:t>atualizado</w:t>
      </w:r>
      <w:proofErr w:type="gramEnd"/>
      <w:r w:rsidRPr="00DE394A">
        <w:rPr>
          <w:rFonts w:ascii="Arial" w:hAnsi="Arial" w:cs="Arial"/>
          <w:sz w:val="24"/>
          <w:szCs w:val="24"/>
        </w:rPr>
        <w:t xml:space="preserve">, durante toda a vigência deste Contrato, o prazo de validade das “Certidões Negativas de Débito” e do “Certificado de Regularidade do FGTS – CRF”, encaminhando cópia </w:t>
      </w:r>
      <w:r w:rsidRPr="00DE394A">
        <w:rPr>
          <w:rFonts w:ascii="Arial" w:hAnsi="Arial" w:cs="Arial"/>
          <w:sz w:val="24"/>
          <w:szCs w:val="24"/>
        </w:rPr>
        <w:lastRenderedPageBreak/>
        <w:t>autenticada destes documentos à Diretoria de Planejamento, Orçamento e Finanças da CÂMARA.</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Os pagamentos à CONTRATADA somente serão realizados mediante a efetiva prestação dos serviços nas condições especificadas neste Contrato, que será comprovada por meio do atestado de inspeção a ser expedido pela Coordenadoria da CÂMARA</w:t>
      </w:r>
      <w:r w:rsidR="00DE394A" w:rsidRPr="00DE394A">
        <w:rPr>
          <w:rFonts w:ascii="Arial" w:hAnsi="Arial" w:cs="Arial"/>
          <w:sz w:val="24"/>
          <w:szCs w:val="24"/>
        </w:rPr>
        <w:t>.</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A CONTRATADA deverá apresentar à Coordenadoria da CÂMARA, até o 2º (segundo) dia útil do mês subseqüente ao da prestação dos serviços, a correspondente nota fiscal, acompanhada da “Planilha Analítica do Faturamento”, sendo que a liberação do pagamento ficará condicionada à apresentação da seguinte documentação:</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9"/>
        </w:numPr>
        <w:spacing w:line="360" w:lineRule="auto"/>
        <w:jc w:val="both"/>
        <w:rPr>
          <w:rFonts w:ascii="Arial" w:hAnsi="Arial" w:cs="Arial"/>
          <w:sz w:val="24"/>
          <w:szCs w:val="24"/>
        </w:rPr>
      </w:pPr>
      <w:r w:rsidRPr="00DE394A">
        <w:rPr>
          <w:rFonts w:ascii="Arial" w:hAnsi="Arial" w:cs="Arial"/>
          <w:sz w:val="24"/>
          <w:szCs w:val="24"/>
        </w:rPr>
        <w:t>Folhas de pagamento analítica e sintética, específicas dos trabalhadores designados para os serviços na CÂMARA e na forma da legislação previdenciária, juntamente com os comprovantes de pagamento de salários, referentes ao mês faturado.</w:t>
      </w:r>
    </w:p>
    <w:p w:rsidR="00DE394A" w:rsidRPr="00DE394A" w:rsidRDefault="00DE394A" w:rsidP="00DE394A">
      <w:pPr>
        <w:pStyle w:val="PargrafodaLista"/>
        <w:spacing w:line="360" w:lineRule="auto"/>
        <w:ind w:hanging="360"/>
        <w:jc w:val="both"/>
        <w:rPr>
          <w:rFonts w:ascii="Arial" w:hAnsi="Arial" w:cs="Arial"/>
          <w:sz w:val="24"/>
          <w:szCs w:val="24"/>
        </w:rPr>
      </w:pPr>
    </w:p>
    <w:p w:rsidR="00B8034A" w:rsidRPr="00DE394A" w:rsidRDefault="00B8034A" w:rsidP="00DE394A">
      <w:pPr>
        <w:pStyle w:val="PargrafodaLista"/>
        <w:numPr>
          <w:ilvl w:val="0"/>
          <w:numId w:val="29"/>
        </w:numPr>
        <w:spacing w:line="360" w:lineRule="auto"/>
        <w:jc w:val="both"/>
        <w:rPr>
          <w:rFonts w:ascii="Arial" w:hAnsi="Arial" w:cs="Arial"/>
          <w:sz w:val="24"/>
          <w:szCs w:val="24"/>
        </w:rPr>
      </w:pPr>
      <w:r w:rsidRPr="00DE394A">
        <w:rPr>
          <w:rFonts w:ascii="Arial" w:hAnsi="Arial" w:cs="Arial"/>
          <w:sz w:val="24"/>
          <w:szCs w:val="24"/>
        </w:rPr>
        <w:t>Declaração firmada pelo representante legal e pelo contador da CONTRATADA, nos seguintes termos: “Declaramos, sob as penas da Lei, que a folha de pagamento pertinente à competência MM/AAAA contém todos os empregados designados para os serviços no TRIBUNAL, objeto do Contrato, tendo sido quitada na sua integralidade”.</w:t>
      </w:r>
    </w:p>
    <w:p w:rsidR="00DE394A" w:rsidRPr="00DE394A" w:rsidRDefault="00DE394A" w:rsidP="00DE394A">
      <w:pPr>
        <w:pStyle w:val="PargrafodaLista"/>
        <w:ind w:hanging="360"/>
        <w:rPr>
          <w:rFonts w:ascii="Arial" w:hAnsi="Arial" w:cs="Arial"/>
          <w:sz w:val="24"/>
          <w:szCs w:val="24"/>
        </w:rPr>
      </w:pPr>
    </w:p>
    <w:p w:rsidR="00B8034A" w:rsidRPr="00DE394A" w:rsidRDefault="00B8034A" w:rsidP="00DE394A">
      <w:pPr>
        <w:pStyle w:val="PargrafodaLista"/>
        <w:numPr>
          <w:ilvl w:val="0"/>
          <w:numId w:val="29"/>
        </w:numPr>
        <w:spacing w:line="360" w:lineRule="auto"/>
        <w:jc w:val="both"/>
        <w:rPr>
          <w:rFonts w:ascii="Arial" w:hAnsi="Arial" w:cs="Arial"/>
          <w:sz w:val="24"/>
          <w:szCs w:val="24"/>
        </w:rPr>
      </w:pPr>
      <w:r w:rsidRPr="00DE394A">
        <w:rPr>
          <w:rFonts w:ascii="Arial" w:hAnsi="Arial" w:cs="Arial"/>
          <w:sz w:val="24"/>
          <w:szCs w:val="24"/>
        </w:rPr>
        <w:t>Guia de recolhimento do FGTS – GRF e respectivo comprovante de quitação, acompanhado do protocolo de envio das informações à Previdência Social, referentes apenas aos trabalhadores designados para os serviços na CÂMARA</w:t>
      </w:r>
      <w:r w:rsidR="00DE394A" w:rsidRPr="00DE394A">
        <w:rPr>
          <w:rFonts w:ascii="Arial" w:hAnsi="Arial" w:cs="Arial"/>
          <w:sz w:val="24"/>
          <w:szCs w:val="24"/>
        </w:rPr>
        <w:t>.</w:t>
      </w:r>
    </w:p>
    <w:p w:rsidR="00DE394A" w:rsidRPr="00DE394A" w:rsidRDefault="00DE394A" w:rsidP="00DE394A">
      <w:pPr>
        <w:pStyle w:val="PargrafodaLista"/>
        <w:ind w:hanging="360"/>
        <w:rPr>
          <w:rFonts w:ascii="Arial" w:hAnsi="Arial" w:cs="Arial"/>
          <w:sz w:val="24"/>
          <w:szCs w:val="24"/>
        </w:rPr>
      </w:pPr>
    </w:p>
    <w:p w:rsidR="00B8034A" w:rsidRPr="00DE394A" w:rsidRDefault="00B8034A" w:rsidP="00DE394A">
      <w:pPr>
        <w:pStyle w:val="PargrafodaLista"/>
        <w:numPr>
          <w:ilvl w:val="0"/>
          <w:numId w:val="29"/>
        </w:numPr>
        <w:spacing w:line="360" w:lineRule="auto"/>
        <w:jc w:val="both"/>
        <w:rPr>
          <w:rFonts w:ascii="Arial" w:hAnsi="Arial" w:cs="Arial"/>
          <w:sz w:val="24"/>
          <w:szCs w:val="24"/>
        </w:rPr>
      </w:pPr>
      <w:r w:rsidRPr="00DE394A">
        <w:rPr>
          <w:rFonts w:ascii="Arial" w:hAnsi="Arial" w:cs="Arial"/>
          <w:sz w:val="24"/>
          <w:szCs w:val="24"/>
        </w:rPr>
        <w:t>Relação de Empregados – RE/GFIP e respectivo resumo do fechamento, referente à guia especificada na letra “c” anterior.</w:t>
      </w:r>
    </w:p>
    <w:p w:rsidR="00DE394A" w:rsidRPr="00DE394A" w:rsidRDefault="00DE394A" w:rsidP="00DE394A">
      <w:pPr>
        <w:pStyle w:val="PargrafodaLista"/>
        <w:ind w:hanging="360"/>
        <w:rPr>
          <w:rFonts w:ascii="Arial" w:hAnsi="Arial" w:cs="Arial"/>
          <w:sz w:val="24"/>
          <w:szCs w:val="24"/>
        </w:rPr>
      </w:pPr>
    </w:p>
    <w:p w:rsidR="00B8034A" w:rsidRPr="00AC06DD" w:rsidRDefault="00B8034A" w:rsidP="00DE394A">
      <w:pPr>
        <w:spacing w:line="360" w:lineRule="auto"/>
        <w:ind w:left="709" w:hanging="283"/>
        <w:jc w:val="both"/>
        <w:rPr>
          <w:rFonts w:ascii="Arial" w:hAnsi="Arial" w:cs="Arial"/>
          <w:sz w:val="24"/>
          <w:szCs w:val="24"/>
        </w:rPr>
      </w:pPr>
      <w:r w:rsidRPr="00AC06DD">
        <w:rPr>
          <w:rFonts w:ascii="Arial" w:hAnsi="Arial" w:cs="Arial"/>
          <w:sz w:val="24"/>
          <w:szCs w:val="24"/>
        </w:rPr>
        <w:t xml:space="preserve">e) </w:t>
      </w:r>
      <w:proofErr w:type="gramStart"/>
      <w:r w:rsidRPr="00AC06DD">
        <w:rPr>
          <w:rFonts w:ascii="Arial" w:hAnsi="Arial" w:cs="Arial"/>
          <w:sz w:val="24"/>
          <w:szCs w:val="24"/>
        </w:rPr>
        <w:t>Guia</w:t>
      </w:r>
      <w:proofErr w:type="gramEnd"/>
      <w:r w:rsidRPr="00AC06DD">
        <w:rPr>
          <w:rFonts w:ascii="Arial" w:hAnsi="Arial" w:cs="Arial"/>
          <w:sz w:val="24"/>
          <w:szCs w:val="24"/>
        </w:rPr>
        <w:t xml:space="preserve"> de recolhimento do INSS – GPS – “Outras Entidades”.</w:t>
      </w:r>
    </w:p>
    <w:p w:rsidR="00B8034A" w:rsidRDefault="00B8034A" w:rsidP="00DE394A">
      <w:pPr>
        <w:spacing w:line="360" w:lineRule="auto"/>
        <w:ind w:left="709" w:hanging="283"/>
        <w:jc w:val="both"/>
        <w:rPr>
          <w:rFonts w:ascii="Arial" w:hAnsi="Arial" w:cs="Arial"/>
          <w:sz w:val="24"/>
          <w:szCs w:val="24"/>
        </w:rPr>
      </w:pPr>
      <w:r w:rsidRPr="00AC06DD">
        <w:rPr>
          <w:rFonts w:ascii="Arial" w:hAnsi="Arial" w:cs="Arial"/>
          <w:sz w:val="24"/>
          <w:szCs w:val="24"/>
        </w:rPr>
        <w:lastRenderedPageBreak/>
        <w:t>f) Para o faturamento a ser apresentado em janeiro, anexar também os documentos referentes ao pagamento das parcelas do 13º salário e respectivos recolhimentos.</w:t>
      </w:r>
    </w:p>
    <w:p w:rsidR="00DE394A" w:rsidRPr="00AC06DD" w:rsidRDefault="00DE394A" w:rsidP="00DE394A">
      <w:pPr>
        <w:spacing w:line="360" w:lineRule="auto"/>
        <w:ind w:left="709" w:hanging="283"/>
        <w:jc w:val="both"/>
        <w:rPr>
          <w:rFonts w:ascii="Arial" w:hAnsi="Arial" w:cs="Arial"/>
          <w:sz w:val="24"/>
          <w:szCs w:val="24"/>
        </w:rPr>
      </w:pPr>
    </w:p>
    <w:p w:rsidR="00B8034A" w:rsidRDefault="00B8034A" w:rsidP="00DE394A">
      <w:pPr>
        <w:spacing w:line="360" w:lineRule="auto"/>
        <w:ind w:left="709" w:hanging="283"/>
        <w:jc w:val="both"/>
        <w:rPr>
          <w:rFonts w:ascii="Arial" w:hAnsi="Arial" w:cs="Arial"/>
          <w:sz w:val="24"/>
          <w:szCs w:val="24"/>
        </w:rPr>
      </w:pPr>
      <w:r w:rsidRPr="00AC06DD">
        <w:rPr>
          <w:rFonts w:ascii="Arial" w:hAnsi="Arial" w:cs="Arial"/>
          <w:sz w:val="24"/>
          <w:szCs w:val="24"/>
        </w:rPr>
        <w:t>g) Comprovante de pagamento dos seguros e respectivas apólices, nos termos das normas aplicáveis.</w:t>
      </w:r>
    </w:p>
    <w:p w:rsidR="00DE394A" w:rsidRPr="00AC06DD" w:rsidRDefault="00DE394A" w:rsidP="00DE394A">
      <w:pPr>
        <w:spacing w:line="360" w:lineRule="auto"/>
        <w:ind w:left="709" w:hanging="283"/>
        <w:jc w:val="both"/>
        <w:rPr>
          <w:rFonts w:ascii="Arial" w:hAnsi="Arial" w:cs="Arial"/>
          <w:sz w:val="24"/>
          <w:szCs w:val="24"/>
        </w:rPr>
      </w:pPr>
    </w:p>
    <w:p w:rsidR="00DE394A" w:rsidRDefault="00B8034A" w:rsidP="00DE394A">
      <w:pPr>
        <w:spacing w:line="360" w:lineRule="auto"/>
        <w:ind w:left="709" w:hanging="283"/>
        <w:jc w:val="both"/>
        <w:rPr>
          <w:rFonts w:ascii="Arial" w:hAnsi="Arial" w:cs="Arial"/>
          <w:sz w:val="24"/>
          <w:szCs w:val="24"/>
        </w:rPr>
      </w:pPr>
      <w:r w:rsidRPr="00AC06DD">
        <w:rPr>
          <w:rFonts w:ascii="Arial" w:hAnsi="Arial" w:cs="Arial"/>
          <w:sz w:val="24"/>
          <w:szCs w:val="24"/>
        </w:rPr>
        <w:t>h) Documentos que comprovem de forma cabal e inequívoca o pagamento / recolhimento de outros encargos sociais, trabalhistas, fundiários, previdenciários, fiscais e tributários devidos pela CONTRATADA, nos termos da legislação pertinente.</w:t>
      </w:r>
    </w:p>
    <w:p w:rsidR="00DE394A" w:rsidRDefault="00DE394A" w:rsidP="00DE394A">
      <w:pPr>
        <w:spacing w:line="360" w:lineRule="auto"/>
        <w:ind w:left="709" w:hanging="283"/>
        <w:jc w:val="both"/>
        <w:rPr>
          <w:rFonts w:ascii="Arial" w:hAnsi="Arial" w:cs="Arial"/>
          <w:sz w:val="24"/>
          <w:szCs w:val="24"/>
        </w:rPr>
      </w:pPr>
    </w:p>
    <w:p w:rsidR="00DE394A" w:rsidRPr="00DE394A" w:rsidRDefault="00B8034A" w:rsidP="00DE394A">
      <w:pPr>
        <w:pStyle w:val="PargrafodaLista"/>
        <w:numPr>
          <w:ilvl w:val="0"/>
          <w:numId w:val="31"/>
        </w:numPr>
        <w:spacing w:line="360" w:lineRule="auto"/>
        <w:ind w:left="709" w:hanging="283"/>
        <w:jc w:val="both"/>
        <w:rPr>
          <w:rFonts w:ascii="Arial" w:hAnsi="Arial" w:cs="Arial"/>
          <w:sz w:val="24"/>
          <w:szCs w:val="24"/>
        </w:rPr>
      </w:pPr>
      <w:r w:rsidRPr="00DE394A">
        <w:rPr>
          <w:rFonts w:ascii="Arial" w:hAnsi="Arial" w:cs="Arial"/>
          <w:sz w:val="24"/>
          <w:szCs w:val="24"/>
        </w:rPr>
        <w:t>Documentos que comprovem a concessão de benefícios previstos na CCT da categoria.</w:t>
      </w:r>
    </w:p>
    <w:p w:rsidR="00DE394A" w:rsidRPr="00DE394A" w:rsidRDefault="00DE394A" w:rsidP="00DE394A">
      <w:pPr>
        <w:pStyle w:val="PargrafodaLista"/>
        <w:spacing w:line="360" w:lineRule="auto"/>
        <w:ind w:left="709" w:hanging="283"/>
        <w:jc w:val="both"/>
        <w:rPr>
          <w:rFonts w:ascii="Arial" w:hAnsi="Arial" w:cs="Arial"/>
          <w:sz w:val="24"/>
          <w:szCs w:val="24"/>
        </w:rPr>
      </w:pPr>
    </w:p>
    <w:p w:rsidR="00B8034A" w:rsidRDefault="00B8034A" w:rsidP="00DE394A">
      <w:pPr>
        <w:spacing w:line="360" w:lineRule="auto"/>
        <w:ind w:left="709" w:hanging="283"/>
        <w:jc w:val="both"/>
        <w:rPr>
          <w:rFonts w:ascii="Arial" w:hAnsi="Arial" w:cs="Arial"/>
          <w:sz w:val="24"/>
          <w:szCs w:val="24"/>
        </w:rPr>
      </w:pPr>
      <w:r w:rsidRPr="00AC06DD">
        <w:rPr>
          <w:rFonts w:ascii="Arial" w:hAnsi="Arial" w:cs="Arial"/>
          <w:sz w:val="24"/>
          <w:szCs w:val="24"/>
        </w:rPr>
        <w:t>j) No que tange ao adicional noturno, folha de pagamento analítica constando a rubrica “adicional noturno”, específica desta CÂMARA e na forma da legislação previdenciária, juntamente com declaração firmada pelo representante legal e pelo contador da CONTRATADA, nos seguintes termos: “Declaramos, sob as penas da Lei, que o adicional noturno e seus reflexos, referente ao período de DD/MM/AAAA a DD/MM/AAAA, devido aos empregados designados para os serviços na CÂMARA, objeto do Contrato nº ___/____, foi quitado na sua integralidade.”</w:t>
      </w:r>
      <w:r w:rsidR="00DE394A">
        <w:rPr>
          <w:rFonts w:ascii="Arial" w:hAnsi="Arial" w:cs="Arial"/>
          <w:sz w:val="24"/>
          <w:szCs w:val="24"/>
        </w:rPr>
        <w:t>.</w:t>
      </w:r>
    </w:p>
    <w:p w:rsidR="00DE394A" w:rsidRPr="00AC06DD" w:rsidRDefault="00DE394A" w:rsidP="00DE394A">
      <w:pPr>
        <w:spacing w:line="360" w:lineRule="auto"/>
        <w:ind w:left="709" w:hanging="283"/>
        <w:jc w:val="both"/>
        <w:rPr>
          <w:rFonts w:ascii="Arial" w:hAnsi="Arial" w:cs="Arial"/>
          <w:sz w:val="24"/>
          <w:szCs w:val="24"/>
        </w:rPr>
      </w:pPr>
    </w:p>
    <w:p w:rsidR="00B8034A" w:rsidRDefault="00B8034A" w:rsidP="00DE394A">
      <w:pPr>
        <w:spacing w:line="360" w:lineRule="auto"/>
        <w:ind w:left="709" w:hanging="283"/>
        <w:jc w:val="both"/>
        <w:rPr>
          <w:rFonts w:ascii="Arial" w:hAnsi="Arial" w:cs="Arial"/>
          <w:sz w:val="24"/>
          <w:szCs w:val="24"/>
        </w:rPr>
      </w:pPr>
      <w:r w:rsidRPr="00AC06DD">
        <w:rPr>
          <w:rFonts w:ascii="Arial" w:hAnsi="Arial" w:cs="Arial"/>
          <w:sz w:val="24"/>
          <w:szCs w:val="24"/>
        </w:rPr>
        <w:t>k) No que tange a horas extras, folha de pagamento analítica constando a rubrica “hora extra”, específica desta CÂMARA e na forma da legislação previdenciária, juntamente com declaração firmada pelo representante legal e pelo contador da CONTRATADA, nos seguintes termos: “Declaramos, sob as penas da Lei, que as horas extras e seus reflexos, referentes ao período de DD/MM/AAAA a DD/MM/AAAA, devidas aos empregados designados para os serviços na CÂMARA, objeto do Contrato nº ___/___, foram quitadas na sua integralidade.</w:t>
      </w:r>
      <w:proofErr w:type="gramStart"/>
      <w:r w:rsidRPr="00AC06DD">
        <w:rPr>
          <w:rFonts w:ascii="Arial" w:hAnsi="Arial" w:cs="Arial"/>
          <w:sz w:val="24"/>
          <w:szCs w:val="24"/>
        </w:rPr>
        <w:t>”</w:t>
      </w:r>
      <w:proofErr w:type="gramEnd"/>
    </w:p>
    <w:p w:rsidR="00DE394A" w:rsidRPr="00AC06DD" w:rsidRDefault="00DE394A" w:rsidP="00DE394A">
      <w:pPr>
        <w:spacing w:line="360" w:lineRule="auto"/>
        <w:ind w:left="709" w:hanging="283"/>
        <w:jc w:val="both"/>
        <w:rPr>
          <w:rFonts w:ascii="Arial" w:hAnsi="Arial" w:cs="Arial"/>
          <w:sz w:val="24"/>
          <w:szCs w:val="24"/>
        </w:rPr>
      </w:pPr>
    </w:p>
    <w:p w:rsidR="00B8034A" w:rsidRDefault="00B8034A" w:rsidP="00DE394A">
      <w:pPr>
        <w:spacing w:line="360" w:lineRule="auto"/>
        <w:ind w:left="709" w:hanging="283"/>
        <w:jc w:val="both"/>
        <w:rPr>
          <w:rFonts w:ascii="Arial" w:hAnsi="Arial" w:cs="Arial"/>
          <w:sz w:val="24"/>
          <w:szCs w:val="24"/>
        </w:rPr>
      </w:pPr>
      <w:r w:rsidRPr="00AC06DD">
        <w:rPr>
          <w:rFonts w:ascii="Arial" w:hAnsi="Arial" w:cs="Arial"/>
          <w:sz w:val="24"/>
          <w:szCs w:val="24"/>
        </w:rPr>
        <w:t>l) Relação dos empregados faltosos, em férias, licença ou afastados legalmente no período, com indicação do substituto, quando for o caso, acompanhada de declaração firmada pelo representante legal e pelo contador da CONTRATADA, nos seguintes termos: “Declaramos, sob as penas da Lei, que os trabalhadores designados como substitutos no período de DD/MM/AAAA a DD/MM/AAAA, para atendimento aos serviços objeto do Contrato nº ___/____, foram remunerados em observância à legislação trabalhista vigente, tendo sido efetuados os recolhiment</w:t>
      </w:r>
      <w:r w:rsidR="00DE394A">
        <w:rPr>
          <w:rFonts w:ascii="Arial" w:hAnsi="Arial" w:cs="Arial"/>
          <w:sz w:val="24"/>
          <w:szCs w:val="24"/>
        </w:rPr>
        <w:t>os de todos os encargos devidos</w:t>
      </w:r>
      <w:r w:rsidRPr="00AC06DD">
        <w:rPr>
          <w:rFonts w:ascii="Arial" w:hAnsi="Arial" w:cs="Arial"/>
          <w:sz w:val="24"/>
          <w:szCs w:val="24"/>
        </w:rPr>
        <w:t>”</w:t>
      </w:r>
      <w:r w:rsidR="00DE394A">
        <w:rPr>
          <w:rFonts w:ascii="Arial" w:hAnsi="Arial" w:cs="Arial"/>
          <w:sz w:val="24"/>
          <w:szCs w:val="24"/>
        </w:rPr>
        <w:t>.</w:t>
      </w:r>
    </w:p>
    <w:p w:rsidR="00DE394A" w:rsidRPr="00AC06DD" w:rsidRDefault="00DE394A" w:rsidP="00AC06DD">
      <w:pPr>
        <w:spacing w:line="360" w:lineRule="auto"/>
        <w:jc w:val="both"/>
        <w:rPr>
          <w:rFonts w:ascii="Arial" w:hAnsi="Arial" w:cs="Arial"/>
          <w:sz w:val="24"/>
          <w:szCs w:val="24"/>
        </w:rPr>
      </w:pPr>
    </w:p>
    <w:p w:rsidR="00B8034A" w:rsidRDefault="00B8034A" w:rsidP="00507C81">
      <w:pPr>
        <w:spacing w:line="360" w:lineRule="auto"/>
        <w:ind w:left="709"/>
        <w:jc w:val="both"/>
        <w:rPr>
          <w:rFonts w:ascii="Arial" w:hAnsi="Arial" w:cs="Arial"/>
          <w:sz w:val="24"/>
          <w:szCs w:val="24"/>
        </w:rPr>
      </w:pPr>
      <w:r w:rsidRPr="00AC06DD">
        <w:rPr>
          <w:rFonts w:ascii="Arial" w:hAnsi="Arial" w:cs="Arial"/>
          <w:sz w:val="24"/>
          <w:szCs w:val="24"/>
        </w:rPr>
        <w:t>Outros documentos que comprovem a quitação das verbas rescisórias devidas ao empregado desligado, bem como confirmem o recolhimento dos encargos a elas relativos.</w:t>
      </w:r>
    </w:p>
    <w:p w:rsidR="00DE394A" w:rsidRPr="00AC06DD" w:rsidRDefault="00DE394A" w:rsidP="00AC06DD">
      <w:pPr>
        <w:spacing w:line="360" w:lineRule="auto"/>
        <w:jc w:val="both"/>
        <w:rPr>
          <w:rFonts w:ascii="Arial" w:hAnsi="Arial" w:cs="Arial"/>
          <w:sz w:val="24"/>
          <w:szCs w:val="24"/>
        </w:rPr>
      </w:pPr>
    </w:p>
    <w:p w:rsidR="00B8034A" w:rsidRDefault="00B8034A" w:rsidP="00DE394A">
      <w:pPr>
        <w:spacing w:line="360" w:lineRule="auto"/>
        <w:ind w:left="1418" w:hanging="709"/>
        <w:jc w:val="both"/>
        <w:rPr>
          <w:rFonts w:ascii="Arial" w:hAnsi="Arial" w:cs="Arial"/>
          <w:sz w:val="24"/>
          <w:szCs w:val="24"/>
        </w:rPr>
      </w:pPr>
      <w:r w:rsidRPr="00AC06DD">
        <w:rPr>
          <w:rFonts w:ascii="Arial" w:hAnsi="Arial" w:cs="Arial"/>
          <w:sz w:val="24"/>
          <w:szCs w:val="24"/>
        </w:rPr>
        <w:t>m) Relação dos empregados admitidos no período.</w:t>
      </w:r>
    </w:p>
    <w:p w:rsidR="00DE394A" w:rsidRPr="00AC06DD" w:rsidRDefault="00DE394A" w:rsidP="00DE394A">
      <w:pPr>
        <w:spacing w:line="360" w:lineRule="auto"/>
        <w:ind w:left="1418" w:hanging="709"/>
        <w:jc w:val="both"/>
        <w:rPr>
          <w:rFonts w:ascii="Arial" w:hAnsi="Arial" w:cs="Arial"/>
          <w:sz w:val="24"/>
          <w:szCs w:val="24"/>
        </w:rPr>
      </w:pPr>
    </w:p>
    <w:p w:rsidR="00B8034A" w:rsidRDefault="00B8034A" w:rsidP="00DE394A">
      <w:pPr>
        <w:spacing w:line="360" w:lineRule="auto"/>
        <w:ind w:left="1418" w:hanging="709"/>
        <w:jc w:val="both"/>
        <w:rPr>
          <w:rFonts w:ascii="Arial" w:hAnsi="Arial" w:cs="Arial"/>
          <w:sz w:val="24"/>
          <w:szCs w:val="24"/>
        </w:rPr>
      </w:pPr>
      <w:r w:rsidRPr="00AC06DD">
        <w:rPr>
          <w:rFonts w:ascii="Arial" w:hAnsi="Arial" w:cs="Arial"/>
          <w:sz w:val="24"/>
          <w:szCs w:val="24"/>
        </w:rPr>
        <w:t xml:space="preserve">n) Outros documentos que, a critério </w:t>
      </w:r>
      <w:proofErr w:type="gramStart"/>
      <w:r w:rsidRPr="00AC06DD">
        <w:rPr>
          <w:rFonts w:ascii="Arial" w:hAnsi="Arial" w:cs="Arial"/>
          <w:sz w:val="24"/>
          <w:szCs w:val="24"/>
        </w:rPr>
        <w:t>do CÂMARA</w:t>
      </w:r>
      <w:proofErr w:type="gramEnd"/>
      <w:r w:rsidRPr="00AC06DD">
        <w:rPr>
          <w:rFonts w:ascii="Arial" w:hAnsi="Arial" w:cs="Arial"/>
          <w:sz w:val="24"/>
          <w:szCs w:val="24"/>
        </w:rPr>
        <w:t>, deverão instruir o processo de pagamento, desde que relativos ao presente Contrato, aos serviços prestados ou aos trabalhadores envolvidos.</w:t>
      </w:r>
    </w:p>
    <w:p w:rsidR="00DE394A" w:rsidRPr="00AC06DD" w:rsidRDefault="00DE394A" w:rsidP="00AC06DD">
      <w:pPr>
        <w:spacing w:line="360" w:lineRule="auto"/>
        <w:jc w:val="both"/>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As declarações previstas no item anterior poderão, mediante autorização e instrução da CÂMARA, ser condensadas em um único documento.</w:t>
      </w:r>
    </w:p>
    <w:p w:rsidR="00DE394A" w:rsidRPr="00DE394A" w:rsidRDefault="00DE394A" w:rsidP="00DE394A">
      <w:pPr>
        <w:pStyle w:val="PargrafodaLista"/>
        <w:spacing w:line="360" w:lineRule="auto"/>
        <w:ind w:left="1080"/>
        <w:jc w:val="both"/>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A CONTRATADA deverá excluir do faturamento mensal os dias de trabalho e salários dos empregados faltosos, em férias, licença ou afastados legalmente, para os quais não houver sido encaminhado substituto, bem como toda e qualquer ocorrência que, por força deste Contrato, não for de responsabilidade da CÂMARA ou não corresponder a serviços efetivamente prestados ou reembolsos devidos.</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lastRenderedPageBreak/>
        <w:t>O documento fiscal conterá em seu histórico, além das consignações legais, a indicação do número e ano do contrato, a descrição precisa dos serviços prestados e o mês de referência destes.</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A nota fiscal/fatura será emitida pela CONTRATADA em inteira conformidade com as exigências legais e contratuais, especialmente as de natureza fiscal, com destaque, quando exigíveis, das retenções tributárias e/ou previdenciárias.</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Tratando-se de prestação de serviços em áreas insalubres ou perigosas, deverá ser destacada, na nota fiscal/fatura a base de cálculo para a aplicação do percentual adicional da retenção relativa aos segurados envolvidos, nos termos do §12, do art. 219, do Decreto Federal nº 3.048/99, e da Instrução Normativa MPS/SRP nº 03, de 14 de julho de 2005.</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O pagamento será efetuado pela tesouraria até o 5º dia útil ao mês subseqüente ao trabalhado, após o recebimento da nota fiscal/fatura, desde que acompanhada da documentação exigida e do relatório mensal.</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Caso a CONTRATADA não encaminhe a nota fiscal/fatura e demais documentos à CÂMARA no prazo fixado, a data do pagamento poderá ser alterada na mesma proporção dos dias úteis de atraso.</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 xml:space="preserve">O atraso da CONTRATADA implicará na sua responsabilidade pelo ônus decorrente das multas e correções aplicadas em razão do </w:t>
      </w:r>
      <w:proofErr w:type="gramStart"/>
      <w:r w:rsidRPr="00DE394A">
        <w:rPr>
          <w:rFonts w:ascii="Arial" w:hAnsi="Arial" w:cs="Arial"/>
          <w:sz w:val="24"/>
          <w:szCs w:val="24"/>
        </w:rPr>
        <w:t>não-recolhimento</w:t>
      </w:r>
      <w:proofErr w:type="gramEnd"/>
      <w:r w:rsidRPr="00DE394A">
        <w:rPr>
          <w:rFonts w:ascii="Arial" w:hAnsi="Arial" w:cs="Arial"/>
          <w:sz w:val="24"/>
          <w:szCs w:val="24"/>
        </w:rPr>
        <w:t>, pela CÂMARA, na data aprazada, da retenção para a Seguridade Social, ISSQN ou outros encargos.</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 xml:space="preserve">A CÂMARA, identificando quaisquer divergências na nota fiscal/fatura, mormente no que tange a valores dos serviços prestados, deverá devolvê-la à CONTRATADA para que sejam feitas as correções necessárias, sendo que o prazo estipulado para pagamento será contado somente a partir da </w:t>
      </w:r>
      <w:r w:rsidRPr="00DE394A">
        <w:rPr>
          <w:rFonts w:ascii="Arial" w:hAnsi="Arial" w:cs="Arial"/>
          <w:sz w:val="24"/>
          <w:szCs w:val="24"/>
        </w:rPr>
        <w:lastRenderedPageBreak/>
        <w:t>reapresentação / substituição do documento, desde que devidamente sanado o vício.</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Os pagamentos devidos pela CÂMARA serão efetuados por meio de depósito em conta bancária a ser informada pela CONTRATADA ou, eventualmente, por outra forma que vier a ser convencionada entre as partes.</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Nenhum pagamento será efetuado enquanto estiver pendente de liquidação qualquer obrigação por parte da CONTRATADA, sem que isto gere direito a alteração de preços, correção monetária, compensação financeira ou paralisação da prestação dos serviços.</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Uma vez paga a importância discriminada na nota fiscal/fatura, a CONTRATADA dará à CÂMARA plena, geral e irretratável quitação dos valores nela discriminados, para nada mais vir a reclamar ou exigir a qualquer título, tempo ou forma.</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Todo pagamento que vier a ser considerado contratualmente indevido será objeto de ajuste nos pagamentos futuros ou cobrados da CONTRATADA.</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 xml:space="preserve">No primeiro e no último mês de vigência contratual, os valores a serem pagos pela CÂMARA serão calculados </w:t>
      </w:r>
      <w:proofErr w:type="gramStart"/>
      <w:r w:rsidRPr="00DE394A">
        <w:rPr>
          <w:rFonts w:ascii="Arial" w:hAnsi="Arial" w:cs="Arial"/>
          <w:sz w:val="24"/>
          <w:szCs w:val="24"/>
        </w:rPr>
        <w:t>pro rata</w:t>
      </w:r>
      <w:proofErr w:type="gramEnd"/>
      <w:r w:rsidRPr="00DE394A">
        <w:rPr>
          <w:rFonts w:ascii="Arial" w:hAnsi="Arial" w:cs="Arial"/>
          <w:sz w:val="24"/>
          <w:szCs w:val="24"/>
        </w:rPr>
        <w:t xml:space="preserve"> </w:t>
      </w:r>
      <w:proofErr w:type="spellStart"/>
      <w:r w:rsidRPr="00DE394A">
        <w:rPr>
          <w:rFonts w:ascii="Arial" w:hAnsi="Arial" w:cs="Arial"/>
          <w:sz w:val="24"/>
          <w:szCs w:val="24"/>
        </w:rPr>
        <w:t>die</w:t>
      </w:r>
      <w:proofErr w:type="spellEnd"/>
      <w:r w:rsidRPr="00DE394A">
        <w:rPr>
          <w:rFonts w:ascii="Arial" w:hAnsi="Arial" w:cs="Arial"/>
          <w:sz w:val="24"/>
          <w:szCs w:val="24"/>
        </w:rPr>
        <w:t>, pelo período da efetiva prestação dos serviços. Nos demais meses, os encargos da efetiva prestação dos serviços serão cobrados considerando-se o mês de 30 (trinta) dias.</w:t>
      </w:r>
    </w:p>
    <w:p w:rsidR="00DE394A" w:rsidRPr="00DE394A" w:rsidRDefault="00DE394A" w:rsidP="00DE394A">
      <w:pPr>
        <w:pStyle w:val="PargrafodaLista"/>
        <w:rPr>
          <w:rFonts w:ascii="Arial" w:hAnsi="Arial" w:cs="Arial"/>
          <w:sz w:val="24"/>
          <w:szCs w:val="24"/>
        </w:rPr>
      </w:pPr>
    </w:p>
    <w:p w:rsidR="00B8034A" w:rsidRPr="00DE394A" w:rsidRDefault="00B8034A" w:rsidP="00DE394A">
      <w:pPr>
        <w:pStyle w:val="PargrafodaLista"/>
        <w:numPr>
          <w:ilvl w:val="0"/>
          <w:numId w:val="28"/>
        </w:numPr>
        <w:spacing w:line="360" w:lineRule="auto"/>
        <w:jc w:val="both"/>
        <w:rPr>
          <w:rFonts w:ascii="Arial" w:hAnsi="Arial" w:cs="Arial"/>
          <w:sz w:val="24"/>
          <w:szCs w:val="24"/>
        </w:rPr>
      </w:pPr>
      <w:r w:rsidRPr="00DE394A">
        <w:rPr>
          <w:rFonts w:ascii="Arial" w:hAnsi="Arial" w:cs="Arial"/>
          <w:sz w:val="24"/>
          <w:szCs w:val="24"/>
        </w:rPr>
        <w:t>A liberação do pagamento da nota fiscal/fatura relativa ao último mês de prestação de serviços somente ocorrerá mediante a plena e cabal comprovação do cumprimento de todas as obrigações contratualmente previstas, especialmente a apresentação de todos os documentos exigidos, bem como a correção de todas as eventuais pendências apuradas.</w:t>
      </w:r>
    </w:p>
    <w:p w:rsidR="00DE394A" w:rsidRPr="00DE394A" w:rsidRDefault="00DE394A" w:rsidP="00DE394A">
      <w:pPr>
        <w:pStyle w:val="PargrafodaLista"/>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lastRenderedPageBreak/>
        <w:t>CLÁUSULA NONA – Do Reajustamento</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r w:rsidRPr="00AC06DD">
        <w:rPr>
          <w:rFonts w:ascii="Arial" w:hAnsi="Arial" w:cs="Arial"/>
          <w:sz w:val="24"/>
          <w:szCs w:val="24"/>
        </w:rPr>
        <w:t>Este Contrato poderá ser reajustado segundo os seguintes critérios:</w:t>
      </w:r>
    </w:p>
    <w:p w:rsidR="00B8034A" w:rsidRPr="00AC06DD" w:rsidRDefault="00B8034A" w:rsidP="00AC06DD">
      <w:pPr>
        <w:spacing w:line="360" w:lineRule="auto"/>
        <w:jc w:val="both"/>
        <w:rPr>
          <w:rFonts w:ascii="Arial" w:hAnsi="Arial" w:cs="Arial"/>
          <w:sz w:val="24"/>
          <w:szCs w:val="24"/>
        </w:rPr>
      </w:pPr>
    </w:p>
    <w:p w:rsidR="00B8034A" w:rsidRPr="00B06698" w:rsidRDefault="00B06698" w:rsidP="00B06698">
      <w:pPr>
        <w:spacing w:line="360" w:lineRule="auto"/>
        <w:ind w:left="993" w:hanging="284"/>
        <w:jc w:val="both"/>
        <w:rPr>
          <w:rFonts w:ascii="Arial" w:hAnsi="Arial" w:cs="Arial"/>
          <w:sz w:val="24"/>
          <w:szCs w:val="24"/>
        </w:rPr>
      </w:pPr>
      <w:proofErr w:type="spellStart"/>
      <w:proofErr w:type="gramStart"/>
      <w:r>
        <w:rPr>
          <w:rFonts w:ascii="Arial" w:hAnsi="Arial" w:cs="Arial"/>
          <w:sz w:val="24"/>
          <w:szCs w:val="24"/>
        </w:rPr>
        <w:t>I.</w:t>
      </w:r>
      <w:proofErr w:type="spellEnd"/>
      <w:proofErr w:type="gramEnd"/>
      <w:r w:rsidR="00B8034A" w:rsidRPr="00B06698">
        <w:rPr>
          <w:rFonts w:ascii="Arial" w:hAnsi="Arial" w:cs="Arial"/>
          <w:sz w:val="24"/>
          <w:szCs w:val="24"/>
        </w:rPr>
        <w:t>Os valores referentes à remuneração prevista neste Contrato serão reajustados quando ocorrer alteração do salário da categoria, em decorrência de acordo(s), convenção(</w:t>
      </w:r>
      <w:proofErr w:type="spellStart"/>
      <w:r w:rsidR="00B8034A" w:rsidRPr="00B06698">
        <w:rPr>
          <w:rFonts w:ascii="Arial" w:hAnsi="Arial" w:cs="Arial"/>
          <w:sz w:val="24"/>
          <w:szCs w:val="24"/>
        </w:rPr>
        <w:t>ões</w:t>
      </w:r>
      <w:proofErr w:type="spellEnd"/>
      <w:r w:rsidR="00B8034A" w:rsidRPr="00B06698">
        <w:rPr>
          <w:rFonts w:ascii="Arial" w:hAnsi="Arial" w:cs="Arial"/>
          <w:sz w:val="24"/>
          <w:szCs w:val="24"/>
        </w:rPr>
        <w:t>), dissídio(s) coletivo(s) de trabalho, desde que devidamente registrado(s) e homologado(s) pela Delegacia Regional do Trabalho - DRT-MG, ou ato do Poder Público, vedada a inclusão de antecipações e de benefícios não previstos originalmente.</w:t>
      </w:r>
    </w:p>
    <w:p w:rsidR="00B06698" w:rsidRPr="00AC06DD" w:rsidRDefault="00B06698" w:rsidP="00B06698">
      <w:pPr>
        <w:spacing w:line="360" w:lineRule="auto"/>
        <w:ind w:left="993" w:hanging="284"/>
        <w:jc w:val="both"/>
        <w:rPr>
          <w:rFonts w:ascii="Arial" w:hAnsi="Arial" w:cs="Arial"/>
          <w:sz w:val="24"/>
          <w:szCs w:val="24"/>
        </w:rPr>
      </w:pPr>
    </w:p>
    <w:p w:rsidR="00B8034A" w:rsidRDefault="00B8034A" w:rsidP="00B06698">
      <w:pPr>
        <w:spacing w:line="360" w:lineRule="auto"/>
        <w:ind w:left="993" w:hanging="284"/>
        <w:jc w:val="both"/>
        <w:rPr>
          <w:rFonts w:ascii="Arial" w:hAnsi="Arial" w:cs="Arial"/>
          <w:sz w:val="24"/>
          <w:szCs w:val="24"/>
        </w:rPr>
      </w:pPr>
      <w:r w:rsidRPr="00AC06DD">
        <w:rPr>
          <w:rFonts w:ascii="Arial" w:hAnsi="Arial" w:cs="Arial"/>
          <w:sz w:val="24"/>
          <w:szCs w:val="24"/>
        </w:rPr>
        <w:t xml:space="preserve">II. O valor dos Benefícios e Despesas Indiretas (BDI) será reajustado, mediante iniciativa da CONTRATADA, desde que observado o interregno mínimo de </w:t>
      </w:r>
      <w:proofErr w:type="gramStart"/>
      <w:r w:rsidRPr="00AC06DD">
        <w:rPr>
          <w:rFonts w:ascii="Arial" w:hAnsi="Arial" w:cs="Arial"/>
          <w:sz w:val="24"/>
          <w:szCs w:val="24"/>
        </w:rPr>
        <w:t>1</w:t>
      </w:r>
      <w:proofErr w:type="gramEnd"/>
      <w:r w:rsidRPr="00AC06DD">
        <w:rPr>
          <w:rFonts w:ascii="Arial" w:hAnsi="Arial" w:cs="Arial"/>
          <w:sz w:val="24"/>
          <w:szCs w:val="24"/>
        </w:rPr>
        <w:t xml:space="preserve"> (um) ano, a contar da data limite para a apresentação da proposta ou do último reajuste, tendo como base a variação de índice oficial a ser acordado entre as partes na época própria, observado o seguinte:</w:t>
      </w:r>
    </w:p>
    <w:p w:rsidR="00B06698" w:rsidRPr="00AC06DD" w:rsidRDefault="00B06698" w:rsidP="00AC06DD">
      <w:pPr>
        <w:spacing w:line="360" w:lineRule="auto"/>
        <w:jc w:val="both"/>
        <w:rPr>
          <w:rFonts w:ascii="Arial" w:hAnsi="Arial" w:cs="Arial"/>
          <w:sz w:val="24"/>
          <w:szCs w:val="24"/>
        </w:rPr>
      </w:pPr>
    </w:p>
    <w:p w:rsidR="00B8034A" w:rsidRPr="00B06698" w:rsidRDefault="00B8034A" w:rsidP="00B06698">
      <w:pPr>
        <w:pStyle w:val="PargrafodaLista"/>
        <w:numPr>
          <w:ilvl w:val="0"/>
          <w:numId w:val="32"/>
        </w:numPr>
        <w:spacing w:line="360" w:lineRule="auto"/>
        <w:ind w:left="1418" w:hanging="425"/>
        <w:jc w:val="both"/>
        <w:rPr>
          <w:rFonts w:ascii="Arial" w:hAnsi="Arial" w:cs="Arial"/>
          <w:sz w:val="24"/>
          <w:szCs w:val="24"/>
        </w:rPr>
      </w:pPr>
      <w:r w:rsidRPr="00B06698">
        <w:rPr>
          <w:rFonts w:ascii="Arial" w:hAnsi="Arial" w:cs="Arial"/>
          <w:sz w:val="24"/>
          <w:szCs w:val="24"/>
        </w:rPr>
        <w:t>Se a escolha do índice não representar ônus financeiro excessivo em relação à prática usual do mercado, a porcentagem de reajuste deverá, preferencialmente, ser obtida com base na variação do índice inflacionário do setor da economia em que se enquadra o objeto contratual, limitado ao percentual definido na última Convenção Coletiva de Trabalho da categoria para reajuste de salários.</w:t>
      </w:r>
    </w:p>
    <w:p w:rsidR="00B06698" w:rsidRPr="00B06698" w:rsidRDefault="00B06698" w:rsidP="00B06698">
      <w:pPr>
        <w:pStyle w:val="PargrafodaLista"/>
        <w:spacing w:line="360" w:lineRule="auto"/>
        <w:ind w:left="1418" w:hanging="425"/>
        <w:jc w:val="both"/>
        <w:rPr>
          <w:rFonts w:ascii="Arial" w:hAnsi="Arial" w:cs="Arial"/>
          <w:sz w:val="24"/>
          <w:szCs w:val="24"/>
        </w:rPr>
      </w:pPr>
    </w:p>
    <w:p w:rsidR="00B8034A" w:rsidRPr="00AC06DD" w:rsidRDefault="00B8034A" w:rsidP="00B06698">
      <w:pPr>
        <w:spacing w:line="360" w:lineRule="auto"/>
        <w:ind w:left="1418" w:hanging="425"/>
        <w:jc w:val="both"/>
        <w:rPr>
          <w:rFonts w:ascii="Arial" w:hAnsi="Arial" w:cs="Arial"/>
          <w:sz w:val="24"/>
          <w:szCs w:val="24"/>
        </w:rPr>
      </w:pPr>
      <w:r w:rsidRPr="00AC06DD">
        <w:rPr>
          <w:rFonts w:ascii="Arial" w:hAnsi="Arial" w:cs="Arial"/>
          <w:sz w:val="24"/>
          <w:szCs w:val="24"/>
        </w:rPr>
        <w:t>b) Os efeitos financeiros do reajuste serão devidos a partir da solicitação da CONTRATADA.</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CLÁUSULA DÉCIMA - Da Dotação Orçamentária</w:t>
      </w:r>
    </w:p>
    <w:p w:rsidR="00B8034A" w:rsidRPr="00AC06DD" w:rsidRDefault="00B8034A" w:rsidP="00AC06DD">
      <w:pPr>
        <w:spacing w:line="360" w:lineRule="auto"/>
        <w:jc w:val="both"/>
        <w:rPr>
          <w:rFonts w:ascii="Arial" w:hAnsi="Arial" w:cs="Arial"/>
          <w:sz w:val="24"/>
          <w:szCs w:val="24"/>
        </w:rPr>
      </w:pPr>
    </w:p>
    <w:p w:rsidR="00B8034A" w:rsidRPr="00AC06DD" w:rsidRDefault="00B8034A" w:rsidP="00B06698">
      <w:pPr>
        <w:spacing w:line="360" w:lineRule="auto"/>
        <w:ind w:firstLine="709"/>
        <w:jc w:val="both"/>
        <w:rPr>
          <w:rFonts w:ascii="Arial" w:hAnsi="Arial" w:cs="Arial"/>
          <w:sz w:val="24"/>
          <w:szCs w:val="24"/>
        </w:rPr>
      </w:pPr>
      <w:r w:rsidRPr="00AC06DD">
        <w:rPr>
          <w:rFonts w:ascii="Arial" w:hAnsi="Arial" w:cs="Arial"/>
          <w:sz w:val="24"/>
          <w:szCs w:val="24"/>
        </w:rPr>
        <w:t xml:space="preserve">As despesas decorrentes desta contratação correrão por conta da dotação orçamentária </w:t>
      </w:r>
      <w:r w:rsidR="00092A09" w:rsidRPr="00AC06DD">
        <w:rPr>
          <w:rFonts w:ascii="Arial" w:hAnsi="Arial" w:cs="Arial"/>
          <w:sz w:val="24"/>
          <w:szCs w:val="24"/>
        </w:rPr>
        <w:t>33.90.39.</w:t>
      </w:r>
    </w:p>
    <w:p w:rsidR="00B8034A" w:rsidRPr="00AC06DD" w:rsidRDefault="00B8034A" w:rsidP="00AC06DD">
      <w:pPr>
        <w:spacing w:line="360" w:lineRule="auto"/>
        <w:jc w:val="both"/>
        <w:rPr>
          <w:rFonts w:ascii="Arial" w:hAnsi="Arial" w:cs="Arial"/>
          <w:sz w:val="24"/>
          <w:szCs w:val="24"/>
        </w:rPr>
      </w:pPr>
    </w:p>
    <w:p w:rsidR="00B8034A" w:rsidRPr="00AC06DD" w:rsidRDefault="00B8034A" w:rsidP="00B06698">
      <w:pPr>
        <w:spacing w:line="360" w:lineRule="auto"/>
        <w:ind w:left="1418" w:hanging="1418"/>
        <w:jc w:val="both"/>
        <w:rPr>
          <w:rFonts w:ascii="Arial" w:hAnsi="Arial" w:cs="Arial"/>
          <w:sz w:val="24"/>
          <w:szCs w:val="24"/>
        </w:rPr>
      </w:pPr>
      <w:r w:rsidRPr="00AC06DD">
        <w:rPr>
          <w:rFonts w:ascii="Arial" w:hAnsi="Arial" w:cs="Arial"/>
          <w:sz w:val="24"/>
          <w:szCs w:val="24"/>
        </w:rPr>
        <w:t xml:space="preserve">Parágrafo Único – </w:t>
      </w:r>
      <w:r w:rsidR="0064070A" w:rsidRPr="00AC06DD">
        <w:rPr>
          <w:rFonts w:ascii="Arial" w:hAnsi="Arial" w:cs="Arial"/>
          <w:sz w:val="24"/>
          <w:szCs w:val="24"/>
        </w:rPr>
        <w:t>A CÂMARA</w:t>
      </w:r>
      <w:r w:rsidRPr="00AC06DD">
        <w:rPr>
          <w:rFonts w:ascii="Arial" w:hAnsi="Arial" w:cs="Arial"/>
          <w:sz w:val="24"/>
          <w:szCs w:val="24"/>
        </w:rPr>
        <w:t xml:space="preserve"> </w:t>
      </w:r>
      <w:proofErr w:type="gramStart"/>
      <w:r w:rsidRPr="00AC06DD">
        <w:rPr>
          <w:rFonts w:ascii="Arial" w:hAnsi="Arial" w:cs="Arial"/>
          <w:sz w:val="24"/>
          <w:szCs w:val="24"/>
        </w:rPr>
        <w:t>incluirá,</w:t>
      </w:r>
      <w:proofErr w:type="gramEnd"/>
      <w:r w:rsidRPr="00AC06DD">
        <w:rPr>
          <w:rFonts w:ascii="Arial" w:hAnsi="Arial" w:cs="Arial"/>
          <w:sz w:val="24"/>
          <w:szCs w:val="24"/>
        </w:rPr>
        <w:t xml:space="preserve"> em suas propostas orçamentárias para os exercícios subseqüentes, a previsão dos créditos necessários para o pagamento desta despesa.</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CLÁUSULA DÉCIMA PRIMEIRA – Do Prazo de Vigência</w:t>
      </w:r>
    </w:p>
    <w:p w:rsidR="00B8034A" w:rsidRPr="00AC06DD" w:rsidRDefault="00B8034A" w:rsidP="00AC06DD">
      <w:pPr>
        <w:spacing w:line="360" w:lineRule="auto"/>
        <w:jc w:val="both"/>
        <w:rPr>
          <w:rFonts w:ascii="Arial" w:hAnsi="Arial" w:cs="Arial"/>
          <w:sz w:val="24"/>
          <w:szCs w:val="24"/>
        </w:rPr>
      </w:pPr>
    </w:p>
    <w:p w:rsidR="00B8034A" w:rsidRPr="00AC06DD" w:rsidRDefault="00B8034A" w:rsidP="00B06698">
      <w:pPr>
        <w:spacing w:line="360" w:lineRule="auto"/>
        <w:ind w:firstLine="709"/>
        <w:jc w:val="both"/>
        <w:rPr>
          <w:rFonts w:ascii="Arial" w:hAnsi="Arial" w:cs="Arial"/>
          <w:sz w:val="24"/>
          <w:szCs w:val="24"/>
        </w:rPr>
      </w:pPr>
      <w:r w:rsidRPr="00AC06DD">
        <w:rPr>
          <w:rFonts w:ascii="Arial" w:hAnsi="Arial" w:cs="Arial"/>
          <w:sz w:val="24"/>
          <w:szCs w:val="24"/>
        </w:rPr>
        <w:t xml:space="preserve">Este Contrato vigorará pelo prazo de </w:t>
      </w:r>
      <w:r w:rsidR="00E5470C" w:rsidRPr="00AC06DD">
        <w:rPr>
          <w:rFonts w:ascii="Arial" w:hAnsi="Arial" w:cs="Arial"/>
          <w:sz w:val="24"/>
          <w:szCs w:val="24"/>
          <w:u w:val="single"/>
        </w:rPr>
        <w:t>0</w:t>
      </w:r>
      <w:r w:rsidR="00516205" w:rsidRPr="00AC06DD">
        <w:rPr>
          <w:rFonts w:ascii="Arial" w:hAnsi="Arial" w:cs="Arial"/>
          <w:sz w:val="24"/>
          <w:szCs w:val="24"/>
          <w:u w:val="single"/>
        </w:rPr>
        <w:t>6</w:t>
      </w:r>
      <w:r w:rsidRPr="00AC06DD">
        <w:rPr>
          <w:rFonts w:ascii="Arial" w:hAnsi="Arial" w:cs="Arial"/>
          <w:sz w:val="24"/>
          <w:szCs w:val="24"/>
          <w:u w:val="single"/>
        </w:rPr>
        <w:t xml:space="preserve"> (</w:t>
      </w:r>
      <w:r w:rsidR="00516205" w:rsidRPr="00AC06DD">
        <w:rPr>
          <w:rFonts w:ascii="Arial" w:hAnsi="Arial" w:cs="Arial"/>
          <w:sz w:val="24"/>
          <w:szCs w:val="24"/>
          <w:u w:val="single"/>
        </w:rPr>
        <w:t>seis</w:t>
      </w:r>
      <w:r w:rsidRPr="00AC06DD">
        <w:rPr>
          <w:rFonts w:ascii="Arial" w:hAnsi="Arial" w:cs="Arial"/>
          <w:sz w:val="24"/>
          <w:szCs w:val="24"/>
          <w:u w:val="single"/>
        </w:rPr>
        <w:t>) meses</w:t>
      </w:r>
      <w:r w:rsidRPr="00AC06DD">
        <w:rPr>
          <w:rFonts w:ascii="Arial" w:hAnsi="Arial" w:cs="Arial"/>
          <w:sz w:val="24"/>
          <w:szCs w:val="24"/>
        </w:rPr>
        <w:t>, contados da data da sua assinatura, com eficácia legal a partir da publicação do seu extrato.</w:t>
      </w:r>
    </w:p>
    <w:p w:rsidR="00B8034A" w:rsidRPr="00AC06DD" w:rsidRDefault="00B8034A" w:rsidP="00AC06DD">
      <w:pPr>
        <w:spacing w:line="360" w:lineRule="auto"/>
        <w:jc w:val="both"/>
        <w:rPr>
          <w:rFonts w:ascii="Arial" w:hAnsi="Arial" w:cs="Arial"/>
          <w:sz w:val="24"/>
          <w:szCs w:val="24"/>
        </w:rPr>
      </w:pPr>
    </w:p>
    <w:p w:rsidR="00B8034A" w:rsidRPr="00AC06DD" w:rsidRDefault="00B8034A" w:rsidP="00B06698">
      <w:pPr>
        <w:spacing w:line="360" w:lineRule="auto"/>
        <w:ind w:left="709" w:hanging="709"/>
        <w:jc w:val="both"/>
        <w:rPr>
          <w:rFonts w:ascii="Arial" w:hAnsi="Arial" w:cs="Arial"/>
          <w:sz w:val="24"/>
          <w:szCs w:val="24"/>
        </w:rPr>
      </w:pPr>
      <w:r w:rsidRPr="00AC06DD">
        <w:rPr>
          <w:rFonts w:ascii="Arial" w:hAnsi="Arial" w:cs="Arial"/>
          <w:sz w:val="24"/>
          <w:szCs w:val="24"/>
        </w:rPr>
        <w:t>Parágrafo Único – Nos termos do previsto no inciso II do artigo 57 da Lei nº 8.666/93, o prazo de vigência deste Contrato poderá ser prorrogado por iguais e sucessivos períodos, até o limite de 60 (sessenta) meses, por meio de termo aditivo a ser firmado entre as partes, desde que os serviços estejam dentro dos padrões de qualidade exigidos e que o valor cobrado guarde compatibilidade com os preços praticados pelo mercado.</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CLÁUSULA DÉCIMA SEGUNDA - Da Alteração do Contrato</w:t>
      </w:r>
    </w:p>
    <w:p w:rsidR="00B8034A" w:rsidRPr="00AC06DD" w:rsidRDefault="00B8034A" w:rsidP="00AC06DD">
      <w:pPr>
        <w:spacing w:line="360" w:lineRule="auto"/>
        <w:jc w:val="both"/>
        <w:rPr>
          <w:rFonts w:ascii="Arial" w:hAnsi="Arial" w:cs="Arial"/>
          <w:sz w:val="24"/>
          <w:szCs w:val="24"/>
        </w:rPr>
      </w:pPr>
    </w:p>
    <w:p w:rsidR="00B8034A" w:rsidRPr="00AC06DD" w:rsidRDefault="00B8034A" w:rsidP="00B06698">
      <w:pPr>
        <w:spacing w:line="360" w:lineRule="auto"/>
        <w:ind w:firstLine="709"/>
        <w:jc w:val="both"/>
        <w:rPr>
          <w:rFonts w:ascii="Arial" w:hAnsi="Arial" w:cs="Arial"/>
          <w:sz w:val="24"/>
          <w:szCs w:val="24"/>
        </w:rPr>
      </w:pPr>
      <w:r w:rsidRPr="00AC06DD">
        <w:rPr>
          <w:rFonts w:ascii="Arial" w:hAnsi="Arial" w:cs="Arial"/>
          <w:sz w:val="24"/>
          <w:szCs w:val="24"/>
        </w:rPr>
        <w:t>Este Contrato poderá ser alterado nos casos previstos no artigo 65 da Lei Federal nº 8.666/93, desde que haja interesse da CÂMARA, com a apresentação das devidas e adequadas justificativas.</w:t>
      </w:r>
    </w:p>
    <w:p w:rsidR="00B8034A" w:rsidRPr="00AC06DD" w:rsidRDefault="00B8034A" w:rsidP="00AC06DD">
      <w:pPr>
        <w:spacing w:line="360" w:lineRule="auto"/>
        <w:jc w:val="both"/>
        <w:rPr>
          <w:rFonts w:ascii="Arial" w:hAnsi="Arial" w:cs="Arial"/>
          <w:b/>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CLÁUSULA DÉCIMA TERCEIRA – Da Rescisão Contratual</w:t>
      </w:r>
    </w:p>
    <w:p w:rsidR="00B8034A" w:rsidRPr="00AC06DD" w:rsidRDefault="00B8034A" w:rsidP="00AC06DD">
      <w:pPr>
        <w:spacing w:line="360" w:lineRule="auto"/>
        <w:jc w:val="both"/>
        <w:rPr>
          <w:rFonts w:ascii="Arial" w:hAnsi="Arial" w:cs="Arial"/>
          <w:sz w:val="24"/>
          <w:szCs w:val="24"/>
        </w:rPr>
      </w:pPr>
    </w:p>
    <w:p w:rsidR="00B8034A" w:rsidRDefault="00B8034A" w:rsidP="00B06698">
      <w:pPr>
        <w:spacing w:line="360" w:lineRule="auto"/>
        <w:ind w:left="1418" w:hanging="709"/>
        <w:jc w:val="both"/>
        <w:rPr>
          <w:rFonts w:ascii="Arial" w:hAnsi="Arial" w:cs="Arial"/>
          <w:sz w:val="24"/>
          <w:szCs w:val="24"/>
        </w:rPr>
      </w:pPr>
      <w:r w:rsidRPr="00AC06DD">
        <w:rPr>
          <w:rFonts w:ascii="Arial" w:hAnsi="Arial" w:cs="Arial"/>
          <w:sz w:val="24"/>
          <w:szCs w:val="24"/>
        </w:rPr>
        <w:t>O presente Contrato poderá ser rescindido:</w:t>
      </w:r>
    </w:p>
    <w:p w:rsidR="00B06698" w:rsidRPr="00AC06DD" w:rsidRDefault="00B06698" w:rsidP="00B06698">
      <w:pPr>
        <w:spacing w:line="360" w:lineRule="auto"/>
        <w:ind w:left="1418" w:hanging="709"/>
        <w:jc w:val="both"/>
        <w:rPr>
          <w:rFonts w:ascii="Arial" w:hAnsi="Arial" w:cs="Arial"/>
          <w:sz w:val="24"/>
          <w:szCs w:val="24"/>
        </w:rPr>
      </w:pPr>
    </w:p>
    <w:p w:rsidR="00B8034A" w:rsidRDefault="00B8034A" w:rsidP="00B06698">
      <w:pPr>
        <w:spacing w:line="360" w:lineRule="auto"/>
        <w:ind w:left="1418" w:hanging="709"/>
        <w:jc w:val="both"/>
        <w:rPr>
          <w:rFonts w:ascii="Arial" w:hAnsi="Arial" w:cs="Arial"/>
          <w:sz w:val="24"/>
          <w:szCs w:val="24"/>
        </w:rPr>
      </w:pPr>
      <w:proofErr w:type="spellStart"/>
      <w:proofErr w:type="gramStart"/>
      <w:r w:rsidRPr="00AC06DD">
        <w:rPr>
          <w:rFonts w:ascii="Arial" w:hAnsi="Arial" w:cs="Arial"/>
          <w:sz w:val="24"/>
          <w:szCs w:val="24"/>
        </w:rPr>
        <w:t>I.</w:t>
      </w:r>
      <w:proofErr w:type="spellEnd"/>
      <w:proofErr w:type="gramEnd"/>
      <w:r w:rsidRPr="00AC06DD">
        <w:rPr>
          <w:rFonts w:ascii="Arial" w:hAnsi="Arial" w:cs="Arial"/>
          <w:sz w:val="24"/>
          <w:szCs w:val="24"/>
        </w:rPr>
        <w:t>Por ato unilateral e escrito da CÂMARA, nos casos enumerados nos incisos I a XII, XVII e XVIII, do artigo 78, da Lei nº 8.666/93.</w:t>
      </w:r>
    </w:p>
    <w:p w:rsidR="00B06698" w:rsidRPr="00AC06DD" w:rsidRDefault="00B06698" w:rsidP="00B06698">
      <w:pPr>
        <w:spacing w:line="360" w:lineRule="auto"/>
        <w:ind w:left="1418" w:hanging="709"/>
        <w:jc w:val="both"/>
        <w:rPr>
          <w:rFonts w:ascii="Arial" w:hAnsi="Arial" w:cs="Arial"/>
          <w:sz w:val="24"/>
          <w:szCs w:val="24"/>
        </w:rPr>
      </w:pPr>
    </w:p>
    <w:p w:rsidR="00B8034A" w:rsidRPr="00AC06DD" w:rsidRDefault="00B8034A" w:rsidP="00B06698">
      <w:pPr>
        <w:spacing w:line="360" w:lineRule="auto"/>
        <w:ind w:left="1418" w:hanging="709"/>
        <w:jc w:val="both"/>
        <w:rPr>
          <w:rFonts w:ascii="Arial" w:hAnsi="Arial" w:cs="Arial"/>
          <w:sz w:val="24"/>
          <w:szCs w:val="24"/>
        </w:rPr>
      </w:pPr>
      <w:proofErr w:type="gramStart"/>
      <w:r w:rsidRPr="00AC06DD">
        <w:rPr>
          <w:rFonts w:ascii="Arial" w:hAnsi="Arial" w:cs="Arial"/>
          <w:sz w:val="24"/>
          <w:szCs w:val="24"/>
        </w:rPr>
        <w:t>II.</w:t>
      </w:r>
      <w:proofErr w:type="gramEnd"/>
      <w:r w:rsidRPr="00AC06DD">
        <w:rPr>
          <w:rFonts w:ascii="Arial" w:hAnsi="Arial" w:cs="Arial"/>
          <w:sz w:val="24"/>
          <w:szCs w:val="24"/>
        </w:rPr>
        <w:t>Por acordo entre as partes, reduzido a termo.</w:t>
      </w:r>
    </w:p>
    <w:p w:rsidR="00B8034A" w:rsidRDefault="00B8034A" w:rsidP="00B06698">
      <w:pPr>
        <w:spacing w:line="360" w:lineRule="auto"/>
        <w:ind w:left="1418" w:hanging="709"/>
        <w:jc w:val="both"/>
        <w:rPr>
          <w:rFonts w:ascii="Arial" w:hAnsi="Arial" w:cs="Arial"/>
          <w:sz w:val="24"/>
          <w:szCs w:val="24"/>
        </w:rPr>
      </w:pPr>
      <w:proofErr w:type="gramStart"/>
      <w:r w:rsidRPr="00AC06DD">
        <w:rPr>
          <w:rFonts w:ascii="Arial" w:hAnsi="Arial" w:cs="Arial"/>
          <w:sz w:val="24"/>
          <w:szCs w:val="24"/>
        </w:rPr>
        <w:lastRenderedPageBreak/>
        <w:t>III.</w:t>
      </w:r>
      <w:proofErr w:type="gramEnd"/>
      <w:r w:rsidRPr="00AC06DD">
        <w:rPr>
          <w:rFonts w:ascii="Arial" w:hAnsi="Arial" w:cs="Arial"/>
          <w:sz w:val="24"/>
          <w:szCs w:val="24"/>
        </w:rPr>
        <w:t>Na forma, pelos motivos e em observância às demais previsões contidas nos artigos 77 a 80 da Lei nº 8.666/93.</w:t>
      </w:r>
    </w:p>
    <w:p w:rsidR="00B06698" w:rsidRPr="00AC06DD" w:rsidRDefault="00B06698" w:rsidP="00B06698">
      <w:pPr>
        <w:spacing w:line="360" w:lineRule="auto"/>
        <w:ind w:left="1418" w:hanging="709"/>
        <w:jc w:val="both"/>
        <w:rPr>
          <w:rFonts w:ascii="Arial" w:hAnsi="Arial" w:cs="Arial"/>
          <w:sz w:val="24"/>
          <w:szCs w:val="24"/>
        </w:rPr>
      </w:pPr>
    </w:p>
    <w:p w:rsidR="00B8034A" w:rsidRDefault="00B8034A" w:rsidP="00B06698">
      <w:pPr>
        <w:spacing w:line="360" w:lineRule="auto"/>
        <w:ind w:left="1418" w:hanging="709"/>
        <w:jc w:val="both"/>
        <w:rPr>
          <w:rFonts w:ascii="Arial" w:hAnsi="Arial" w:cs="Arial"/>
          <w:sz w:val="24"/>
          <w:szCs w:val="24"/>
        </w:rPr>
      </w:pPr>
      <w:r w:rsidRPr="00AC06DD">
        <w:rPr>
          <w:rFonts w:ascii="Arial" w:hAnsi="Arial" w:cs="Arial"/>
          <w:sz w:val="24"/>
          <w:szCs w:val="24"/>
        </w:rPr>
        <w:t>§</w:t>
      </w:r>
      <w:r w:rsidR="00B06698">
        <w:rPr>
          <w:rFonts w:ascii="Arial" w:hAnsi="Arial" w:cs="Arial"/>
          <w:sz w:val="24"/>
          <w:szCs w:val="24"/>
        </w:rPr>
        <w:t xml:space="preserve"> </w:t>
      </w:r>
      <w:r w:rsidRPr="00AC06DD">
        <w:rPr>
          <w:rFonts w:ascii="Arial" w:hAnsi="Arial" w:cs="Arial"/>
          <w:sz w:val="24"/>
          <w:szCs w:val="24"/>
        </w:rPr>
        <w:t xml:space="preserve">1º - Os casos de rescisão contratual deverão ser formalmente motivados, assegurada </w:t>
      </w:r>
      <w:proofErr w:type="gramStart"/>
      <w:r w:rsidRPr="00AC06DD">
        <w:rPr>
          <w:rFonts w:ascii="Arial" w:hAnsi="Arial" w:cs="Arial"/>
          <w:sz w:val="24"/>
          <w:szCs w:val="24"/>
        </w:rPr>
        <w:t>a</w:t>
      </w:r>
      <w:proofErr w:type="gramEnd"/>
      <w:r w:rsidRPr="00AC06DD">
        <w:rPr>
          <w:rFonts w:ascii="Arial" w:hAnsi="Arial" w:cs="Arial"/>
          <w:sz w:val="24"/>
          <w:szCs w:val="24"/>
        </w:rPr>
        <w:t xml:space="preserve"> observância dos princípios do contraditório e da ampla defesa.</w:t>
      </w:r>
    </w:p>
    <w:p w:rsidR="00B06698" w:rsidRPr="00AC06DD" w:rsidRDefault="00B06698" w:rsidP="00B06698">
      <w:pPr>
        <w:spacing w:line="360" w:lineRule="auto"/>
        <w:ind w:left="1418" w:hanging="709"/>
        <w:jc w:val="both"/>
        <w:rPr>
          <w:rFonts w:ascii="Arial" w:hAnsi="Arial" w:cs="Arial"/>
          <w:sz w:val="24"/>
          <w:szCs w:val="24"/>
        </w:rPr>
      </w:pPr>
    </w:p>
    <w:p w:rsidR="00B8034A" w:rsidRPr="00AC06DD" w:rsidRDefault="00B8034A" w:rsidP="00B06698">
      <w:pPr>
        <w:spacing w:line="360" w:lineRule="auto"/>
        <w:ind w:left="1418" w:hanging="709"/>
        <w:jc w:val="both"/>
        <w:rPr>
          <w:rFonts w:ascii="Arial" w:hAnsi="Arial" w:cs="Arial"/>
          <w:sz w:val="24"/>
          <w:szCs w:val="24"/>
        </w:rPr>
      </w:pPr>
      <w:r w:rsidRPr="00AC06DD">
        <w:rPr>
          <w:rFonts w:ascii="Arial" w:hAnsi="Arial" w:cs="Arial"/>
          <w:sz w:val="24"/>
          <w:szCs w:val="24"/>
        </w:rPr>
        <w:t>§</w:t>
      </w:r>
      <w:r w:rsidR="00B06698">
        <w:rPr>
          <w:rFonts w:ascii="Arial" w:hAnsi="Arial" w:cs="Arial"/>
          <w:sz w:val="24"/>
          <w:szCs w:val="24"/>
        </w:rPr>
        <w:t xml:space="preserve"> </w:t>
      </w:r>
      <w:r w:rsidRPr="00AC06DD">
        <w:rPr>
          <w:rFonts w:ascii="Arial" w:hAnsi="Arial" w:cs="Arial"/>
          <w:sz w:val="24"/>
          <w:szCs w:val="24"/>
        </w:rPr>
        <w:t>2º - Ocorrendo a rescisão deste Contrato e não sendo devida nenhuma indenização, reparação ou restituição por parte da CONTRATADA, a CÂMARA responderá pelo preço dos serviços estipulado na Cláusula Décima, devido em face dos trabalhos efetivamente executados pela CONTRATADA, ou dos produtos entregues, até a data da rescisão.</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CLÁUSULA DÉCIMA QUARTA - Das Sanções</w:t>
      </w:r>
    </w:p>
    <w:p w:rsidR="00B8034A" w:rsidRPr="00AC06DD" w:rsidRDefault="00B8034A" w:rsidP="00AC06DD">
      <w:pPr>
        <w:spacing w:line="360" w:lineRule="auto"/>
        <w:jc w:val="both"/>
        <w:rPr>
          <w:rFonts w:ascii="Arial" w:hAnsi="Arial" w:cs="Arial"/>
          <w:sz w:val="24"/>
          <w:szCs w:val="24"/>
        </w:rPr>
      </w:pPr>
    </w:p>
    <w:p w:rsidR="00B8034A" w:rsidRDefault="00B8034A" w:rsidP="00B06698">
      <w:pPr>
        <w:spacing w:line="360" w:lineRule="auto"/>
        <w:ind w:firstLine="709"/>
        <w:jc w:val="both"/>
        <w:rPr>
          <w:rFonts w:ascii="Arial" w:hAnsi="Arial" w:cs="Arial"/>
          <w:sz w:val="24"/>
          <w:szCs w:val="24"/>
        </w:rPr>
      </w:pPr>
      <w:r w:rsidRPr="00AC06DD">
        <w:rPr>
          <w:rFonts w:ascii="Arial" w:hAnsi="Arial" w:cs="Arial"/>
          <w:sz w:val="24"/>
          <w:szCs w:val="24"/>
        </w:rPr>
        <w:t>A CONTRATADA, deixando de entregar documento exigido, apresentando documentação falsa, ensejando o retardamento da execução do objeto, não mantendo a proposta, falhando ou fraudando na execução do Contrato, comportando-se de modo inidôneo ou cometendo fraude fiscal, ficará impedi</w:t>
      </w:r>
      <w:r w:rsidR="0064070A" w:rsidRPr="00AC06DD">
        <w:rPr>
          <w:rFonts w:ascii="Arial" w:hAnsi="Arial" w:cs="Arial"/>
          <w:sz w:val="24"/>
          <w:szCs w:val="24"/>
        </w:rPr>
        <w:t>da de licitar e contratar com a CÂMARA</w:t>
      </w:r>
      <w:r w:rsidRPr="00AC06DD">
        <w:rPr>
          <w:rFonts w:ascii="Arial" w:hAnsi="Arial" w:cs="Arial"/>
          <w:sz w:val="24"/>
          <w:szCs w:val="24"/>
        </w:rPr>
        <w:t xml:space="preserve"> e, se for o caso, pelo prazo de até </w:t>
      </w:r>
      <w:proofErr w:type="gramStart"/>
      <w:r w:rsidRPr="00AC06DD">
        <w:rPr>
          <w:rFonts w:ascii="Arial" w:hAnsi="Arial" w:cs="Arial"/>
          <w:sz w:val="24"/>
          <w:szCs w:val="24"/>
        </w:rPr>
        <w:t>5</w:t>
      </w:r>
      <w:proofErr w:type="gramEnd"/>
      <w:r w:rsidRPr="00AC06DD">
        <w:rPr>
          <w:rFonts w:ascii="Arial" w:hAnsi="Arial" w:cs="Arial"/>
          <w:sz w:val="24"/>
          <w:szCs w:val="24"/>
        </w:rPr>
        <w:t xml:space="preserve"> (cinco) anos, sem prejuízo das multas previstas neste Contrato e demais cominações legais.</w:t>
      </w:r>
    </w:p>
    <w:p w:rsidR="00B06698" w:rsidRPr="00AC06DD" w:rsidRDefault="00B06698" w:rsidP="00AC06DD">
      <w:pPr>
        <w:spacing w:line="360" w:lineRule="auto"/>
        <w:jc w:val="both"/>
        <w:rPr>
          <w:rFonts w:ascii="Arial" w:hAnsi="Arial" w:cs="Arial"/>
          <w:sz w:val="24"/>
          <w:szCs w:val="24"/>
        </w:rPr>
      </w:pPr>
    </w:p>
    <w:p w:rsidR="00B8034A" w:rsidRDefault="00B8034A" w:rsidP="00B06698">
      <w:pPr>
        <w:spacing w:line="360" w:lineRule="auto"/>
        <w:ind w:left="709" w:hanging="709"/>
        <w:jc w:val="both"/>
        <w:rPr>
          <w:rFonts w:ascii="Arial" w:hAnsi="Arial" w:cs="Arial"/>
          <w:sz w:val="24"/>
          <w:szCs w:val="24"/>
        </w:rPr>
      </w:pPr>
      <w:r w:rsidRPr="00AC06DD">
        <w:rPr>
          <w:rFonts w:ascii="Arial" w:hAnsi="Arial" w:cs="Arial"/>
          <w:sz w:val="24"/>
          <w:szCs w:val="24"/>
        </w:rPr>
        <w:t>§1º - Ficam estabelecidos os seguintes percentuais de multas, aplicáveis quando do descumprimento contratual:</w:t>
      </w:r>
    </w:p>
    <w:p w:rsidR="00B06698" w:rsidRPr="00AC06DD" w:rsidRDefault="00B06698" w:rsidP="00AC06DD">
      <w:pPr>
        <w:spacing w:line="360" w:lineRule="auto"/>
        <w:jc w:val="both"/>
        <w:rPr>
          <w:rFonts w:ascii="Arial" w:hAnsi="Arial" w:cs="Arial"/>
          <w:sz w:val="24"/>
          <w:szCs w:val="24"/>
        </w:rPr>
      </w:pPr>
    </w:p>
    <w:p w:rsidR="00B06698" w:rsidRDefault="00B8034A" w:rsidP="00B06698">
      <w:pPr>
        <w:pStyle w:val="PargrafodaLista"/>
        <w:numPr>
          <w:ilvl w:val="0"/>
          <w:numId w:val="34"/>
        </w:numPr>
        <w:spacing w:line="360" w:lineRule="auto"/>
        <w:jc w:val="both"/>
        <w:rPr>
          <w:rFonts w:ascii="Arial" w:hAnsi="Arial" w:cs="Arial"/>
          <w:sz w:val="24"/>
          <w:szCs w:val="24"/>
        </w:rPr>
      </w:pPr>
      <w:r w:rsidRPr="00B06698">
        <w:rPr>
          <w:rFonts w:ascii="Arial" w:hAnsi="Arial" w:cs="Arial"/>
          <w:sz w:val="24"/>
          <w:szCs w:val="24"/>
        </w:rPr>
        <w:t>0,3% (zero vírgula três por cento) por dia de atraso na execução do objeto, ou por dia de atraso no cumprimento de obrigação contratual ou legal, até o 30o (trigésimo) dia, calculados sobre o valor do Contrato, por ocorrência.</w:t>
      </w:r>
    </w:p>
    <w:p w:rsidR="00B06698" w:rsidRPr="00B06698" w:rsidRDefault="00B06698" w:rsidP="00B06698">
      <w:pPr>
        <w:pStyle w:val="PargrafodaLista"/>
        <w:spacing w:line="360" w:lineRule="auto"/>
        <w:ind w:left="1080"/>
        <w:jc w:val="both"/>
        <w:rPr>
          <w:rFonts w:ascii="Arial" w:hAnsi="Arial" w:cs="Arial"/>
          <w:sz w:val="24"/>
          <w:szCs w:val="24"/>
        </w:rPr>
      </w:pPr>
    </w:p>
    <w:p w:rsidR="00B8034A" w:rsidRPr="00B06698" w:rsidRDefault="00B8034A" w:rsidP="00B06698">
      <w:pPr>
        <w:pStyle w:val="PargrafodaLista"/>
        <w:numPr>
          <w:ilvl w:val="0"/>
          <w:numId w:val="34"/>
        </w:numPr>
        <w:spacing w:line="360" w:lineRule="auto"/>
        <w:jc w:val="both"/>
        <w:rPr>
          <w:rFonts w:ascii="Arial" w:hAnsi="Arial" w:cs="Arial"/>
          <w:sz w:val="24"/>
          <w:szCs w:val="24"/>
        </w:rPr>
      </w:pPr>
      <w:r w:rsidRPr="00B06698">
        <w:rPr>
          <w:rFonts w:ascii="Arial" w:hAnsi="Arial" w:cs="Arial"/>
          <w:sz w:val="24"/>
          <w:szCs w:val="24"/>
        </w:rPr>
        <w:lastRenderedPageBreak/>
        <w:t>10% (dez por cento) sobre o valor do Contrato, no caso de atraso superior a 30 (trinta) dias na execução do objeto ou no cumprimento de obrigação contratual ou legal, com a possível rescisão contratual.</w:t>
      </w:r>
    </w:p>
    <w:p w:rsidR="00B06698" w:rsidRPr="00B06698" w:rsidRDefault="00B06698" w:rsidP="00B06698">
      <w:pPr>
        <w:pStyle w:val="PargrafodaLista"/>
        <w:rPr>
          <w:rFonts w:ascii="Arial" w:hAnsi="Arial" w:cs="Arial"/>
          <w:sz w:val="24"/>
          <w:szCs w:val="24"/>
        </w:rPr>
      </w:pPr>
    </w:p>
    <w:p w:rsidR="00B8034A" w:rsidRPr="00B06698" w:rsidRDefault="00B8034A" w:rsidP="00B06698">
      <w:pPr>
        <w:pStyle w:val="PargrafodaLista"/>
        <w:numPr>
          <w:ilvl w:val="0"/>
          <w:numId w:val="34"/>
        </w:numPr>
        <w:spacing w:line="360" w:lineRule="auto"/>
        <w:jc w:val="both"/>
        <w:rPr>
          <w:rFonts w:ascii="Arial" w:hAnsi="Arial" w:cs="Arial"/>
          <w:sz w:val="24"/>
          <w:szCs w:val="24"/>
        </w:rPr>
      </w:pPr>
      <w:r w:rsidRPr="00B06698">
        <w:rPr>
          <w:rFonts w:ascii="Arial" w:hAnsi="Arial" w:cs="Arial"/>
          <w:sz w:val="24"/>
          <w:szCs w:val="24"/>
        </w:rPr>
        <w:t>20% (vinte por cento) sobre o valor do Contrato, na hipótese da CONTRATADA, injustificadamente, desistir do Contrato ou der causa à sua rescisão, bem como nos demais casos de descumprimento contratual, quando a CÂMARA, em face da menor gravidade do fato e mediante motivação da autoridade superior, poderá reduzir o percentual da multa a ser aplicada.</w:t>
      </w:r>
    </w:p>
    <w:p w:rsidR="00B06698" w:rsidRPr="00B06698" w:rsidRDefault="00B06698" w:rsidP="00B06698">
      <w:pPr>
        <w:pStyle w:val="PargrafodaLista"/>
        <w:rPr>
          <w:rFonts w:ascii="Arial" w:hAnsi="Arial" w:cs="Arial"/>
          <w:sz w:val="24"/>
          <w:szCs w:val="24"/>
        </w:rPr>
      </w:pPr>
    </w:p>
    <w:p w:rsidR="00B06698" w:rsidRDefault="00B8034A" w:rsidP="00B06698">
      <w:pPr>
        <w:spacing w:line="360" w:lineRule="auto"/>
        <w:ind w:left="993" w:hanging="993"/>
        <w:jc w:val="both"/>
        <w:rPr>
          <w:rFonts w:ascii="Arial" w:hAnsi="Arial" w:cs="Arial"/>
          <w:sz w:val="24"/>
          <w:szCs w:val="24"/>
        </w:rPr>
      </w:pPr>
      <w:r w:rsidRPr="00AC06DD">
        <w:rPr>
          <w:rFonts w:ascii="Arial" w:hAnsi="Arial" w:cs="Arial"/>
          <w:sz w:val="24"/>
          <w:szCs w:val="24"/>
        </w:rPr>
        <w:t>§</w:t>
      </w:r>
      <w:r w:rsidR="00B06698">
        <w:rPr>
          <w:rFonts w:ascii="Arial" w:hAnsi="Arial" w:cs="Arial"/>
          <w:sz w:val="24"/>
          <w:szCs w:val="24"/>
        </w:rPr>
        <w:t xml:space="preserve"> </w:t>
      </w:r>
      <w:r w:rsidRPr="00AC06DD">
        <w:rPr>
          <w:rFonts w:ascii="Arial" w:hAnsi="Arial" w:cs="Arial"/>
          <w:sz w:val="24"/>
          <w:szCs w:val="24"/>
        </w:rPr>
        <w:t xml:space="preserve">2º – O valor das multas aplicadas, após regular processo administrativo, será descontado dos pagamentos devidos pela CÂMARA. Se os valores não forem suficientes, a diferença será descontada da garantia prestada ou deverá ser recolhida pela CONTRATADA no prazo máximo de </w:t>
      </w:r>
      <w:proofErr w:type="gramStart"/>
      <w:r w:rsidRPr="00AC06DD">
        <w:rPr>
          <w:rFonts w:ascii="Arial" w:hAnsi="Arial" w:cs="Arial"/>
          <w:sz w:val="24"/>
          <w:szCs w:val="24"/>
        </w:rPr>
        <w:t>3</w:t>
      </w:r>
      <w:proofErr w:type="gramEnd"/>
      <w:r w:rsidRPr="00AC06DD">
        <w:rPr>
          <w:rFonts w:ascii="Arial" w:hAnsi="Arial" w:cs="Arial"/>
          <w:sz w:val="24"/>
          <w:szCs w:val="24"/>
        </w:rPr>
        <w:t xml:space="preserve"> (três) dias úteis, a contar da aplicação da sanção.</w:t>
      </w:r>
    </w:p>
    <w:p w:rsidR="00B06698" w:rsidRDefault="00B06698" w:rsidP="00B06698">
      <w:pPr>
        <w:spacing w:line="360" w:lineRule="auto"/>
        <w:ind w:left="993" w:hanging="993"/>
        <w:jc w:val="both"/>
        <w:rPr>
          <w:rFonts w:ascii="Arial" w:hAnsi="Arial" w:cs="Arial"/>
          <w:sz w:val="24"/>
          <w:szCs w:val="24"/>
        </w:rPr>
      </w:pPr>
    </w:p>
    <w:p w:rsidR="00B8034A" w:rsidRPr="00AC06DD" w:rsidRDefault="00B8034A" w:rsidP="00B06698">
      <w:pPr>
        <w:spacing w:line="360" w:lineRule="auto"/>
        <w:ind w:left="993" w:hanging="993"/>
        <w:jc w:val="both"/>
        <w:rPr>
          <w:rFonts w:ascii="Arial" w:hAnsi="Arial" w:cs="Arial"/>
          <w:sz w:val="24"/>
          <w:szCs w:val="24"/>
        </w:rPr>
      </w:pPr>
      <w:r w:rsidRPr="00AC06DD">
        <w:rPr>
          <w:rFonts w:ascii="Arial" w:hAnsi="Arial" w:cs="Arial"/>
          <w:sz w:val="24"/>
          <w:szCs w:val="24"/>
        </w:rPr>
        <w:t>§</w:t>
      </w:r>
      <w:r w:rsidR="00B06698">
        <w:rPr>
          <w:rFonts w:ascii="Arial" w:hAnsi="Arial" w:cs="Arial"/>
          <w:sz w:val="24"/>
          <w:szCs w:val="24"/>
        </w:rPr>
        <w:t xml:space="preserve"> </w:t>
      </w:r>
      <w:r w:rsidRPr="00AC06DD">
        <w:rPr>
          <w:rFonts w:ascii="Arial" w:hAnsi="Arial" w:cs="Arial"/>
          <w:sz w:val="24"/>
          <w:szCs w:val="24"/>
        </w:rPr>
        <w:t>3º - As sanções previstas, em face da gravidade da infração, poderão ser aplicadas cumulativamente, após regular processo administrativo em que se garantirá a observância dos princípios do contraditório e da ampla defesa.</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CLÁUSULA DÉCIMA QUINTA – Do Pagamento de Multas e Penalidades</w:t>
      </w:r>
    </w:p>
    <w:p w:rsidR="00B8034A" w:rsidRPr="00AC06DD" w:rsidRDefault="00B8034A" w:rsidP="00AC06DD">
      <w:pPr>
        <w:spacing w:line="360" w:lineRule="auto"/>
        <w:jc w:val="both"/>
        <w:rPr>
          <w:rFonts w:ascii="Arial" w:hAnsi="Arial" w:cs="Arial"/>
          <w:sz w:val="24"/>
          <w:szCs w:val="24"/>
        </w:rPr>
      </w:pPr>
    </w:p>
    <w:p w:rsidR="00B8034A" w:rsidRPr="00AC06DD" w:rsidRDefault="00B8034A" w:rsidP="00B06698">
      <w:pPr>
        <w:spacing w:line="360" w:lineRule="auto"/>
        <w:ind w:firstLine="709"/>
        <w:jc w:val="both"/>
        <w:rPr>
          <w:rFonts w:ascii="Arial" w:hAnsi="Arial" w:cs="Arial"/>
          <w:sz w:val="24"/>
          <w:szCs w:val="24"/>
        </w:rPr>
      </w:pPr>
      <w:r w:rsidRPr="00AC06DD">
        <w:rPr>
          <w:rFonts w:ascii="Arial" w:hAnsi="Arial" w:cs="Arial"/>
          <w:sz w:val="24"/>
          <w:szCs w:val="24"/>
        </w:rPr>
        <w:t xml:space="preserve">Fica desde já ajustado que todo e qualquer valor que vier a ser imputado pela CÂMARA à CONTRATADA, a título de multa ou penalidade, reveste-se das características de liquidez e certeza, para efeitos de execução judicial, nos termos do art. 586 do CPC. Reveste-se das mesmas características qualquer obrigação definida neste Contrato como de responsabilidade da CONTRATADA e que, por eventual determinação judicial ou administrativa, venha a ser paga </w:t>
      </w:r>
      <w:proofErr w:type="gramStart"/>
      <w:r w:rsidRPr="00AC06DD">
        <w:rPr>
          <w:rFonts w:ascii="Arial" w:hAnsi="Arial" w:cs="Arial"/>
          <w:sz w:val="24"/>
          <w:szCs w:val="24"/>
        </w:rPr>
        <w:t>pelo CÂMARA</w:t>
      </w:r>
      <w:proofErr w:type="gramEnd"/>
      <w:r w:rsidRPr="00AC06DD">
        <w:rPr>
          <w:rFonts w:ascii="Arial" w:hAnsi="Arial" w:cs="Arial"/>
          <w:sz w:val="24"/>
          <w:szCs w:val="24"/>
        </w:rPr>
        <w:t>.</w:t>
      </w:r>
    </w:p>
    <w:p w:rsidR="00B8034A" w:rsidRPr="00AC06DD" w:rsidRDefault="00B8034A" w:rsidP="00AC06DD">
      <w:pPr>
        <w:spacing w:line="360" w:lineRule="auto"/>
        <w:jc w:val="both"/>
        <w:rPr>
          <w:rFonts w:ascii="Arial" w:hAnsi="Arial" w:cs="Arial"/>
          <w:sz w:val="24"/>
          <w:szCs w:val="24"/>
        </w:rPr>
      </w:pPr>
    </w:p>
    <w:p w:rsidR="00B8034A" w:rsidRDefault="00B8034A" w:rsidP="00B06698">
      <w:pPr>
        <w:spacing w:line="360" w:lineRule="auto"/>
        <w:ind w:left="567" w:hanging="567"/>
        <w:jc w:val="both"/>
        <w:rPr>
          <w:rFonts w:ascii="Arial" w:hAnsi="Arial" w:cs="Arial"/>
          <w:sz w:val="24"/>
          <w:szCs w:val="24"/>
        </w:rPr>
      </w:pPr>
      <w:r w:rsidRPr="00AC06DD">
        <w:rPr>
          <w:rFonts w:ascii="Arial" w:hAnsi="Arial" w:cs="Arial"/>
          <w:sz w:val="24"/>
          <w:szCs w:val="24"/>
        </w:rPr>
        <w:t xml:space="preserve">§1º - Para assegurar o cumprimento de obrigações definidas neste Contrato como de responsabilidade da CONTRATADA, a CÂMARA poderá reter parcelas de </w:t>
      </w:r>
      <w:r w:rsidRPr="00AC06DD">
        <w:rPr>
          <w:rFonts w:ascii="Arial" w:hAnsi="Arial" w:cs="Arial"/>
          <w:sz w:val="24"/>
          <w:szCs w:val="24"/>
        </w:rPr>
        <w:lastRenderedPageBreak/>
        <w:t>pagamentos contratuais ou eventuais créditos de sua titularidade, mediante simples comunicação escrita à CONTRATADA, bem como executar a garantia prestada ou interpor medida judicial cabível.</w:t>
      </w:r>
    </w:p>
    <w:p w:rsidR="00B06698" w:rsidRPr="00AC06DD" w:rsidRDefault="00B06698" w:rsidP="00B06698">
      <w:pPr>
        <w:spacing w:line="360" w:lineRule="auto"/>
        <w:ind w:left="567" w:hanging="567"/>
        <w:jc w:val="both"/>
        <w:rPr>
          <w:rFonts w:ascii="Arial" w:hAnsi="Arial" w:cs="Arial"/>
          <w:sz w:val="24"/>
          <w:szCs w:val="24"/>
        </w:rPr>
      </w:pPr>
    </w:p>
    <w:p w:rsidR="00B8034A" w:rsidRPr="00AC06DD" w:rsidRDefault="00B8034A" w:rsidP="00B06698">
      <w:pPr>
        <w:spacing w:line="360" w:lineRule="auto"/>
        <w:ind w:left="567" w:hanging="567"/>
        <w:jc w:val="both"/>
        <w:rPr>
          <w:rFonts w:ascii="Arial" w:hAnsi="Arial" w:cs="Arial"/>
          <w:sz w:val="24"/>
          <w:szCs w:val="24"/>
        </w:rPr>
      </w:pPr>
      <w:r w:rsidRPr="00AC06DD">
        <w:rPr>
          <w:rFonts w:ascii="Arial" w:hAnsi="Arial" w:cs="Arial"/>
          <w:sz w:val="24"/>
          <w:szCs w:val="24"/>
        </w:rPr>
        <w:t>§</w:t>
      </w:r>
      <w:r w:rsidR="00B06698">
        <w:rPr>
          <w:rFonts w:ascii="Arial" w:hAnsi="Arial" w:cs="Arial"/>
          <w:sz w:val="24"/>
          <w:szCs w:val="24"/>
        </w:rPr>
        <w:t xml:space="preserve"> </w:t>
      </w:r>
      <w:r w:rsidRPr="00AC06DD">
        <w:rPr>
          <w:rFonts w:ascii="Arial" w:hAnsi="Arial" w:cs="Arial"/>
          <w:sz w:val="24"/>
          <w:szCs w:val="24"/>
        </w:rPr>
        <w:t>2º - As multas e penalidades previstas neste Contrato não têm caráter compensatório, sendo que o seu pagamento não exime a CONTRATADA da responsabilidade pela reparação de eventuais danos, perdas ou prejuízos causados à CÂMARA por atos comissivos ou omissivos de sua responsabilidade</w:t>
      </w:r>
      <w:proofErr w:type="gramStart"/>
      <w:r w:rsidRPr="00AC06DD">
        <w:rPr>
          <w:rFonts w:ascii="Arial" w:hAnsi="Arial" w:cs="Arial"/>
          <w:sz w:val="24"/>
          <w:szCs w:val="24"/>
        </w:rPr>
        <w:t>..</w:t>
      </w:r>
      <w:proofErr w:type="gramEnd"/>
    </w:p>
    <w:p w:rsidR="00B8034A" w:rsidRPr="00AC06DD" w:rsidRDefault="00B8034A" w:rsidP="00B06698">
      <w:pPr>
        <w:spacing w:line="360" w:lineRule="auto"/>
        <w:ind w:left="567" w:hanging="567"/>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CLÁUSULA DÉCIMA SEXTA – Da Vinculação Contratual</w:t>
      </w:r>
    </w:p>
    <w:p w:rsidR="00B8034A" w:rsidRPr="00AC06DD" w:rsidRDefault="00B8034A" w:rsidP="00AC06DD">
      <w:pPr>
        <w:spacing w:line="360" w:lineRule="auto"/>
        <w:jc w:val="both"/>
        <w:rPr>
          <w:rFonts w:ascii="Arial" w:hAnsi="Arial" w:cs="Arial"/>
          <w:sz w:val="24"/>
          <w:szCs w:val="24"/>
        </w:rPr>
      </w:pPr>
    </w:p>
    <w:p w:rsidR="00B8034A" w:rsidRPr="00AC06DD" w:rsidRDefault="00B8034A" w:rsidP="00B06698">
      <w:pPr>
        <w:spacing w:line="360" w:lineRule="auto"/>
        <w:ind w:firstLine="709"/>
        <w:jc w:val="both"/>
        <w:rPr>
          <w:rFonts w:ascii="Arial" w:hAnsi="Arial" w:cs="Arial"/>
          <w:sz w:val="24"/>
          <w:szCs w:val="24"/>
        </w:rPr>
      </w:pPr>
      <w:r w:rsidRPr="00AC06DD">
        <w:rPr>
          <w:rFonts w:ascii="Arial" w:hAnsi="Arial" w:cs="Arial"/>
          <w:sz w:val="24"/>
          <w:szCs w:val="24"/>
        </w:rPr>
        <w:t xml:space="preserve">Este contrato está vinculado de forma total e plena ao Processo Licitatório nº </w:t>
      </w:r>
      <w:r w:rsidR="0064070A" w:rsidRPr="00AC06DD">
        <w:rPr>
          <w:rFonts w:ascii="Arial" w:hAnsi="Arial" w:cs="Arial"/>
          <w:sz w:val="24"/>
          <w:szCs w:val="24"/>
        </w:rPr>
        <w:t>001</w:t>
      </w:r>
      <w:r w:rsidRPr="00AC06DD">
        <w:rPr>
          <w:rFonts w:ascii="Arial" w:hAnsi="Arial" w:cs="Arial"/>
          <w:sz w:val="24"/>
          <w:szCs w:val="24"/>
        </w:rPr>
        <w:t>/201</w:t>
      </w:r>
      <w:r w:rsidR="0064070A" w:rsidRPr="00AC06DD">
        <w:rPr>
          <w:rFonts w:ascii="Arial" w:hAnsi="Arial" w:cs="Arial"/>
          <w:sz w:val="24"/>
          <w:szCs w:val="24"/>
        </w:rPr>
        <w:t>2</w:t>
      </w:r>
      <w:r w:rsidRPr="00AC06DD">
        <w:rPr>
          <w:rFonts w:ascii="Arial" w:hAnsi="Arial" w:cs="Arial"/>
          <w:sz w:val="24"/>
          <w:szCs w:val="24"/>
        </w:rPr>
        <w:t>; Pregão nº 001/201</w:t>
      </w:r>
      <w:r w:rsidR="0064070A" w:rsidRPr="00AC06DD">
        <w:rPr>
          <w:rFonts w:ascii="Arial" w:hAnsi="Arial" w:cs="Arial"/>
          <w:sz w:val="24"/>
          <w:szCs w:val="24"/>
        </w:rPr>
        <w:t>2</w:t>
      </w:r>
      <w:r w:rsidRPr="00AC06DD">
        <w:rPr>
          <w:rFonts w:ascii="Arial" w:hAnsi="Arial" w:cs="Arial"/>
          <w:sz w:val="24"/>
          <w:szCs w:val="24"/>
        </w:rPr>
        <w:t>, que lhe deu causa.</w:t>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CLÁUSULA DÉCIMA SÉTIMA - Da Publicação</w:t>
      </w:r>
    </w:p>
    <w:p w:rsidR="00B8034A" w:rsidRPr="00AC06DD" w:rsidRDefault="00B8034A" w:rsidP="00AC06DD">
      <w:pPr>
        <w:spacing w:line="360" w:lineRule="auto"/>
        <w:jc w:val="both"/>
        <w:rPr>
          <w:rFonts w:ascii="Arial" w:hAnsi="Arial" w:cs="Arial"/>
          <w:b/>
          <w:sz w:val="24"/>
          <w:szCs w:val="24"/>
        </w:rPr>
      </w:pPr>
    </w:p>
    <w:p w:rsidR="00B8034A" w:rsidRPr="00AC06DD" w:rsidRDefault="00B8034A" w:rsidP="00B06698">
      <w:pPr>
        <w:spacing w:line="360" w:lineRule="auto"/>
        <w:ind w:firstLine="709"/>
        <w:jc w:val="both"/>
        <w:rPr>
          <w:rFonts w:ascii="Arial" w:hAnsi="Arial" w:cs="Arial"/>
          <w:shadow/>
          <w:sz w:val="24"/>
          <w:szCs w:val="24"/>
        </w:rPr>
      </w:pPr>
      <w:r w:rsidRPr="00AC06DD">
        <w:rPr>
          <w:rFonts w:ascii="Arial" w:hAnsi="Arial" w:cs="Arial"/>
          <w:sz w:val="24"/>
          <w:szCs w:val="24"/>
        </w:rPr>
        <w:t xml:space="preserve">O extrato deste Contrato será </w:t>
      </w:r>
      <w:r w:rsidR="00B54B92" w:rsidRPr="00AC06DD">
        <w:rPr>
          <w:rFonts w:ascii="Arial" w:hAnsi="Arial" w:cs="Arial"/>
          <w:sz w:val="24"/>
          <w:szCs w:val="24"/>
        </w:rPr>
        <w:t xml:space="preserve">publicado </w:t>
      </w:r>
      <w:r w:rsidR="00FF59C0" w:rsidRPr="00AC06DD">
        <w:rPr>
          <w:rFonts w:ascii="Arial" w:hAnsi="Arial" w:cs="Arial"/>
          <w:sz w:val="24"/>
          <w:szCs w:val="24"/>
        </w:rPr>
        <w:t>no Diário Oficial do Estado de Minas Gerais</w:t>
      </w:r>
      <w:r w:rsidR="009D6657" w:rsidRPr="00AC06DD">
        <w:rPr>
          <w:rFonts w:ascii="Arial" w:hAnsi="Arial" w:cs="Arial"/>
          <w:sz w:val="24"/>
          <w:szCs w:val="24"/>
        </w:rPr>
        <w:t xml:space="preserve"> n</w:t>
      </w:r>
      <w:r w:rsidR="00B54B92" w:rsidRPr="00AC06DD">
        <w:rPr>
          <w:rFonts w:ascii="Arial" w:hAnsi="Arial" w:cs="Arial"/>
          <w:sz w:val="24"/>
          <w:szCs w:val="24"/>
        </w:rPr>
        <w:t>os termos d</w:t>
      </w:r>
      <w:r w:rsidR="00424232" w:rsidRPr="00AC06DD">
        <w:rPr>
          <w:rFonts w:ascii="Arial" w:hAnsi="Arial" w:cs="Arial"/>
          <w:sz w:val="24"/>
          <w:szCs w:val="24"/>
        </w:rPr>
        <w:t xml:space="preserve">o artigo </w:t>
      </w:r>
      <w:proofErr w:type="gramStart"/>
      <w:r w:rsidR="00424232" w:rsidRPr="00AC06DD">
        <w:rPr>
          <w:rFonts w:ascii="Arial" w:hAnsi="Arial" w:cs="Arial"/>
          <w:sz w:val="24"/>
          <w:szCs w:val="24"/>
        </w:rPr>
        <w:t>4</w:t>
      </w:r>
      <w:proofErr w:type="gramEnd"/>
      <w:r w:rsidR="00424232" w:rsidRPr="00AC06DD">
        <w:rPr>
          <w:rFonts w:ascii="Arial" w:hAnsi="Arial" w:cs="Arial"/>
          <w:sz w:val="24"/>
          <w:szCs w:val="24"/>
        </w:rPr>
        <w:t xml:space="preserve">. </w:t>
      </w:r>
      <w:proofErr w:type="gramStart"/>
      <w:r w:rsidR="00424232" w:rsidRPr="00AC06DD">
        <w:rPr>
          <w:rFonts w:ascii="Arial" w:hAnsi="Arial" w:cs="Arial"/>
          <w:sz w:val="24"/>
          <w:szCs w:val="24"/>
        </w:rPr>
        <w:t>da</w:t>
      </w:r>
      <w:proofErr w:type="gramEnd"/>
      <w:r w:rsidR="00424232" w:rsidRPr="00AC06DD">
        <w:rPr>
          <w:rFonts w:ascii="Arial" w:hAnsi="Arial" w:cs="Arial"/>
          <w:sz w:val="24"/>
          <w:szCs w:val="24"/>
        </w:rPr>
        <w:t xml:space="preserve"> Lei 10520 de 17 de julho de 2002</w:t>
      </w:r>
      <w:r w:rsidR="00B54B92" w:rsidRPr="00AC06DD">
        <w:rPr>
          <w:rFonts w:ascii="Arial" w:hAnsi="Arial" w:cs="Arial"/>
          <w:sz w:val="24"/>
          <w:szCs w:val="24"/>
        </w:rPr>
        <w:t xml:space="preserve">. </w:t>
      </w:r>
      <w:r w:rsidRPr="00AC06DD">
        <w:rPr>
          <w:rFonts w:ascii="Arial" w:hAnsi="Arial" w:cs="Arial"/>
          <w:shadow/>
          <w:sz w:val="24"/>
          <w:szCs w:val="24"/>
        </w:rPr>
        <w:t xml:space="preserve"> </w:t>
      </w:r>
      <w:r w:rsidRPr="00AC06DD">
        <w:rPr>
          <w:rFonts w:ascii="Arial" w:hAnsi="Arial" w:cs="Arial"/>
          <w:shadow/>
          <w:sz w:val="24"/>
          <w:szCs w:val="24"/>
        </w:rPr>
        <w:softHyphen/>
      </w:r>
    </w:p>
    <w:p w:rsidR="00B8034A" w:rsidRPr="00AC06DD" w:rsidRDefault="00B8034A" w:rsidP="00AC06DD">
      <w:pPr>
        <w:spacing w:line="360" w:lineRule="auto"/>
        <w:jc w:val="both"/>
        <w:rPr>
          <w:rFonts w:ascii="Arial" w:hAnsi="Arial" w:cs="Arial"/>
          <w:sz w:val="24"/>
          <w:szCs w:val="24"/>
        </w:rPr>
      </w:pPr>
    </w:p>
    <w:p w:rsidR="00B8034A" w:rsidRPr="00AC06DD" w:rsidRDefault="00B8034A" w:rsidP="00AC06DD">
      <w:pPr>
        <w:spacing w:line="360" w:lineRule="auto"/>
        <w:jc w:val="both"/>
        <w:rPr>
          <w:rFonts w:ascii="Arial" w:hAnsi="Arial" w:cs="Arial"/>
          <w:b/>
          <w:sz w:val="24"/>
          <w:szCs w:val="24"/>
        </w:rPr>
      </w:pPr>
      <w:r w:rsidRPr="00AC06DD">
        <w:rPr>
          <w:rFonts w:ascii="Arial" w:hAnsi="Arial" w:cs="Arial"/>
          <w:b/>
          <w:sz w:val="24"/>
          <w:szCs w:val="24"/>
        </w:rPr>
        <w:t>CLÁUSULA DÉCIMA OITAVA - Do Foro</w:t>
      </w:r>
    </w:p>
    <w:p w:rsidR="00B8034A" w:rsidRPr="00AC06DD" w:rsidRDefault="00B8034A" w:rsidP="00AC06DD">
      <w:pPr>
        <w:spacing w:line="360" w:lineRule="auto"/>
        <w:jc w:val="both"/>
        <w:rPr>
          <w:rFonts w:ascii="Arial" w:hAnsi="Arial" w:cs="Arial"/>
          <w:sz w:val="24"/>
          <w:szCs w:val="24"/>
        </w:rPr>
      </w:pPr>
    </w:p>
    <w:p w:rsidR="00B8034A" w:rsidRPr="00AC06DD" w:rsidRDefault="00B8034A" w:rsidP="00B06698">
      <w:pPr>
        <w:spacing w:line="360" w:lineRule="auto"/>
        <w:ind w:firstLine="709"/>
        <w:jc w:val="both"/>
        <w:rPr>
          <w:rFonts w:ascii="Arial" w:hAnsi="Arial" w:cs="Arial"/>
          <w:sz w:val="24"/>
          <w:szCs w:val="24"/>
        </w:rPr>
      </w:pPr>
      <w:r w:rsidRPr="00AC06DD">
        <w:rPr>
          <w:rFonts w:ascii="Arial" w:hAnsi="Arial" w:cs="Arial"/>
          <w:sz w:val="24"/>
          <w:szCs w:val="24"/>
        </w:rPr>
        <w:t xml:space="preserve">As partes elegem o foro da Comarca de </w:t>
      </w:r>
      <w:r w:rsidR="0064070A" w:rsidRPr="00AC06DD">
        <w:rPr>
          <w:rFonts w:ascii="Arial" w:hAnsi="Arial" w:cs="Arial"/>
          <w:sz w:val="24"/>
          <w:szCs w:val="24"/>
        </w:rPr>
        <w:t>Ibiraci</w:t>
      </w:r>
      <w:r w:rsidRPr="00AC06DD">
        <w:rPr>
          <w:rFonts w:ascii="Arial" w:hAnsi="Arial" w:cs="Arial"/>
          <w:sz w:val="24"/>
          <w:szCs w:val="24"/>
        </w:rPr>
        <w:t>, Estado de Minas Gerais, para dirimir eventuais conflitos de interesses decorrentes do presente Contrato, valendo esta cláusula como renúncia expressa a qualquer outro foro, por mais privilegiado que seja ou venha a ser.</w:t>
      </w:r>
    </w:p>
    <w:p w:rsidR="00FF59C0" w:rsidRPr="00AC06DD" w:rsidRDefault="00FF59C0" w:rsidP="00AC06DD">
      <w:pPr>
        <w:spacing w:line="360" w:lineRule="auto"/>
        <w:jc w:val="both"/>
        <w:rPr>
          <w:rFonts w:ascii="Arial" w:hAnsi="Arial" w:cs="Arial"/>
          <w:sz w:val="24"/>
          <w:szCs w:val="24"/>
        </w:rPr>
      </w:pPr>
    </w:p>
    <w:p w:rsidR="00B8034A" w:rsidRPr="00AC06DD" w:rsidRDefault="00B8034A" w:rsidP="00B06698">
      <w:pPr>
        <w:spacing w:line="360" w:lineRule="auto"/>
        <w:ind w:firstLine="709"/>
        <w:jc w:val="both"/>
        <w:rPr>
          <w:rFonts w:ascii="Arial" w:hAnsi="Arial" w:cs="Arial"/>
          <w:sz w:val="24"/>
          <w:szCs w:val="24"/>
        </w:rPr>
      </w:pPr>
      <w:r w:rsidRPr="00AC06DD">
        <w:rPr>
          <w:rFonts w:ascii="Arial" w:hAnsi="Arial" w:cs="Arial"/>
          <w:sz w:val="24"/>
          <w:szCs w:val="24"/>
        </w:rPr>
        <w:t>E, por estarem de inteiro e comum acordo, as partes assinam o presente Contrato em 02 (duas) vias de igual teor e forma, juntamente com 02 (duas) testemunhas.</w:t>
      </w:r>
    </w:p>
    <w:p w:rsidR="00B8034A" w:rsidRPr="00AC06DD" w:rsidRDefault="00B8034A" w:rsidP="00AC06DD">
      <w:pPr>
        <w:spacing w:line="360" w:lineRule="auto"/>
        <w:jc w:val="both"/>
        <w:rPr>
          <w:rFonts w:ascii="Arial" w:hAnsi="Arial" w:cs="Arial"/>
          <w:sz w:val="24"/>
          <w:szCs w:val="24"/>
        </w:rPr>
      </w:pPr>
    </w:p>
    <w:p w:rsidR="00B8034A" w:rsidRPr="00AC06DD" w:rsidRDefault="00B8034A" w:rsidP="00B06698">
      <w:pPr>
        <w:spacing w:line="360" w:lineRule="auto"/>
        <w:ind w:firstLine="709"/>
        <w:jc w:val="both"/>
        <w:rPr>
          <w:rFonts w:ascii="Arial" w:hAnsi="Arial" w:cs="Arial"/>
          <w:sz w:val="24"/>
          <w:szCs w:val="24"/>
        </w:rPr>
      </w:pPr>
      <w:r w:rsidRPr="00AC06DD">
        <w:rPr>
          <w:rFonts w:ascii="Arial" w:hAnsi="Arial" w:cs="Arial"/>
          <w:sz w:val="24"/>
          <w:szCs w:val="24"/>
        </w:rPr>
        <w:t>I</w:t>
      </w:r>
      <w:r w:rsidR="009D6657" w:rsidRPr="00AC06DD">
        <w:rPr>
          <w:rFonts w:ascii="Arial" w:hAnsi="Arial" w:cs="Arial"/>
          <w:sz w:val="24"/>
          <w:szCs w:val="24"/>
        </w:rPr>
        <w:t xml:space="preserve">biraci- </w:t>
      </w:r>
      <w:r w:rsidRPr="00AC06DD">
        <w:rPr>
          <w:rFonts w:ascii="Arial" w:hAnsi="Arial" w:cs="Arial"/>
          <w:sz w:val="24"/>
          <w:szCs w:val="24"/>
        </w:rPr>
        <w:t>M</w:t>
      </w:r>
      <w:r w:rsidR="009D6657" w:rsidRPr="00AC06DD">
        <w:rPr>
          <w:rFonts w:ascii="Arial" w:hAnsi="Arial" w:cs="Arial"/>
          <w:sz w:val="24"/>
          <w:szCs w:val="24"/>
        </w:rPr>
        <w:t>G</w:t>
      </w:r>
      <w:r w:rsidRPr="00AC06DD">
        <w:rPr>
          <w:rFonts w:ascii="Arial" w:hAnsi="Arial" w:cs="Arial"/>
          <w:sz w:val="24"/>
          <w:szCs w:val="24"/>
        </w:rPr>
        <w:t>, ___ de ______________ de 201</w:t>
      </w:r>
      <w:r w:rsidR="0064070A" w:rsidRPr="00AC06DD">
        <w:rPr>
          <w:rFonts w:ascii="Arial" w:hAnsi="Arial" w:cs="Arial"/>
          <w:sz w:val="24"/>
          <w:szCs w:val="24"/>
        </w:rPr>
        <w:t>2</w:t>
      </w:r>
      <w:r w:rsidRPr="00AC06DD">
        <w:rPr>
          <w:rFonts w:ascii="Arial" w:hAnsi="Arial" w:cs="Arial"/>
          <w:sz w:val="24"/>
          <w:szCs w:val="24"/>
        </w:rPr>
        <w:t>.</w:t>
      </w:r>
    </w:p>
    <w:p w:rsidR="00B8034A" w:rsidRPr="00663668" w:rsidRDefault="00B8034A" w:rsidP="00663668">
      <w:pPr>
        <w:spacing w:line="360" w:lineRule="auto"/>
        <w:jc w:val="center"/>
        <w:rPr>
          <w:rFonts w:ascii="Arial" w:hAnsi="Arial" w:cs="Arial"/>
          <w:b/>
          <w:sz w:val="36"/>
          <w:szCs w:val="36"/>
        </w:rPr>
      </w:pPr>
      <w:r w:rsidRPr="00663668">
        <w:rPr>
          <w:rFonts w:ascii="Arial Black" w:hAnsi="Arial Black" w:cs="Arial"/>
          <w:b/>
          <w:sz w:val="36"/>
          <w:szCs w:val="36"/>
        </w:rPr>
        <w:lastRenderedPageBreak/>
        <w:t>PROCESSO LICITATÓRIO</w:t>
      </w:r>
      <w:r w:rsidR="00663668">
        <w:rPr>
          <w:rFonts w:ascii="Arial" w:hAnsi="Arial" w:cs="Arial"/>
          <w:b/>
          <w:sz w:val="36"/>
          <w:szCs w:val="36"/>
        </w:rPr>
        <w:t xml:space="preserve"> N.º</w:t>
      </w:r>
      <w:r w:rsidRPr="00663668">
        <w:rPr>
          <w:rFonts w:ascii="Arial Black" w:hAnsi="Arial Black" w:cs="Arial"/>
          <w:b/>
          <w:sz w:val="36"/>
          <w:szCs w:val="36"/>
          <w:u w:val="single"/>
        </w:rPr>
        <w:t>001</w:t>
      </w:r>
      <w:r w:rsidRPr="00663668">
        <w:rPr>
          <w:rFonts w:ascii="Arial" w:hAnsi="Arial" w:cs="Arial"/>
          <w:b/>
          <w:sz w:val="36"/>
          <w:szCs w:val="36"/>
        </w:rPr>
        <w:t>/201</w:t>
      </w:r>
      <w:r w:rsidR="009D6657" w:rsidRPr="00663668">
        <w:rPr>
          <w:rFonts w:ascii="Arial" w:hAnsi="Arial" w:cs="Arial"/>
          <w:b/>
          <w:sz w:val="36"/>
          <w:szCs w:val="36"/>
        </w:rPr>
        <w:t>2</w:t>
      </w:r>
    </w:p>
    <w:p w:rsidR="00B8034A" w:rsidRPr="00663668" w:rsidRDefault="00B8034A" w:rsidP="00663668">
      <w:pPr>
        <w:spacing w:line="360" w:lineRule="auto"/>
        <w:jc w:val="center"/>
        <w:rPr>
          <w:rFonts w:ascii="Arial" w:hAnsi="Arial" w:cs="Arial"/>
          <w:b/>
          <w:sz w:val="36"/>
          <w:szCs w:val="36"/>
        </w:rPr>
      </w:pPr>
      <w:r w:rsidRPr="00663668">
        <w:rPr>
          <w:rFonts w:ascii="Arial Black" w:hAnsi="Arial Black" w:cs="Arial"/>
          <w:b/>
          <w:sz w:val="36"/>
          <w:szCs w:val="36"/>
        </w:rPr>
        <w:t>PREGÃO PRESENCIAL</w:t>
      </w:r>
      <w:r w:rsidRPr="00663668">
        <w:rPr>
          <w:rFonts w:ascii="Arial" w:hAnsi="Arial" w:cs="Arial"/>
          <w:b/>
          <w:sz w:val="36"/>
          <w:szCs w:val="36"/>
        </w:rPr>
        <w:t xml:space="preserve"> N.º</w:t>
      </w:r>
      <w:r w:rsidRPr="00663668">
        <w:rPr>
          <w:rFonts w:ascii="Arial Black" w:hAnsi="Arial Black" w:cs="Arial"/>
          <w:b/>
          <w:sz w:val="36"/>
          <w:szCs w:val="36"/>
          <w:u w:val="single"/>
        </w:rPr>
        <w:t>001</w:t>
      </w:r>
      <w:r w:rsidRPr="00663668">
        <w:rPr>
          <w:rFonts w:ascii="Arial" w:hAnsi="Arial" w:cs="Arial"/>
          <w:b/>
          <w:sz w:val="36"/>
          <w:szCs w:val="36"/>
        </w:rPr>
        <w:t>/201</w:t>
      </w:r>
      <w:r w:rsidR="009D6657" w:rsidRPr="00663668">
        <w:rPr>
          <w:rFonts w:ascii="Arial" w:hAnsi="Arial" w:cs="Arial"/>
          <w:b/>
          <w:sz w:val="36"/>
          <w:szCs w:val="36"/>
        </w:rPr>
        <w:t>2</w:t>
      </w:r>
    </w:p>
    <w:p w:rsidR="00B8034A" w:rsidRPr="00AC06DD" w:rsidRDefault="00B8034A" w:rsidP="00AC06DD">
      <w:pPr>
        <w:autoSpaceDE w:val="0"/>
        <w:autoSpaceDN w:val="0"/>
        <w:adjustRightInd w:val="0"/>
        <w:spacing w:line="360" w:lineRule="auto"/>
        <w:ind w:firstLine="708"/>
        <w:jc w:val="both"/>
        <w:rPr>
          <w:rFonts w:ascii="Arial" w:hAnsi="Arial" w:cs="Arial"/>
          <w:sz w:val="24"/>
          <w:szCs w:val="24"/>
        </w:rPr>
      </w:pPr>
    </w:p>
    <w:p w:rsidR="00B8034A" w:rsidRPr="00AC06DD" w:rsidRDefault="00B8034A" w:rsidP="00663668">
      <w:pPr>
        <w:autoSpaceDE w:val="0"/>
        <w:autoSpaceDN w:val="0"/>
        <w:adjustRightInd w:val="0"/>
        <w:spacing w:line="360" w:lineRule="auto"/>
        <w:ind w:firstLine="709"/>
        <w:jc w:val="both"/>
        <w:rPr>
          <w:rFonts w:ascii="Arial" w:hAnsi="Arial" w:cs="Arial"/>
          <w:sz w:val="24"/>
          <w:szCs w:val="24"/>
        </w:rPr>
      </w:pPr>
      <w:r w:rsidRPr="00AC06DD">
        <w:rPr>
          <w:rFonts w:ascii="Arial" w:hAnsi="Arial" w:cs="Arial"/>
          <w:sz w:val="24"/>
          <w:szCs w:val="24"/>
        </w:rPr>
        <w:t>A Câmara Municipal de I</w:t>
      </w:r>
      <w:r w:rsidR="009D6657" w:rsidRPr="00AC06DD">
        <w:rPr>
          <w:rFonts w:ascii="Arial" w:hAnsi="Arial" w:cs="Arial"/>
          <w:sz w:val="24"/>
          <w:szCs w:val="24"/>
        </w:rPr>
        <w:t>biraci</w:t>
      </w:r>
      <w:r w:rsidRPr="00AC06DD">
        <w:rPr>
          <w:rFonts w:ascii="Arial" w:hAnsi="Arial" w:cs="Arial"/>
          <w:sz w:val="24"/>
          <w:szCs w:val="24"/>
        </w:rPr>
        <w:t xml:space="preserve">/MG torna público para o conhecimento dos interessados, que realizará licitação na modalidade Pregão, em sessão pública na sua sede, na </w:t>
      </w:r>
      <w:r w:rsidR="009D6657" w:rsidRPr="00AC06DD">
        <w:rPr>
          <w:rFonts w:ascii="Arial" w:hAnsi="Arial" w:cs="Arial"/>
          <w:sz w:val="24"/>
          <w:szCs w:val="24"/>
        </w:rPr>
        <w:t>Avenida Maria José da Cunha</w:t>
      </w:r>
      <w:r w:rsidRPr="00AC06DD">
        <w:rPr>
          <w:rFonts w:ascii="Arial" w:hAnsi="Arial" w:cs="Arial"/>
          <w:sz w:val="24"/>
          <w:szCs w:val="24"/>
        </w:rPr>
        <w:t xml:space="preserve">, </w:t>
      </w:r>
      <w:r w:rsidR="00B4705D" w:rsidRPr="00AC06DD">
        <w:rPr>
          <w:rFonts w:ascii="Arial" w:hAnsi="Arial" w:cs="Arial"/>
          <w:sz w:val="24"/>
          <w:szCs w:val="24"/>
        </w:rPr>
        <w:t xml:space="preserve">nº </w:t>
      </w:r>
      <w:r w:rsidR="009D6657" w:rsidRPr="00AC06DD">
        <w:rPr>
          <w:rFonts w:ascii="Arial" w:hAnsi="Arial" w:cs="Arial"/>
          <w:sz w:val="24"/>
          <w:szCs w:val="24"/>
        </w:rPr>
        <w:t>174</w:t>
      </w:r>
      <w:r w:rsidR="00B4705D" w:rsidRPr="00AC06DD">
        <w:rPr>
          <w:rFonts w:ascii="Arial" w:hAnsi="Arial" w:cs="Arial"/>
          <w:sz w:val="24"/>
          <w:szCs w:val="24"/>
        </w:rPr>
        <w:t xml:space="preserve">, na cidade de </w:t>
      </w:r>
      <w:r w:rsidRPr="00AC06DD">
        <w:rPr>
          <w:rFonts w:ascii="Arial" w:hAnsi="Arial" w:cs="Arial"/>
          <w:sz w:val="24"/>
          <w:szCs w:val="24"/>
        </w:rPr>
        <w:t>I</w:t>
      </w:r>
      <w:r w:rsidR="009D6657" w:rsidRPr="00AC06DD">
        <w:rPr>
          <w:rFonts w:ascii="Arial" w:hAnsi="Arial" w:cs="Arial"/>
          <w:sz w:val="24"/>
          <w:szCs w:val="24"/>
        </w:rPr>
        <w:t>biraci</w:t>
      </w:r>
      <w:r w:rsidR="00B4705D" w:rsidRPr="00AC06DD">
        <w:rPr>
          <w:rFonts w:ascii="Arial" w:hAnsi="Arial" w:cs="Arial"/>
          <w:sz w:val="24"/>
          <w:szCs w:val="24"/>
        </w:rPr>
        <w:t>, Estado de Minas Gerais</w:t>
      </w:r>
      <w:r w:rsidRPr="00AC06DD">
        <w:rPr>
          <w:rFonts w:ascii="Arial" w:hAnsi="Arial" w:cs="Arial"/>
          <w:sz w:val="24"/>
          <w:szCs w:val="24"/>
        </w:rPr>
        <w:t xml:space="preserve"> – na sala de reuniões, </w:t>
      </w:r>
      <w:r w:rsidRPr="00AC06DD">
        <w:rPr>
          <w:rFonts w:ascii="Arial" w:hAnsi="Arial" w:cs="Arial"/>
          <w:sz w:val="24"/>
          <w:szCs w:val="24"/>
          <w:u w:val="single"/>
        </w:rPr>
        <w:t>às 9h do dia</w:t>
      </w:r>
      <w:r w:rsidR="009B5470" w:rsidRPr="00AC06DD">
        <w:rPr>
          <w:rFonts w:ascii="Arial" w:hAnsi="Arial" w:cs="Arial"/>
          <w:sz w:val="24"/>
          <w:szCs w:val="24"/>
          <w:u w:val="single"/>
        </w:rPr>
        <w:t xml:space="preserve"> </w:t>
      </w:r>
      <w:r w:rsidR="00E76BEA" w:rsidRPr="00AC06DD">
        <w:rPr>
          <w:rFonts w:ascii="Arial" w:hAnsi="Arial" w:cs="Arial"/>
          <w:sz w:val="24"/>
          <w:szCs w:val="24"/>
          <w:u w:val="single"/>
        </w:rPr>
        <w:t>1</w:t>
      </w:r>
      <w:r w:rsidR="0059627F" w:rsidRPr="00AC06DD">
        <w:rPr>
          <w:rFonts w:ascii="Arial" w:hAnsi="Arial" w:cs="Arial"/>
          <w:sz w:val="24"/>
          <w:szCs w:val="24"/>
          <w:u w:val="single"/>
        </w:rPr>
        <w:t>5</w:t>
      </w:r>
      <w:r w:rsidR="009B5470" w:rsidRPr="00AC06DD">
        <w:rPr>
          <w:rFonts w:ascii="Arial" w:hAnsi="Arial" w:cs="Arial"/>
          <w:sz w:val="24"/>
          <w:szCs w:val="24"/>
          <w:u w:val="single"/>
        </w:rPr>
        <w:t xml:space="preserve"> </w:t>
      </w:r>
      <w:r w:rsidRPr="00AC06DD">
        <w:rPr>
          <w:rFonts w:ascii="Arial" w:hAnsi="Arial" w:cs="Arial"/>
          <w:sz w:val="24"/>
          <w:szCs w:val="24"/>
          <w:u w:val="single"/>
        </w:rPr>
        <w:t>de</w:t>
      </w:r>
      <w:r w:rsidR="009B5470" w:rsidRPr="00AC06DD">
        <w:rPr>
          <w:rFonts w:ascii="Arial" w:hAnsi="Arial" w:cs="Arial"/>
          <w:sz w:val="24"/>
          <w:szCs w:val="24"/>
          <w:u w:val="single"/>
        </w:rPr>
        <w:t xml:space="preserve"> </w:t>
      </w:r>
      <w:r w:rsidR="00CE5B48" w:rsidRPr="00AC06DD">
        <w:rPr>
          <w:rFonts w:ascii="Arial" w:hAnsi="Arial" w:cs="Arial"/>
          <w:sz w:val="24"/>
          <w:szCs w:val="24"/>
          <w:u w:val="single"/>
        </w:rPr>
        <w:t>junho</w:t>
      </w:r>
      <w:r w:rsidR="009B5470" w:rsidRPr="00AC06DD">
        <w:rPr>
          <w:rFonts w:ascii="Arial" w:hAnsi="Arial" w:cs="Arial"/>
          <w:sz w:val="24"/>
          <w:szCs w:val="24"/>
          <w:u w:val="single"/>
        </w:rPr>
        <w:t xml:space="preserve"> </w:t>
      </w:r>
      <w:r w:rsidRPr="00AC06DD">
        <w:rPr>
          <w:rFonts w:ascii="Arial" w:hAnsi="Arial" w:cs="Arial"/>
          <w:sz w:val="24"/>
          <w:szCs w:val="24"/>
          <w:u w:val="single"/>
        </w:rPr>
        <w:t>de 201</w:t>
      </w:r>
      <w:r w:rsidR="009B5470" w:rsidRPr="00AC06DD">
        <w:rPr>
          <w:rFonts w:ascii="Arial" w:hAnsi="Arial" w:cs="Arial"/>
          <w:sz w:val="24"/>
          <w:szCs w:val="24"/>
          <w:u w:val="single"/>
        </w:rPr>
        <w:t>2</w:t>
      </w:r>
      <w:r w:rsidRPr="00AC06DD">
        <w:rPr>
          <w:rFonts w:ascii="Arial" w:hAnsi="Arial" w:cs="Arial"/>
          <w:sz w:val="24"/>
          <w:szCs w:val="24"/>
        </w:rPr>
        <w:t>, quando serão recebidos os credenciamentos, envelopes de propostas comerciais (nº1) e documentos para habilitação (nº2), e tendo como objeto a “</w:t>
      </w:r>
      <w:r w:rsidRPr="00AC06DD">
        <w:rPr>
          <w:rFonts w:ascii="Arial" w:hAnsi="Arial" w:cs="Arial"/>
          <w:b/>
          <w:sz w:val="24"/>
          <w:szCs w:val="24"/>
        </w:rPr>
        <w:t xml:space="preserve">Contratação de empresa especializada para prestação de serviços contínuos de apoio administrativo em Serviços </w:t>
      </w:r>
      <w:r w:rsidR="001E4562" w:rsidRPr="00AC06DD">
        <w:rPr>
          <w:rFonts w:ascii="Arial" w:hAnsi="Arial" w:cs="Arial"/>
          <w:b/>
          <w:sz w:val="24"/>
          <w:szCs w:val="24"/>
        </w:rPr>
        <w:t xml:space="preserve">Gerais </w:t>
      </w:r>
      <w:r w:rsidR="00263764" w:rsidRPr="00AC06DD">
        <w:rPr>
          <w:rFonts w:ascii="Arial" w:hAnsi="Arial" w:cs="Arial"/>
          <w:b/>
          <w:sz w:val="24"/>
          <w:szCs w:val="24"/>
        </w:rPr>
        <w:t xml:space="preserve">e </w:t>
      </w:r>
      <w:r w:rsidR="001E4562" w:rsidRPr="00AC06DD">
        <w:rPr>
          <w:rFonts w:ascii="Arial" w:hAnsi="Arial" w:cs="Arial"/>
          <w:b/>
          <w:sz w:val="24"/>
          <w:szCs w:val="24"/>
        </w:rPr>
        <w:t>Serviços de Recepção</w:t>
      </w:r>
      <w:r w:rsidR="00F841E9" w:rsidRPr="00AC06DD">
        <w:rPr>
          <w:rFonts w:ascii="Arial" w:hAnsi="Arial" w:cs="Arial"/>
          <w:b/>
          <w:sz w:val="24"/>
          <w:szCs w:val="24"/>
        </w:rPr>
        <w:t xml:space="preserve"> </w:t>
      </w:r>
      <w:r w:rsidRPr="00AC06DD">
        <w:rPr>
          <w:rFonts w:ascii="Arial" w:hAnsi="Arial" w:cs="Arial"/>
          <w:b/>
          <w:sz w:val="24"/>
          <w:szCs w:val="24"/>
        </w:rPr>
        <w:t>nas dependências da Câmara</w:t>
      </w:r>
      <w:r w:rsidRPr="00AC06DD">
        <w:rPr>
          <w:rFonts w:ascii="Arial" w:hAnsi="Arial" w:cs="Arial"/>
          <w:sz w:val="24"/>
          <w:szCs w:val="24"/>
        </w:rPr>
        <w:t>, conforme especificações constantes do Termo de Referência, Anexo I.”, cujo critério de julgamento será o de “Menor Preço Global”, em conformidade do disposto n</w:t>
      </w:r>
      <w:r w:rsidR="00E5470C" w:rsidRPr="00AC06DD">
        <w:rPr>
          <w:rFonts w:ascii="Arial" w:hAnsi="Arial" w:cs="Arial"/>
          <w:sz w:val="24"/>
          <w:szCs w:val="24"/>
        </w:rPr>
        <w:t>a</w:t>
      </w:r>
      <w:r w:rsidRPr="00AC06DD">
        <w:rPr>
          <w:rFonts w:ascii="Arial" w:hAnsi="Arial" w:cs="Arial"/>
          <w:sz w:val="24"/>
          <w:szCs w:val="24"/>
        </w:rPr>
        <w:t xml:space="preserve"> </w:t>
      </w:r>
      <w:r w:rsidR="00E5470C" w:rsidRPr="00AC06DD">
        <w:rPr>
          <w:rFonts w:ascii="Arial" w:hAnsi="Arial" w:cs="Arial"/>
          <w:sz w:val="24"/>
          <w:szCs w:val="24"/>
        </w:rPr>
        <w:t xml:space="preserve">Resolução </w:t>
      </w:r>
      <w:r w:rsidRPr="00AC06DD">
        <w:rPr>
          <w:rFonts w:ascii="Arial" w:hAnsi="Arial" w:cs="Arial"/>
          <w:sz w:val="24"/>
          <w:szCs w:val="24"/>
        </w:rPr>
        <w:t xml:space="preserve">n.º </w:t>
      </w:r>
      <w:r w:rsidR="00E5470C" w:rsidRPr="00AC06DD">
        <w:rPr>
          <w:rFonts w:ascii="Arial" w:hAnsi="Arial" w:cs="Arial"/>
          <w:sz w:val="24"/>
          <w:szCs w:val="24"/>
        </w:rPr>
        <w:t>432</w:t>
      </w:r>
      <w:r w:rsidRPr="00AC06DD">
        <w:rPr>
          <w:rFonts w:ascii="Arial" w:hAnsi="Arial" w:cs="Arial"/>
          <w:sz w:val="24"/>
          <w:szCs w:val="24"/>
        </w:rPr>
        <w:t>/20</w:t>
      </w:r>
      <w:r w:rsidR="00E5470C" w:rsidRPr="00AC06DD">
        <w:rPr>
          <w:rFonts w:ascii="Arial" w:hAnsi="Arial" w:cs="Arial"/>
          <w:sz w:val="24"/>
          <w:szCs w:val="24"/>
        </w:rPr>
        <w:t>12,</w:t>
      </w:r>
      <w:r w:rsidRPr="00AC06DD">
        <w:rPr>
          <w:rFonts w:ascii="Arial" w:hAnsi="Arial" w:cs="Arial"/>
          <w:sz w:val="24"/>
          <w:szCs w:val="24"/>
        </w:rPr>
        <w:t xml:space="preserve"> na Lei n.º 10.520/2002 e subsidiariamente na Lei n.º 8.666/93 e posteriores alterações, na Lei Complementar n.º 123/2006 e das condições estabelecidas neste Edital e seus anexos integrantes.</w:t>
      </w:r>
    </w:p>
    <w:p w:rsidR="00B8034A" w:rsidRPr="00AC06DD" w:rsidRDefault="00B8034A" w:rsidP="00663668">
      <w:pPr>
        <w:spacing w:line="360" w:lineRule="auto"/>
        <w:ind w:firstLine="709"/>
        <w:jc w:val="both"/>
        <w:rPr>
          <w:rFonts w:ascii="Arial" w:hAnsi="Arial" w:cs="Arial"/>
          <w:sz w:val="24"/>
          <w:szCs w:val="24"/>
        </w:rPr>
      </w:pPr>
    </w:p>
    <w:p w:rsidR="00B8034A" w:rsidRPr="00AC06DD" w:rsidRDefault="00B8034A" w:rsidP="00663668">
      <w:pPr>
        <w:spacing w:line="360" w:lineRule="auto"/>
        <w:ind w:firstLine="709"/>
        <w:jc w:val="both"/>
        <w:rPr>
          <w:rFonts w:ascii="Arial" w:hAnsi="Arial" w:cs="Arial"/>
          <w:sz w:val="24"/>
          <w:szCs w:val="24"/>
        </w:rPr>
      </w:pPr>
      <w:r w:rsidRPr="00AC06DD">
        <w:rPr>
          <w:rFonts w:ascii="Arial" w:hAnsi="Arial" w:cs="Arial"/>
          <w:sz w:val="24"/>
          <w:szCs w:val="24"/>
        </w:rPr>
        <w:t>O Edital do Pregão está à disposição dos interessados na sede da Câmara Municipal de I</w:t>
      </w:r>
      <w:r w:rsidR="009D6657" w:rsidRPr="00AC06DD">
        <w:rPr>
          <w:rFonts w:ascii="Arial" w:hAnsi="Arial" w:cs="Arial"/>
          <w:sz w:val="24"/>
          <w:szCs w:val="24"/>
        </w:rPr>
        <w:t>biraci</w:t>
      </w:r>
      <w:r w:rsidRPr="00AC06DD">
        <w:rPr>
          <w:rFonts w:ascii="Arial" w:hAnsi="Arial" w:cs="Arial"/>
          <w:sz w:val="24"/>
          <w:szCs w:val="24"/>
        </w:rPr>
        <w:t xml:space="preserve">/MG, </w:t>
      </w:r>
      <w:r w:rsidR="009D6657" w:rsidRPr="00AC06DD">
        <w:rPr>
          <w:rFonts w:ascii="Arial" w:hAnsi="Arial" w:cs="Arial"/>
          <w:sz w:val="24"/>
          <w:szCs w:val="24"/>
        </w:rPr>
        <w:t>Av. Maria José da Cunha</w:t>
      </w:r>
      <w:r w:rsidRPr="00AC06DD">
        <w:rPr>
          <w:rFonts w:ascii="Arial" w:hAnsi="Arial" w:cs="Arial"/>
          <w:sz w:val="24"/>
          <w:szCs w:val="24"/>
        </w:rPr>
        <w:t xml:space="preserve">, </w:t>
      </w:r>
      <w:r w:rsidR="00B4705D" w:rsidRPr="00AC06DD">
        <w:rPr>
          <w:rFonts w:ascii="Arial" w:hAnsi="Arial" w:cs="Arial"/>
          <w:sz w:val="24"/>
          <w:szCs w:val="24"/>
        </w:rPr>
        <w:t xml:space="preserve">nº </w:t>
      </w:r>
      <w:r w:rsidR="009D6657" w:rsidRPr="00AC06DD">
        <w:rPr>
          <w:rFonts w:ascii="Arial" w:hAnsi="Arial" w:cs="Arial"/>
          <w:sz w:val="24"/>
          <w:szCs w:val="24"/>
        </w:rPr>
        <w:t xml:space="preserve">174 </w:t>
      </w:r>
      <w:r w:rsidRPr="00AC06DD">
        <w:rPr>
          <w:rFonts w:ascii="Arial" w:hAnsi="Arial" w:cs="Arial"/>
          <w:sz w:val="24"/>
          <w:szCs w:val="24"/>
        </w:rPr>
        <w:t xml:space="preserve">em </w:t>
      </w:r>
      <w:proofErr w:type="spellStart"/>
      <w:proofErr w:type="gramStart"/>
      <w:r w:rsidRPr="00AC06DD">
        <w:rPr>
          <w:rFonts w:ascii="Arial" w:hAnsi="Arial" w:cs="Arial"/>
          <w:sz w:val="24"/>
          <w:szCs w:val="24"/>
        </w:rPr>
        <w:t>I</w:t>
      </w:r>
      <w:r w:rsidR="009D6657" w:rsidRPr="00AC06DD">
        <w:rPr>
          <w:rFonts w:ascii="Arial" w:hAnsi="Arial" w:cs="Arial"/>
          <w:sz w:val="24"/>
          <w:szCs w:val="24"/>
        </w:rPr>
        <w:t>biraci</w:t>
      </w:r>
      <w:r w:rsidRPr="00AC06DD">
        <w:rPr>
          <w:rFonts w:ascii="Arial" w:hAnsi="Arial" w:cs="Arial"/>
          <w:sz w:val="24"/>
          <w:szCs w:val="24"/>
        </w:rPr>
        <w:t>-MG</w:t>
      </w:r>
      <w:proofErr w:type="spellEnd"/>
      <w:proofErr w:type="gramEnd"/>
      <w:r w:rsidRPr="00AC06DD">
        <w:rPr>
          <w:rFonts w:ascii="Arial" w:hAnsi="Arial" w:cs="Arial"/>
          <w:sz w:val="24"/>
          <w:szCs w:val="24"/>
        </w:rPr>
        <w:t>, das 8h às 16h</w:t>
      </w:r>
    </w:p>
    <w:p w:rsidR="00B8034A" w:rsidRPr="00AC06DD" w:rsidRDefault="00B8034A" w:rsidP="00663668">
      <w:pPr>
        <w:spacing w:line="360" w:lineRule="auto"/>
        <w:ind w:firstLine="709"/>
        <w:jc w:val="both"/>
        <w:rPr>
          <w:rFonts w:ascii="Arial" w:hAnsi="Arial" w:cs="Arial"/>
          <w:sz w:val="24"/>
          <w:szCs w:val="24"/>
        </w:rPr>
      </w:pPr>
    </w:p>
    <w:p w:rsidR="00B8034A" w:rsidRDefault="00B8034A" w:rsidP="00663668">
      <w:pPr>
        <w:spacing w:line="360" w:lineRule="auto"/>
        <w:ind w:firstLine="709"/>
        <w:jc w:val="both"/>
        <w:rPr>
          <w:rFonts w:ascii="Arial" w:hAnsi="Arial" w:cs="Arial"/>
          <w:sz w:val="24"/>
          <w:szCs w:val="24"/>
        </w:rPr>
      </w:pPr>
      <w:r w:rsidRPr="00AC06DD">
        <w:rPr>
          <w:rFonts w:ascii="Arial" w:hAnsi="Arial" w:cs="Arial"/>
          <w:sz w:val="24"/>
          <w:szCs w:val="24"/>
        </w:rPr>
        <w:t>I</w:t>
      </w:r>
      <w:r w:rsidR="009D6657" w:rsidRPr="00AC06DD">
        <w:rPr>
          <w:rFonts w:ascii="Arial" w:hAnsi="Arial" w:cs="Arial"/>
          <w:sz w:val="24"/>
          <w:szCs w:val="24"/>
        </w:rPr>
        <w:t>biraci</w:t>
      </w:r>
      <w:r w:rsidRPr="00AC06DD">
        <w:rPr>
          <w:rFonts w:ascii="Arial" w:hAnsi="Arial" w:cs="Arial"/>
          <w:sz w:val="24"/>
          <w:szCs w:val="24"/>
        </w:rPr>
        <w:t xml:space="preserve">/MG, </w:t>
      </w:r>
      <w:r w:rsidR="00E76BEA" w:rsidRPr="00AC06DD">
        <w:rPr>
          <w:rFonts w:ascii="Arial" w:hAnsi="Arial" w:cs="Arial"/>
          <w:sz w:val="24"/>
          <w:szCs w:val="24"/>
        </w:rPr>
        <w:t xml:space="preserve">29 de </w:t>
      </w:r>
      <w:r w:rsidR="009B5470" w:rsidRPr="00AC06DD">
        <w:rPr>
          <w:rFonts w:ascii="Arial" w:hAnsi="Arial" w:cs="Arial"/>
          <w:sz w:val="24"/>
          <w:szCs w:val="24"/>
        </w:rPr>
        <w:t xml:space="preserve">maio de </w:t>
      </w:r>
      <w:r w:rsidRPr="00AC06DD">
        <w:rPr>
          <w:rFonts w:ascii="Arial" w:hAnsi="Arial" w:cs="Arial"/>
          <w:sz w:val="24"/>
          <w:szCs w:val="24"/>
        </w:rPr>
        <w:t>201</w:t>
      </w:r>
      <w:r w:rsidR="009D6657" w:rsidRPr="00AC06DD">
        <w:rPr>
          <w:rFonts w:ascii="Arial" w:hAnsi="Arial" w:cs="Arial"/>
          <w:sz w:val="24"/>
          <w:szCs w:val="24"/>
        </w:rPr>
        <w:t>2</w:t>
      </w:r>
      <w:r w:rsidRPr="00AC06DD">
        <w:rPr>
          <w:rFonts w:ascii="Arial" w:hAnsi="Arial" w:cs="Arial"/>
          <w:sz w:val="24"/>
          <w:szCs w:val="24"/>
        </w:rPr>
        <w:t>.</w:t>
      </w:r>
    </w:p>
    <w:p w:rsidR="00663668" w:rsidRPr="00AC06DD" w:rsidRDefault="00663668" w:rsidP="00663668">
      <w:pPr>
        <w:spacing w:line="360" w:lineRule="auto"/>
        <w:ind w:firstLine="709"/>
        <w:jc w:val="both"/>
        <w:rPr>
          <w:rFonts w:ascii="Arial" w:hAnsi="Arial" w:cs="Arial"/>
          <w:sz w:val="24"/>
          <w:szCs w:val="24"/>
        </w:rPr>
      </w:pPr>
    </w:p>
    <w:p w:rsidR="00B8034A" w:rsidRPr="00AC06DD" w:rsidRDefault="00B8034A" w:rsidP="00AC06DD">
      <w:pPr>
        <w:spacing w:line="360" w:lineRule="auto"/>
        <w:jc w:val="both"/>
        <w:rPr>
          <w:rFonts w:ascii="Arial" w:hAnsi="Arial" w:cs="Arial"/>
          <w:sz w:val="24"/>
          <w:szCs w:val="24"/>
        </w:rPr>
      </w:pPr>
    </w:p>
    <w:p w:rsidR="00B8034A" w:rsidRPr="00AC06DD" w:rsidRDefault="009D6657" w:rsidP="00663668">
      <w:pPr>
        <w:jc w:val="center"/>
        <w:rPr>
          <w:rFonts w:ascii="Arial" w:hAnsi="Arial" w:cs="Arial"/>
          <w:b/>
          <w:sz w:val="24"/>
          <w:szCs w:val="24"/>
        </w:rPr>
      </w:pPr>
      <w:r w:rsidRPr="00AC06DD">
        <w:rPr>
          <w:rFonts w:ascii="Arial" w:hAnsi="Arial" w:cs="Arial"/>
          <w:b/>
          <w:sz w:val="24"/>
          <w:szCs w:val="24"/>
        </w:rPr>
        <w:t>BRENO RAMOS ALVARENGA</w:t>
      </w:r>
    </w:p>
    <w:p w:rsidR="00B8034A" w:rsidRPr="00663668" w:rsidRDefault="00B8034A" w:rsidP="00663668">
      <w:pPr>
        <w:jc w:val="center"/>
        <w:rPr>
          <w:rFonts w:ascii="Arial" w:hAnsi="Arial" w:cs="Arial"/>
          <w:b/>
          <w:sz w:val="18"/>
          <w:szCs w:val="18"/>
        </w:rPr>
      </w:pPr>
      <w:r w:rsidRPr="00663668">
        <w:rPr>
          <w:rFonts w:ascii="Arial" w:hAnsi="Arial" w:cs="Arial"/>
          <w:b/>
          <w:sz w:val="18"/>
          <w:szCs w:val="18"/>
        </w:rPr>
        <w:t>Pregoeir</w:t>
      </w:r>
      <w:r w:rsidR="009D6657" w:rsidRPr="00663668">
        <w:rPr>
          <w:rFonts w:ascii="Arial" w:hAnsi="Arial" w:cs="Arial"/>
          <w:b/>
          <w:sz w:val="18"/>
          <w:szCs w:val="18"/>
        </w:rPr>
        <w:t>o</w:t>
      </w:r>
    </w:p>
    <w:p w:rsidR="00B8034A" w:rsidRPr="00663668" w:rsidRDefault="00B8034A" w:rsidP="00AC06DD">
      <w:pPr>
        <w:spacing w:line="360" w:lineRule="auto"/>
        <w:jc w:val="center"/>
        <w:rPr>
          <w:rFonts w:ascii="Arial" w:hAnsi="Arial" w:cs="Arial"/>
          <w:sz w:val="24"/>
          <w:szCs w:val="24"/>
        </w:rPr>
      </w:pPr>
    </w:p>
    <w:sectPr w:rsidR="00B8034A" w:rsidRPr="00663668" w:rsidSect="00A3213E">
      <w:footerReference w:type="default" r:id="rId8"/>
      <w:pgSz w:w="11907" w:h="16840" w:code="9"/>
      <w:pgMar w:top="2948" w:right="851" w:bottom="851" w:left="1701" w:header="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B8" w:rsidRDefault="007358B8" w:rsidP="00A3213E">
      <w:r>
        <w:separator/>
      </w:r>
    </w:p>
  </w:endnote>
  <w:endnote w:type="continuationSeparator" w:id="0">
    <w:p w:rsidR="007358B8" w:rsidRDefault="007358B8" w:rsidP="00A32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color w:val="808080" w:themeColor="background1" w:themeShade="80"/>
        <w:sz w:val="16"/>
        <w:szCs w:val="16"/>
      </w:rPr>
      <w:id w:val="6466344"/>
      <w:docPartObj>
        <w:docPartGallery w:val="Page Numbers (Bottom of Page)"/>
        <w:docPartUnique/>
      </w:docPartObj>
    </w:sdtPr>
    <w:sdtContent>
      <w:sdt>
        <w:sdtPr>
          <w:rPr>
            <w:b/>
            <w:color w:val="808080" w:themeColor="background1" w:themeShade="80"/>
            <w:sz w:val="16"/>
            <w:szCs w:val="16"/>
          </w:rPr>
          <w:id w:val="252092263"/>
          <w:docPartObj>
            <w:docPartGallery w:val="Page Numbers (Top of Page)"/>
            <w:docPartUnique/>
          </w:docPartObj>
        </w:sdtPr>
        <w:sdtContent>
          <w:p w:rsidR="00577BAC" w:rsidRPr="00A3213E" w:rsidRDefault="00577BAC" w:rsidP="00A3213E">
            <w:pPr>
              <w:pStyle w:val="Rodap"/>
              <w:jc w:val="center"/>
              <w:rPr>
                <w:b/>
                <w:color w:val="808080" w:themeColor="background1" w:themeShade="80"/>
                <w:sz w:val="16"/>
                <w:szCs w:val="16"/>
              </w:rPr>
            </w:pPr>
            <w:r w:rsidRPr="00A3213E">
              <w:rPr>
                <w:b/>
                <w:color w:val="808080" w:themeColor="background1" w:themeShade="80"/>
                <w:sz w:val="16"/>
                <w:szCs w:val="16"/>
              </w:rPr>
              <w:t xml:space="preserve">Página </w:t>
            </w:r>
            <w:r w:rsidR="005B3ED9" w:rsidRPr="00A3213E">
              <w:rPr>
                <w:b/>
                <w:color w:val="808080" w:themeColor="background1" w:themeShade="80"/>
                <w:sz w:val="16"/>
                <w:szCs w:val="16"/>
              </w:rPr>
              <w:fldChar w:fldCharType="begin"/>
            </w:r>
            <w:r w:rsidRPr="00A3213E">
              <w:rPr>
                <w:b/>
                <w:color w:val="808080" w:themeColor="background1" w:themeShade="80"/>
                <w:sz w:val="16"/>
                <w:szCs w:val="16"/>
              </w:rPr>
              <w:instrText>PAGE</w:instrText>
            </w:r>
            <w:r w:rsidR="005B3ED9" w:rsidRPr="00A3213E">
              <w:rPr>
                <w:b/>
                <w:color w:val="808080" w:themeColor="background1" w:themeShade="80"/>
                <w:sz w:val="16"/>
                <w:szCs w:val="16"/>
              </w:rPr>
              <w:fldChar w:fldCharType="separate"/>
            </w:r>
            <w:r w:rsidR="003E010D">
              <w:rPr>
                <w:b/>
                <w:noProof/>
                <w:color w:val="808080" w:themeColor="background1" w:themeShade="80"/>
                <w:sz w:val="16"/>
                <w:szCs w:val="16"/>
              </w:rPr>
              <w:t>3</w:t>
            </w:r>
            <w:r w:rsidR="005B3ED9" w:rsidRPr="00A3213E">
              <w:rPr>
                <w:b/>
                <w:color w:val="808080" w:themeColor="background1" w:themeShade="80"/>
                <w:sz w:val="16"/>
                <w:szCs w:val="16"/>
              </w:rPr>
              <w:fldChar w:fldCharType="end"/>
            </w:r>
            <w:r w:rsidRPr="00A3213E">
              <w:rPr>
                <w:b/>
                <w:color w:val="808080" w:themeColor="background1" w:themeShade="80"/>
                <w:sz w:val="16"/>
                <w:szCs w:val="16"/>
              </w:rPr>
              <w:t xml:space="preserve"> de </w:t>
            </w:r>
            <w:r w:rsidR="005B3ED9" w:rsidRPr="00A3213E">
              <w:rPr>
                <w:b/>
                <w:color w:val="808080" w:themeColor="background1" w:themeShade="80"/>
                <w:sz w:val="16"/>
                <w:szCs w:val="16"/>
              </w:rPr>
              <w:fldChar w:fldCharType="begin"/>
            </w:r>
            <w:r w:rsidRPr="00A3213E">
              <w:rPr>
                <w:b/>
                <w:color w:val="808080" w:themeColor="background1" w:themeShade="80"/>
                <w:sz w:val="16"/>
                <w:szCs w:val="16"/>
              </w:rPr>
              <w:instrText>NUMPAGES</w:instrText>
            </w:r>
            <w:r w:rsidR="005B3ED9" w:rsidRPr="00A3213E">
              <w:rPr>
                <w:b/>
                <w:color w:val="808080" w:themeColor="background1" w:themeShade="80"/>
                <w:sz w:val="16"/>
                <w:szCs w:val="16"/>
              </w:rPr>
              <w:fldChar w:fldCharType="separate"/>
            </w:r>
            <w:r w:rsidR="003E010D">
              <w:rPr>
                <w:b/>
                <w:noProof/>
                <w:color w:val="808080" w:themeColor="background1" w:themeShade="80"/>
                <w:sz w:val="16"/>
                <w:szCs w:val="16"/>
              </w:rPr>
              <w:t>73</w:t>
            </w:r>
            <w:r w:rsidR="005B3ED9" w:rsidRPr="00A3213E">
              <w:rPr>
                <w:b/>
                <w:color w:val="808080" w:themeColor="background1" w:themeShade="80"/>
                <w:sz w:val="16"/>
                <w:szCs w:val="16"/>
              </w:rPr>
              <w:fldChar w:fldCharType="end"/>
            </w:r>
            <w:r w:rsidRPr="00A3213E">
              <w:rPr>
                <w:b/>
                <w:color w:val="808080" w:themeColor="background1" w:themeShade="80"/>
                <w:sz w:val="16"/>
                <w:szCs w:val="16"/>
              </w:rPr>
              <w:t xml:space="preserve"> – EDITAL DE </w:t>
            </w:r>
            <w:proofErr w:type="spellStart"/>
            <w:r w:rsidRPr="00A3213E">
              <w:rPr>
                <w:b/>
                <w:color w:val="808080" w:themeColor="background1" w:themeShade="80"/>
                <w:sz w:val="16"/>
                <w:szCs w:val="16"/>
              </w:rPr>
              <w:t>PROC.LIC.</w:t>
            </w:r>
            <w:proofErr w:type="spellEnd"/>
            <w:r w:rsidRPr="00A3213E">
              <w:rPr>
                <w:b/>
                <w:color w:val="808080" w:themeColor="background1" w:themeShade="80"/>
                <w:sz w:val="16"/>
                <w:szCs w:val="16"/>
              </w:rPr>
              <w:t xml:space="preserve"> Nº001/2012 – PREGÃO PRESENCIAL Nº001/2012 - TERCEIRIZAÇÃO </w:t>
            </w:r>
          </w:p>
        </w:sdtContent>
      </w:sdt>
    </w:sdtContent>
  </w:sdt>
  <w:p w:rsidR="00577BAC" w:rsidRDefault="00577BA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B8" w:rsidRDefault="007358B8" w:rsidP="00A3213E">
      <w:r>
        <w:separator/>
      </w:r>
    </w:p>
  </w:footnote>
  <w:footnote w:type="continuationSeparator" w:id="0">
    <w:p w:rsidR="007358B8" w:rsidRDefault="007358B8" w:rsidP="00A321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0"/>
        </w:tabs>
      </w:pPr>
    </w:lvl>
    <w:lvl w:ilvl="1">
      <w:start w:val="1"/>
      <w:numFmt w:val="none"/>
      <w:pStyle w:val="Ttulo2"/>
      <w:lvlText w:val=""/>
      <w:lvlJc w:val="left"/>
      <w:pPr>
        <w:tabs>
          <w:tab w:val="num" w:pos="0"/>
        </w:tabs>
      </w:pPr>
    </w:lvl>
    <w:lvl w:ilvl="2">
      <w:start w:val="1"/>
      <w:numFmt w:val="none"/>
      <w:pStyle w:val="Ttulo3"/>
      <w:lvlText w:val=""/>
      <w:lvlJc w:val="left"/>
      <w:pPr>
        <w:tabs>
          <w:tab w:val="num" w:pos="0"/>
        </w:tabs>
      </w:pPr>
    </w:lvl>
    <w:lvl w:ilvl="3">
      <w:start w:val="1"/>
      <w:numFmt w:val="none"/>
      <w:pStyle w:val="Ttulo4"/>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pStyle w:val="Ttulo7"/>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5D566BA"/>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08C108E4"/>
    <w:multiLevelType w:val="hybridMultilevel"/>
    <w:tmpl w:val="510A3C64"/>
    <w:lvl w:ilvl="0" w:tplc="0E3EAC2A">
      <w:start w:val="1"/>
      <w:numFmt w:val="lowerLetter"/>
      <w:lvlText w:val="%1)"/>
      <w:lvlJc w:val="left"/>
      <w:pPr>
        <w:ind w:left="720" w:hanging="360"/>
      </w:pPr>
      <w:rPr>
        <w:rFonts w:ascii="Times New Roman" w:hAnsi="Times New Roman" w:cs="Times New Roman" w:hint="default"/>
        <w:b/>
        <w:sz w:val="24"/>
      </w:rPr>
    </w:lvl>
    <w:lvl w:ilvl="1" w:tplc="DF26301C">
      <w:start w:val="1"/>
      <w:numFmt w:val="decimal"/>
      <w:lvlText w:val="%2)"/>
      <w:lvlJc w:val="left"/>
      <w:pPr>
        <w:tabs>
          <w:tab w:val="num" w:pos="1440"/>
        </w:tabs>
        <w:ind w:left="1440" w:hanging="360"/>
      </w:pPr>
      <w:rPr>
        <w:rFonts w:hint="default"/>
        <w:b/>
      </w:rPr>
    </w:lvl>
    <w:lvl w:ilvl="2" w:tplc="40E05050">
      <w:start w:val="1"/>
      <w:numFmt w:val="upperRoman"/>
      <w:lvlText w:val="%3."/>
      <w:lvlJc w:val="left"/>
      <w:pPr>
        <w:tabs>
          <w:tab w:val="num" w:pos="2700"/>
        </w:tabs>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DE3EFC"/>
    <w:multiLevelType w:val="multilevel"/>
    <w:tmpl w:val="F92CBAD6"/>
    <w:lvl w:ilvl="0">
      <w:start w:val="9"/>
      <w:numFmt w:val="decimalZero"/>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DDF4A53"/>
    <w:multiLevelType w:val="hybridMultilevel"/>
    <w:tmpl w:val="635657C0"/>
    <w:lvl w:ilvl="0" w:tplc="ECD8AA6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A8613B"/>
    <w:multiLevelType w:val="hybridMultilevel"/>
    <w:tmpl w:val="42AC53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786893"/>
    <w:multiLevelType w:val="hybridMultilevel"/>
    <w:tmpl w:val="76AAC908"/>
    <w:lvl w:ilvl="0" w:tplc="0416000F">
      <w:start w:val="6"/>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3597C04"/>
    <w:multiLevelType w:val="singleLevel"/>
    <w:tmpl w:val="EDEC03CA"/>
    <w:lvl w:ilvl="0">
      <w:start w:val="1"/>
      <w:numFmt w:val="lowerLetter"/>
      <w:lvlText w:val="%1) "/>
      <w:legacy w:legacy="1" w:legacySpace="0" w:legacyIndent="283"/>
      <w:lvlJc w:val="left"/>
      <w:pPr>
        <w:ind w:left="851" w:hanging="283"/>
      </w:pPr>
      <w:rPr>
        <w:b/>
        <w:i w:val="0"/>
        <w:sz w:val="24"/>
      </w:rPr>
    </w:lvl>
  </w:abstractNum>
  <w:abstractNum w:abstractNumId="8">
    <w:nsid w:val="17071595"/>
    <w:multiLevelType w:val="multilevel"/>
    <w:tmpl w:val="459E34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A045015"/>
    <w:multiLevelType w:val="singleLevel"/>
    <w:tmpl w:val="DF3A783E"/>
    <w:lvl w:ilvl="0">
      <w:start w:val="1"/>
      <w:numFmt w:val="upperLetter"/>
      <w:lvlText w:val="%1)"/>
      <w:lvlJc w:val="left"/>
      <w:pPr>
        <w:tabs>
          <w:tab w:val="num" w:pos="360"/>
        </w:tabs>
        <w:ind w:left="360" w:hanging="360"/>
      </w:pPr>
      <w:rPr>
        <w:rFonts w:hint="default"/>
      </w:rPr>
    </w:lvl>
  </w:abstractNum>
  <w:abstractNum w:abstractNumId="10">
    <w:nsid w:val="1E2403FE"/>
    <w:multiLevelType w:val="hybridMultilevel"/>
    <w:tmpl w:val="177C6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1253EF8"/>
    <w:multiLevelType w:val="hybridMultilevel"/>
    <w:tmpl w:val="E68E7050"/>
    <w:lvl w:ilvl="0" w:tplc="0D7A5100">
      <w:start w:val="12"/>
      <w:numFmt w:val="decimal"/>
      <w:lvlText w:val="%1-"/>
      <w:lvlJc w:val="left"/>
      <w:pPr>
        <w:tabs>
          <w:tab w:val="num" w:pos="795"/>
        </w:tabs>
        <w:ind w:left="795" w:hanging="43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16C724C"/>
    <w:multiLevelType w:val="hybridMultilevel"/>
    <w:tmpl w:val="E0B4D922"/>
    <w:lvl w:ilvl="0" w:tplc="D6980F6C">
      <w:start w:val="1"/>
      <w:numFmt w:val="decimal"/>
      <w:lvlText w:val="%1."/>
      <w:lvlJc w:val="left"/>
      <w:pPr>
        <w:ind w:left="720" w:hanging="36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2B12780"/>
    <w:multiLevelType w:val="hybridMultilevel"/>
    <w:tmpl w:val="E0B4D922"/>
    <w:lvl w:ilvl="0" w:tplc="D6980F6C">
      <w:start w:val="1"/>
      <w:numFmt w:val="decimal"/>
      <w:lvlText w:val="%1."/>
      <w:lvlJc w:val="left"/>
      <w:pPr>
        <w:ind w:left="360" w:hanging="36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7F7B11"/>
    <w:multiLevelType w:val="hybridMultilevel"/>
    <w:tmpl w:val="706AF92E"/>
    <w:lvl w:ilvl="0" w:tplc="FFFFFFFF">
      <w:start w:val="1"/>
      <w:numFmt w:val="lowerLetter"/>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5">
    <w:nsid w:val="25956CC8"/>
    <w:multiLevelType w:val="hybridMultilevel"/>
    <w:tmpl w:val="3F3C47A8"/>
    <w:lvl w:ilvl="0" w:tplc="F5568D46">
      <w:start w:val="12"/>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6D31ABF"/>
    <w:multiLevelType w:val="singleLevel"/>
    <w:tmpl w:val="94948170"/>
    <w:lvl w:ilvl="0">
      <w:numFmt w:val="bullet"/>
      <w:lvlText w:val="-"/>
      <w:lvlJc w:val="left"/>
      <w:pPr>
        <w:tabs>
          <w:tab w:val="num" w:pos="360"/>
        </w:tabs>
        <w:ind w:left="360" w:hanging="360"/>
      </w:pPr>
      <w:rPr>
        <w:rFonts w:hint="default"/>
      </w:rPr>
    </w:lvl>
  </w:abstractNum>
  <w:abstractNum w:abstractNumId="17">
    <w:nsid w:val="2D473354"/>
    <w:multiLevelType w:val="hybridMultilevel"/>
    <w:tmpl w:val="75AA9188"/>
    <w:lvl w:ilvl="0" w:tplc="2E9EF0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4F0A81"/>
    <w:multiLevelType w:val="hybridMultilevel"/>
    <w:tmpl w:val="4AB45642"/>
    <w:lvl w:ilvl="0" w:tplc="9FACF218">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nsid w:val="306C595E"/>
    <w:multiLevelType w:val="hybridMultilevel"/>
    <w:tmpl w:val="EE747F00"/>
    <w:lvl w:ilvl="0" w:tplc="0416000F">
      <w:start w:val="6"/>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082306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34C80A25"/>
    <w:multiLevelType w:val="singleLevel"/>
    <w:tmpl w:val="C4E6248E"/>
    <w:lvl w:ilvl="0">
      <w:start w:val="1"/>
      <w:numFmt w:val="decimal"/>
      <w:lvlText w:val="%1-"/>
      <w:lvlJc w:val="left"/>
      <w:pPr>
        <w:tabs>
          <w:tab w:val="num" w:pos="420"/>
        </w:tabs>
        <w:ind w:left="420" w:hanging="360"/>
      </w:pPr>
      <w:rPr>
        <w:rFonts w:hint="default"/>
      </w:rPr>
    </w:lvl>
  </w:abstractNum>
  <w:abstractNum w:abstractNumId="22">
    <w:nsid w:val="397469A1"/>
    <w:multiLevelType w:val="hybridMultilevel"/>
    <w:tmpl w:val="51F8F058"/>
    <w:lvl w:ilvl="0" w:tplc="BE7624A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3B532755"/>
    <w:multiLevelType w:val="singleLevel"/>
    <w:tmpl w:val="688C434A"/>
    <w:lvl w:ilvl="0">
      <w:numFmt w:val="bullet"/>
      <w:lvlText w:val="-"/>
      <w:lvlJc w:val="left"/>
      <w:pPr>
        <w:tabs>
          <w:tab w:val="num" w:pos="360"/>
        </w:tabs>
        <w:ind w:left="360" w:hanging="360"/>
      </w:pPr>
      <w:rPr>
        <w:rFonts w:hint="default"/>
      </w:rPr>
    </w:lvl>
  </w:abstractNum>
  <w:abstractNum w:abstractNumId="24">
    <w:nsid w:val="49F45038"/>
    <w:multiLevelType w:val="hybridMultilevel"/>
    <w:tmpl w:val="9C563A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3E0D0D"/>
    <w:multiLevelType w:val="multilevel"/>
    <w:tmpl w:val="D7D21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76445E"/>
    <w:multiLevelType w:val="hybridMultilevel"/>
    <w:tmpl w:val="FACE33BA"/>
    <w:lvl w:ilvl="0" w:tplc="C14ACEE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AC76CA"/>
    <w:multiLevelType w:val="hybridMultilevel"/>
    <w:tmpl w:val="CBFE7126"/>
    <w:lvl w:ilvl="0" w:tplc="DE7A8D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AFC36B8"/>
    <w:multiLevelType w:val="multilevel"/>
    <w:tmpl w:val="2D68561A"/>
    <w:lvl w:ilvl="0">
      <w:start w:val="7"/>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C79221F"/>
    <w:multiLevelType w:val="hybridMultilevel"/>
    <w:tmpl w:val="835035A2"/>
    <w:lvl w:ilvl="0" w:tplc="68E82B5A">
      <w:start w:val="2"/>
      <w:numFmt w:val="upperRoman"/>
      <w:lvlText w:val="%1-"/>
      <w:lvlJc w:val="left"/>
      <w:pPr>
        <w:tabs>
          <w:tab w:val="num" w:pos="578"/>
        </w:tabs>
        <w:ind w:left="578" w:hanging="720"/>
      </w:pPr>
      <w:rPr>
        <w:rFonts w:hint="default"/>
        <w:b/>
      </w:rPr>
    </w:lvl>
    <w:lvl w:ilvl="1" w:tplc="04160019" w:tentative="1">
      <w:start w:val="1"/>
      <w:numFmt w:val="lowerLetter"/>
      <w:lvlText w:val="%2."/>
      <w:lvlJc w:val="left"/>
      <w:pPr>
        <w:tabs>
          <w:tab w:val="num" w:pos="938"/>
        </w:tabs>
        <w:ind w:left="938" w:hanging="360"/>
      </w:pPr>
    </w:lvl>
    <w:lvl w:ilvl="2" w:tplc="0416001B" w:tentative="1">
      <w:start w:val="1"/>
      <w:numFmt w:val="lowerRoman"/>
      <w:lvlText w:val="%3."/>
      <w:lvlJc w:val="right"/>
      <w:pPr>
        <w:tabs>
          <w:tab w:val="num" w:pos="1658"/>
        </w:tabs>
        <w:ind w:left="1658" w:hanging="180"/>
      </w:pPr>
    </w:lvl>
    <w:lvl w:ilvl="3" w:tplc="0416000F" w:tentative="1">
      <w:start w:val="1"/>
      <w:numFmt w:val="decimal"/>
      <w:lvlText w:val="%4."/>
      <w:lvlJc w:val="left"/>
      <w:pPr>
        <w:tabs>
          <w:tab w:val="num" w:pos="2378"/>
        </w:tabs>
        <w:ind w:left="2378" w:hanging="360"/>
      </w:pPr>
    </w:lvl>
    <w:lvl w:ilvl="4" w:tplc="04160019" w:tentative="1">
      <w:start w:val="1"/>
      <w:numFmt w:val="lowerLetter"/>
      <w:lvlText w:val="%5."/>
      <w:lvlJc w:val="left"/>
      <w:pPr>
        <w:tabs>
          <w:tab w:val="num" w:pos="3098"/>
        </w:tabs>
        <w:ind w:left="3098" w:hanging="360"/>
      </w:pPr>
    </w:lvl>
    <w:lvl w:ilvl="5" w:tplc="0416001B" w:tentative="1">
      <w:start w:val="1"/>
      <w:numFmt w:val="lowerRoman"/>
      <w:lvlText w:val="%6."/>
      <w:lvlJc w:val="right"/>
      <w:pPr>
        <w:tabs>
          <w:tab w:val="num" w:pos="3818"/>
        </w:tabs>
        <w:ind w:left="3818" w:hanging="180"/>
      </w:pPr>
    </w:lvl>
    <w:lvl w:ilvl="6" w:tplc="0416000F" w:tentative="1">
      <w:start w:val="1"/>
      <w:numFmt w:val="decimal"/>
      <w:lvlText w:val="%7."/>
      <w:lvlJc w:val="left"/>
      <w:pPr>
        <w:tabs>
          <w:tab w:val="num" w:pos="4538"/>
        </w:tabs>
        <w:ind w:left="4538" w:hanging="360"/>
      </w:pPr>
    </w:lvl>
    <w:lvl w:ilvl="7" w:tplc="04160019" w:tentative="1">
      <w:start w:val="1"/>
      <w:numFmt w:val="lowerLetter"/>
      <w:lvlText w:val="%8."/>
      <w:lvlJc w:val="left"/>
      <w:pPr>
        <w:tabs>
          <w:tab w:val="num" w:pos="5258"/>
        </w:tabs>
        <w:ind w:left="5258" w:hanging="360"/>
      </w:pPr>
    </w:lvl>
    <w:lvl w:ilvl="8" w:tplc="0416001B" w:tentative="1">
      <w:start w:val="1"/>
      <w:numFmt w:val="lowerRoman"/>
      <w:lvlText w:val="%9."/>
      <w:lvlJc w:val="right"/>
      <w:pPr>
        <w:tabs>
          <w:tab w:val="num" w:pos="5978"/>
        </w:tabs>
        <w:ind w:left="5978" w:hanging="180"/>
      </w:pPr>
    </w:lvl>
  </w:abstractNum>
  <w:abstractNum w:abstractNumId="30">
    <w:nsid w:val="6F4E4D92"/>
    <w:multiLevelType w:val="hybridMultilevel"/>
    <w:tmpl w:val="EAA67A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22B25F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75F34F81"/>
    <w:multiLevelType w:val="hybridMultilevel"/>
    <w:tmpl w:val="3C1C8D90"/>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E305D33"/>
    <w:multiLevelType w:val="hybridMultilevel"/>
    <w:tmpl w:val="A68E0888"/>
    <w:lvl w:ilvl="0" w:tplc="B344A934">
      <w:start w:val="1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28"/>
  </w:num>
  <w:num w:numId="4">
    <w:abstractNumId w:val="33"/>
  </w:num>
  <w:num w:numId="5">
    <w:abstractNumId w:val="20"/>
  </w:num>
  <w:num w:numId="6">
    <w:abstractNumId w:val="29"/>
  </w:num>
  <w:num w:numId="7">
    <w:abstractNumId w:val="14"/>
  </w:num>
  <w:num w:numId="8">
    <w:abstractNumId w:val="16"/>
  </w:num>
  <w:num w:numId="9">
    <w:abstractNumId w:val="21"/>
  </w:num>
  <w:num w:numId="10">
    <w:abstractNumId w:val="31"/>
  </w:num>
  <w:num w:numId="11">
    <w:abstractNumId w:val="1"/>
  </w:num>
  <w:num w:numId="12">
    <w:abstractNumId w:val="9"/>
  </w:num>
  <w:num w:numId="13">
    <w:abstractNumId w:val="7"/>
  </w:num>
  <w:num w:numId="14">
    <w:abstractNumId w:val="2"/>
  </w:num>
  <w:num w:numId="15">
    <w:abstractNumId w:val="19"/>
  </w:num>
  <w:num w:numId="16">
    <w:abstractNumId w:val="6"/>
  </w:num>
  <w:num w:numId="17">
    <w:abstractNumId w:val="3"/>
  </w:num>
  <w:num w:numId="18">
    <w:abstractNumId w:val="11"/>
  </w:num>
  <w:num w:numId="19">
    <w:abstractNumId w:val="15"/>
  </w:num>
  <w:num w:numId="20">
    <w:abstractNumId w:val="25"/>
  </w:num>
  <w:num w:numId="21">
    <w:abstractNumId w:val="8"/>
  </w:num>
  <w:num w:numId="22">
    <w:abstractNumId w:val="32"/>
  </w:num>
  <w:num w:numId="23">
    <w:abstractNumId w:val="13"/>
  </w:num>
  <w:num w:numId="24">
    <w:abstractNumId w:val="12"/>
  </w:num>
  <w:num w:numId="25">
    <w:abstractNumId w:val="18"/>
  </w:num>
  <w:num w:numId="26">
    <w:abstractNumId w:val="5"/>
  </w:num>
  <w:num w:numId="27">
    <w:abstractNumId w:val="30"/>
  </w:num>
  <w:num w:numId="28">
    <w:abstractNumId w:val="26"/>
  </w:num>
  <w:num w:numId="29">
    <w:abstractNumId w:val="24"/>
  </w:num>
  <w:num w:numId="30">
    <w:abstractNumId w:val="27"/>
  </w:num>
  <w:num w:numId="31">
    <w:abstractNumId w:val="17"/>
  </w:num>
  <w:num w:numId="32">
    <w:abstractNumId w:val="10"/>
  </w:num>
  <w:num w:numId="33">
    <w:abstractNumId w:val="22"/>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3pKxM0CfKNRf2xJBYFv4uv+Hrvo=" w:salt="X8D4ochk7MLvjQ/kZ/F1UA=="/>
  <w:styleLockTheme/>
  <w:styleLockQFSet/>
  <w:defaultTabStop w:val="720"/>
  <w:hyphenationZone w:val="425"/>
  <w:drawingGridHorizontalSpacing w:val="11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rsids>
    <w:rsidRoot w:val="00B8034A"/>
    <w:rsid w:val="00033F18"/>
    <w:rsid w:val="00052C14"/>
    <w:rsid w:val="00073B02"/>
    <w:rsid w:val="00077E73"/>
    <w:rsid w:val="00092A09"/>
    <w:rsid w:val="000D5060"/>
    <w:rsid w:val="000E3B91"/>
    <w:rsid w:val="00110ABC"/>
    <w:rsid w:val="0011491E"/>
    <w:rsid w:val="00120A31"/>
    <w:rsid w:val="001341BA"/>
    <w:rsid w:val="00135B88"/>
    <w:rsid w:val="001C0065"/>
    <w:rsid w:val="001C2FCA"/>
    <w:rsid w:val="001E02C0"/>
    <w:rsid w:val="001E3331"/>
    <w:rsid w:val="001E4562"/>
    <w:rsid w:val="001E60F8"/>
    <w:rsid w:val="0021386C"/>
    <w:rsid w:val="00227A7F"/>
    <w:rsid w:val="00263764"/>
    <w:rsid w:val="003279B2"/>
    <w:rsid w:val="00362A70"/>
    <w:rsid w:val="00374D41"/>
    <w:rsid w:val="00392467"/>
    <w:rsid w:val="003B3BB5"/>
    <w:rsid w:val="003E010D"/>
    <w:rsid w:val="00406967"/>
    <w:rsid w:val="00424232"/>
    <w:rsid w:val="00435E5D"/>
    <w:rsid w:val="0044707C"/>
    <w:rsid w:val="00455285"/>
    <w:rsid w:val="004C1CEE"/>
    <w:rsid w:val="004D4A4C"/>
    <w:rsid w:val="00507C81"/>
    <w:rsid w:val="00516205"/>
    <w:rsid w:val="005229E0"/>
    <w:rsid w:val="00547B00"/>
    <w:rsid w:val="00577BAC"/>
    <w:rsid w:val="005824DA"/>
    <w:rsid w:val="005936EB"/>
    <w:rsid w:val="0059627F"/>
    <w:rsid w:val="005B3ED9"/>
    <w:rsid w:val="005C2091"/>
    <w:rsid w:val="0064070A"/>
    <w:rsid w:val="00663668"/>
    <w:rsid w:val="006779C4"/>
    <w:rsid w:val="0069591D"/>
    <w:rsid w:val="006B1089"/>
    <w:rsid w:val="0070466F"/>
    <w:rsid w:val="007358B8"/>
    <w:rsid w:val="00765EE5"/>
    <w:rsid w:val="00777DBA"/>
    <w:rsid w:val="00781866"/>
    <w:rsid w:val="00797E2C"/>
    <w:rsid w:val="007B0584"/>
    <w:rsid w:val="007B33B0"/>
    <w:rsid w:val="007E13FA"/>
    <w:rsid w:val="008034E3"/>
    <w:rsid w:val="008B472F"/>
    <w:rsid w:val="008D71ED"/>
    <w:rsid w:val="00973637"/>
    <w:rsid w:val="009B5470"/>
    <w:rsid w:val="009D1CEB"/>
    <w:rsid w:val="009D6657"/>
    <w:rsid w:val="009E2ED6"/>
    <w:rsid w:val="00A02C2F"/>
    <w:rsid w:val="00A25EC9"/>
    <w:rsid w:val="00A30264"/>
    <w:rsid w:val="00A3213E"/>
    <w:rsid w:val="00A33C6E"/>
    <w:rsid w:val="00A70FB2"/>
    <w:rsid w:val="00A82DAC"/>
    <w:rsid w:val="00AC06DD"/>
    <w:rsid w:val="00AD25D6"/>
    <w:rsid w:val="00B046EA"/>
    <w:rsid w:val="00B06698"/>
    <w:rsid w:val="00B37016"/>
    <w:rsid w:val="00B4705D"/>
    <w:rsid w:val="00B54B92"/>
    <w:rsid w:val="00B8034A"/>
    <w:rsid w:val="00B8420F"/>
    <w:rsid w:val="00BA1551"/>
    <w:rsid w:val="00C1252D"/>
    <w:rsid w:val="00C12FAE"/>
    <w:rsid w:val="00C34585"/>
    <w:rsid w:val="00C8465A"/>
    <w:rsid w:val="00CB1146"/>
    <w:rsid w:val="00CB74F3"/>
    <w:rsid w:val="00CE5B48"/>
    <w:rsid w:val="00CF2DCF"/>
    <w:rsid w:val="00D53598"/>
    <w:rsid w:val="00D86D67"/>
    <w:rsid w:val="00D923AD"/>
    <w:rsid w:val="00DE394A"/>
    <w:rsid w:val="00DF5B91"/>
    <w:rsid w:val="00E435B3"/>
    <w:rsid w:val="00E5470C"/>
    <w:rsid w:val="00E62D8D"/>
    <w:rsid w:val="00E76BEA"/>
    <w:rsid w:val="00E828A0"/>
    <w:rsid w:val="00E840E6"/>
    <w:rsid w:val="00E95488"/>
    <w:rsid w:val="00EC3310"/>
    <w:rsid w:val="00EC67AA"/>
    <w:rsid w:val="00F05113"/>
    <w:rsid w:val="00F0658C"/>
    <w:rsid w:val="00F1219F"/>
    <w:rsid w:val="00F31BF3"/>
    <w:rsid w:val="00F42854"/>
    <w:rsid w:val="00F768A2"/>
    <w:rsid w:val="00F841E9"/>
    <w:rsid w:val="00FB5F95"/>
    <w:rsid w:val="00FB76A4"/>
    <w:rsid w:val="00FE63AE"/>
    <w:rsid w:val="00FF59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34A"/>
    <w:pPr>
      <w:suppressAutoHyphens/>
      <w:spacing w:after="0" w:line="240" w:lineRule="auto"/>
    </w:pPr>
    <w:rPr>
      <w:rFonts w:ascii="Times New Roman" w:eastAsia="Times New Roman" w:hAnsi="Times New Roman" w:cs="Times New Roman"/>
      <w:sz w:val="20"/>
      <w:szCs w:val="20"/>
      <w:lang w:val="pt-BR" w:eastAsia="ar-SA"/>
    </w:rPr>
  </w:style>
  <w:style w:type="paragraph" w:styleId="Ttulo1">
    <w:name w:val="heading 1"/>
    <w:basedOn w:val="Normal"/>
    <w:next w:val="Normal"/>
    <w:link w:val="Ttulo1Char"/>
    <w:qFormat/>
    <w:rsid w:val="00B8034A"/>
    <w:pPr>
      <w:keepNext/>
      <w:numPr>
        <w:numId w:val="1"/>
      </w:numPr>
      <w:ind w:firstLine="708"/>
      <w:jc w:val="center"/>
      <w:outlineLvl w:val="0"/>
    </w:pPr>
    <w:rPr>
      <w:b/>
      <w:sz w:val="24"/>
    </w:rPr>
  </w:style>
  <w:style w:type="paragraph" w:styleId="Ttulo2">
    <w:name w:val="heading 2"/>
    <w:basedOn w:val="Normal"/>
    <w:next w:val="Normal"/>
    <w:link w:val="Ttulo2Char"/>
    <w:qFormat/>
    <w:rsid w:val="00B8034A"/>
    <w:pPr>
      <w:keepNext/>
      <w:numPr>
        <w:ilvl w:val="1"/>
        <w:numId w:val="1"/>
      </w:numPr>
      <w:ind w:firstLine="708"/>
      <w:jc w:val="center"/>
      <w:outlineLvl w:val="1"/>
    </w:pPr>
    <w:rPr>
      <w:i/>
      <w:sz w:val="24"/>
    </w:rPr>
  </w:style>
  <w:style w:type="paragraph" w:styleId="Ttulo3">
    <w:name w:val="heading 3"/>
    <w:basedOn w:val="Normal"/>
    <w:next w:val="Normal"/>
    <w:link w:val="Ttulo3Char"/>
    <w:qFormat/>
    <w:rsid w:val="00B8034A"/>
    <w:pPr>
      <w:keepNext/>
      <w:numPr>
        <w:ilvl w:val="2"/>
        <w:numId w:val="1"/>
      </w:numPr>
      <w:jc w:val="both"/>
      <w:outlineLvl w:val="2"/>
    </w:pPr>
    <w:rPr>
      <w:rFonts w:ascii="Bookman Old Style" w:hAnsi="Bookman Old Style"/>
      <w:b/>
      <w:sz w:val="24"/>
    </w:rPr>
  </w:style>
  <w:style w:type="paragraph" w:styleId="Ttulo4">
    <w:name w:val="heading 4"/>
    <w:basedOn w:val="Normal"/>
    <w:next w:val="Normal"/>
    <w:link w:val="Ttulo4Char"/>
    <w:qFormat/>
    <w:rsid w:val="00B8034A"/>
    <w:pPr>
      <w:keepNext/>
      <w:numPr>
        <w:ilvl w:val="3"/>
        <w:numId w:val="1"/>
      </w:numPr>
      <w:outlineLvl w:val="3"/>
    </w:pPr>
    <w:rPr>
      <w:b/>
      <w:sz w:val="24"/>
    </w:rPr>
  </w:style>
  <w:style w:type="paragraph" w:styleId="Ttulo5">
    <w:name w:val="heading 5"/>
    <w:basedOn w:val="Normal"/>
    <w:next w:val="Normal"/>
    <w:link w:val="Ttulo5Char"/>
    <w:qFormat/>
    <w:rsid w:val="00B8034A"/>
    <w:pPr>
      <w:spacing w:before="240" w:after="60"/>
      <w:outlineLvl w:val="4"/>
    </w:pPr>
    <w:rPr>
      <w:b/>
      <w:bCs/>
      <w:i/>
      <w:iCs/>
      <w:sz w:val="26"/>
      <w:szCs w:val="26"/>
    </w:rPr>
  </w:style>
  <w:style w:type="paragraph" w:styleId="Ttulo6">
    <w:name w:val="heading 6"/>
    <w:basedOn w:val="Normal"/>
    <w:next w:val="Normal"/>
    <w:link w:val="Ttulo6Char"/>
    <w:qFormat/>
    <w:rsid w:val="00B8034A"/>
    <w:pPr>
      <w:spacing w:before="240" w:after="60"/>
      <w:outlineLvl w:val="5"/>
    </w:pPr>
    <w:rPr>
      <w:b/>
      <w:bCs/>
      <w:sz w:val="22"/>
      <w:szCs w:val="22"/>
    </w:rPr>
  </w:style>
  <w:style w:type="paragraph" w:styleId="Ttulo7">
    <w:name w:val="heading 7"/>
    <w:basedOn w:val="Normal"/>
    <w:next w:val="Normal"/>
    <w:link w:val="Ttulo7Char"/>
    <w:qFormat/>
    <w:rsid w:val="00B8034A"/>
    <w:pPr>
      <w:keepNext/>
      <w:numPr>
        <w:ilvl w:val="6"/>
        <w:numId w:val="1"/>
      </w:numPr>
      <w:outlineLvl w:val="6"/>
    </w:pPr>
    <w:rPr>
      <w:b/>
      <w:sz w:val="24"/>
      <w:u w:val="single"/>
    </w:rPr>
  </w:style>
  <w:style w:type="paragraph" w:styleId="Ttulo8">
    <w:name w:val="heading 8"/>
    <w:basedOn w:val="Normal"/>
    <w:next w:val="Normal"/>
    <w:link w:val="Ttulo8Char"/>
    <w:qFormat/>
    <w:rsid w:val="00B8034A"/>
    <w:pPr>
      <w:keepNext/>
      <w:suppressAutoHyphens w:val="0"/>
      <w:jc w:val="center"/>
      <w:outlineLvl w:val="7"/>
    </w:pPr>
    <w:rPr>
      <w:rFonts w:ascii="Courier New" w:hAnsi="Courier New"/>
      <w:sz w:val="16"/>
      <w:u w:val="single"/>
      <w:lang w:eastAsia="pt-BR"/>
    </w:rPr>
  </w:style>
  <w:style w:type="paragraph" w:styleId="Ttulo9">
    <w:name w:val="heading 9"/>
    <w:basedOn w:val="Normal"/>
    <w:next w:val="Normal"/>
    <w:link w:val="Ttulo9Char"/>
    <w:qFormat/>
    <w:rsid w:val="00B8034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034A"/>
    <w:rPr>
      <w:rFonts w:ascii="Times New Roman" w:eastAsia="Times New Roman" w:hAnsi="Times New Roman" w:cs="Times New Roman"/>
      <w:b/>
      <w:sz w:val="24"/>
      <w:szCs w:val="20"/>
      <w:lang w:val="pt-BR" w:eastAsia="ar-SA"/>
    </w:rPr>
  </w:style>
  <w:style w:type="character" w:customStyle="1" w:styleId="Ttulo2Char">
    <w:name w:val="Título 2 Char"/>
    <w:basedOn w:val="Fontepargpadro"/>
    <w:link w:val="Ttulo2"/>
    <w:rsid w:val="00B8034A"/>
    <w:rPr>
      <w:rFonts w:ascii="Times New Roman" w:eastAsia="Times New Roman" w:hAnsi="Times New Roman" w:cs="Times New Roman"/>
      <w:i/>
      <w:sz w:val="24"/>
      <w:szCs w:val="20"/>
      <w:lang w:val="pt-BR" w:eastAsia="ar-SA"/>
    </w:rPr>
  </w:style>
  <w:style w:type="character" w:customStyle="1" w:styleId="Ttulo3Char">
    <w:name w:val="Título 3 Char"/>
    <w:basedOn w:val="Fontepargpadro"/>
    <w:link w:val="Ttulo3"/>
    <w:rsid w:val="00B8034A"/>
    <w:rPr>
      <w:rFonts w:ascii="Bookman Old Style" w:eastAsia="Times New Roman" w:hAnsi="Bookman Old Style" w:cs="Times New Roman"/>
      <w:b/>
      <w:sz w:val="24"/>
      <w:szCs w:val="20"/>
      <w:lang w:val="pt-BR" w:eastAsia="ar-SA"/>
    </w:rPr>
  </w:style>
  <w:style w:type="character" w:customStyle="1" w:styleId="Ttulo4Char">
    <w:name w:val="Título 4 Char"/>
    <w:basedOn w:val="Fontepargpadro"/>
    <w:link w:val="Ttulo4"/>
    <w:rsid w:val="00B8034A"/>
    <w:rPr>
      <w:rFonts w:ascii="Times New Roman" w:eastAsia="Times New Roman" w:hAnsi="Times New Roman" w:cs="Times New Roman"/>
      <w:b/>
      <w:sz w:val="24"/>
      <w:szCs w:val="20"/>
      <w:lang w:val="pt-BR" w:eastAsia="ar-SA"/>
    </w:rPr>
  </w:style>
  <w:style w:type="character" w:customStyle="1" w:styleId="Ttulo5Char">
    <w:name w:val="Título 5 Char"/>
    <w:basedOn w:val="Fontepargpadro"/>
    <w:link w:val="Ttulo5"/>
    <w:rsid w:val="00B8034A"/>
    <w:rPr>
      <w:rFonts w:ascii="Times New Roman" w:eastAsia="Times New Roman" w:hAnsi="Times New Roman" w:cs="Times New Roman"/>
      <w:b/>
      <w:bCs/>
      <w:i/>
      <w:iCs/>
      <w:sz w:val="26"/>
      <w:szCs w:val="26"/>
      <w:lang w:val="pt-BR" w:eastAsia="ar-SA"/>
    </w:rPr>
  </w:style>
  <w:style w:type="character" w:customStyle="1" w:styleId="Ttulo6Char">
    <w:name w:val="Título 6 Char"/>
    <w:basedOn w:val="Fontepargpadro"/>
    <w:link w:val="Ttulo6"/>
    <w:rsid w:val="00B8034A"/>
    <w:rPr>
      <w:rFonts w:ascii="Times New Roman" w:eastAsia="Times New Roman" w:hAnsi="Times New Roman" w:cs="Times New Roman"/>
      <w:b/>
      <w:bCs/>
      <w:lang w:val="pt-BR" w:eastAsia="ar-SA"/>
    </w:rPr>
  </w:style>
  <w:style w:type="character" w:customStyle="1" w:styleId="Ttulo7Char">
    <w:name w:val="Título 7 Char"/>
    <w:basedOn w:val="Fontepargpadro"/>
    <w:link w:val="Ttulo7"/>
    <w:rsid w:val="00B8034A"/>
    <w:rPr>
      <w:rFonts w:ascii="Times New Roman" w:eastAsia="Times New Roman" w:hAnsi="Times New Roman" w:cs="Times New Roman"/>
      <w:b/>
      <w:sz w:val="24"/>
      <w:szCs w:val="20"/>
      <w:u w:val="single"/>
      <w:lang w:val="pt-BR" w:eastAsia="ar-SA"/>
    </w:rPr>
  </w:style>
  <w:style w:type="character" w:customStyle="1" w:styleId="Ttulo8Char">
    <w:name w:val="Título 8 Char"/>
    <w:basedOn w:val="Fontepargpadro"/>
    <w:link w:val="Ttulo8"/>
    <w:rsid w:val="00B8034A"/>
    <w:rPr>
      <w:rFonts w:ascii="Courier New" w:eastAsia="Times New Roman" w:hAnsi="Courier New" w:cs="Times New Roman"/>
      <w:sz w:val="16"/>
      <w:szCs w:val="20"/>
      <w:u w:val="single"/>
      <w:lang w:val="pt-BR" w:eastAsia="pt-BR"/>
    </w:rPr>
  </w:style>
  <w:style w:type="character" w:customStyle="1" w:styleId="Ttulo9Char">
    <w:name w:val="Título 9 Char"/>
    <w:basedOn w:val="Fontepargpadro"/>
    <w:link w:val="Ttulo9"/>
    <w:rsid w:val="00B8034A"/>
    <w:rPr>
      <w:rFonts w:ascii="Arial" w:eastAsia="Times New Roman" w:hAnsi="Arial" w:cs="Arial"/>
      <w:lang w:val="pt-BR" w:eastAsia="ar-SA"/>
    </w:rPr>
  </w:style>
  <w:style w:type="character" w:customStyle="1" w:styleId="WW-Fontepargpadro">
    <w:name w:val="WW-Fonte parág. padrão"/>
    <w:rsid w:val="00B8034A"/>
  </w:style>
  <w:style w:type="character" w:styleId="Hyperlink">
    <w:name w:val="Hyperlink"/>
    <w:basedOn w:val="WW-Fontepargpadro"/>
    <w:rsid w:val="00B8034A"/>
    <w:rPr>
      <w:color w:val="0000FF"/>
      <w:u w:val="single"/>
    </w:rPr>
  </w:style>
  <w:style w:type="paragraph" w:styleId="Corpodetexto">
    <w:name w:val="Body Text"/>
    <w:basedOn w:val="Normal"/>
    <w:link w:val="CorpodetextoChar"/>
    <w:rsid w:val="00B8034A"/>
    <w:pPr>
      <w:jc w:val="both"/>
    </w:pPr>
    <w:rPr>
      <w:rFonts w:ascii="Arial" w:hAnsi="Arial"/>
      <w:sz w:val="28"/>
      <w:u w:val="single"/>
    </w:rPr>
  </w:style>
  <w:style w:type="character" w:customStyle="1" w:styleId="CorpodetextoChar">
    <w:name w:val="Corpo de texto Char"/>
    <w:basedOn w:val="Fontepargpadro"/>
    <w:link w:val="Corpodetexto"/>
    <w:rsid w:val="00B8034A"/>
    <w:rPr>
      <w:rFonts w:ascii="Arial" w:eastAsia="Times New Roman" w:hAnsi="Arial" w:cs="Times New Roman"/>
      <w:sz w:val="28"/>
      <w:szCs w:val="20"/>
      <w:u w:val="single"/>
      <w:lang w:val="pt-BR" w:eastAsia="ar-SA"/>
    </w:rPr>
  </w:style>
  <w:style w:type="paragraph" w:styleId="Lista">
    <w:name w:val="List"/>
    <w:basedOn w:val="Corpodetexto"/>
    <w:rsid w:val="00B8034A"/>
    <w:rPr>
      <w:rFonts w:cs="Tahoma"/>
    </w:rPr>
  </w:style>
  <w:style w:type="paragraph" w:styleId="Legenda">
    <w:name w:val="caption"/>
    <w:basedOn w:val="Normal"/>
    <w:qFormat/>
    <w:rsid w:val="00B8034A"/>
    <w:pPr>
      <w:suppressLineNumbers/>
      <w:spacing w:before="120" w:after="120"/>
    </w:pPr>
    <w:rPr>
      <w:rFonts w:cs="Tahoma"/>
      <w:i/>
      <w:iCs/>
    </w:rPr>
  </w:style>
  <w:style w:type="paragraph" w:customStyle="1" w:styleId="ndice">
    <w:name w:val="Índice"/>
    <w:basedOn w:val="Normal"/>
    <w:rsid w:val="00B8034A"/>
    <w:pPr>
      <w:suppressLineNumbers/>
    </w:pPr>
    <w:rPr>
      <w:rFonts w:cs="Tahoma"/>
    </w:rPr>
  </w:style>
  <w:style w:type="paragraph" w:customStyle="1" w:styleId="TtuloPrincipal">
    <w:name w:val="Título Principal"/>
    <w:basedOn w:val="Normal"/>
    <w:next w:val="Corpodetexto"/>
    <w:rsid w:val="00B8034A"/>
    <w:pPr>
      <w:keepNext/>
      <w:spacing w:before="240" w:after="120"/>
    </w:pPr>
    <w:rPr>
      <w:rFonts w:ascii="Arial" w:eastAsia="MS Mincho" w:hAnsi="Arial" w:cs="Tahoma"/>
      <w:sz w:val="28"/>
      <w:szCs w:val="28"/>
    </w:rPr>
  </w:style>
  <w:style w:type="paragraph" w:styleId="Cabealho">
    <w:name w:val="header"/>
    <w:aliases w:val=" Char"/>
    <w:basedOn w:val="Normal"/>
    <w:link w:val="CabealhoChar"/>
    <w:rsid w:val="00B8034A"/>
    <w:pPr>
      <w:tabs>
        <w:tab w:val="center" w:pos="4320"/>
        <w:tab w:val="right" w:pos="8640"/>
      </w:tabs>
    </w:pPr>
  </w:style>
  <w:style w:type="character" w:customStyle="1" w:styleId="CabealhoChar">
    <w:name w:val="Cabeçalho Char"/>
    <w:aliases w:val=" Char Char"/>
    <w:basedOn w:val="Fontepargpadro"/>
    <w:link w:val="Cabealho"/>
    <w:rsid w:val="00B8034A"/>
    <w:rPr>
      <w:rFonts w:ascii="Times New Roman" w:eastAsia="Times New Roman" w:hAnsi="Times New Roman" w:cs="Times New Roman"/>
      <w:sz w:val="20"/>
      <w:szCs w:val="20"/>
      <w:lang w:val="pt-BR" w:eastAsia="ar-SA"/>
    </w:rPr>
  </w:style>
  <w:style w:type="paragraph" w:customStyle="1" w:styleId="WW-Corpodetexto3">
    <w:name w:val="WW-Corpo de texto 3"/>
    <w:basedOn w:val="Normal"/>
    <w:rsid w:val="00B8034A"/>
    <w:pPr>
      <w:jc w:val="both"/>
    </w:pPr>
    <w:rPr>
      <w:rFonts w:ascii="Courier New" w:hAnsi="Courier New"/>
    </w:rPr>
  </w:style>
  <w:style w:type="paragraph" w:customStyle="1" w:styleId="WW-Corpodetexto2">
    <w:name w:val="WW-Corpo de texto 2"/>
    <w:basedOn w:val="Normal"/>
    <w:rsid w:val="00B8034A"/>
    <w:pPr>
      <w:jc w:val="both"/>
    </w:pPr>
    <w:rPr>
      <w:sz w:val="22"/>
    </w:rPr>
  </w:style>
  <w:style w:type="paragraph" w:styleId="Rodap">
    <w:name w:val="footer"/>
    <w:basedOn w:val="Normal"/>
    <w:link w:val="RodapChar"/>
    <w:uiPriority w:val="99"/>
    <w:rsid w:val="00B8034A"/>
    <w:pPr>
      <w:tabs>
        <w:tab w:val="center" w:pos="4419"/>
        <w:tab w:val="right" w:pos="8838"/>
      </w:tabs>
    </w:pPr>
    <w:rPr>
      <w:rFonts w:ascii="Arial" w:hAnsi="Arial"/>
      <w:sz w:val="24"/>
    </w:rPr>
  </w:style>
  <w:style w:type="character" w:customStyle="1" w:styleId="RodapChar">
    <w:name w:val="Rodapé Char"/>
    <w:basedOn w:val="Fontepargpadro"/>
    <w:link w:val="Rodap"/>
    <w:uiPriority w:val="99"/>
    <w:rsid w:val="00B8034A"/>
    <w:rPr>
      <w:rFonts w:ascii="Arial" w:eastAsia="Times New Roman" w:hAnsi="Arial" w:cs="Times New Roman"/>
      <w:sz w:val="24"/>
      <w:szCs w:val="20"/>
      <w:lang w:val="pt-BR" w:eastAsia="ar-SA"/>
    </w:rPr>
  </w:style>
  <w:style w:type="character" w:styleId="HiperlinkVisitado">
    <w:name w:val="FollowedHyperlink"/>
    <w:basedOn w:val="Fontepargpadro"/>
    <w:rsid w:val="00B8034A"/>
    <w:rPr>
      <w:color w:val="800080"/>
      <w:u w:val="single"/>
    </w:rPr>
  </w:style>
  <w:style w:type="table" w:styleId="Tabelacomgrade">
    <w:name w:val="Table Grid"/>
    <w:basedOn w:val="Tabelanormal"/>
    <w:rsid w:val="00B8034A"/>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8034A"/>
    <w:pPr>
      <w:spacing w:after="120"/>
      <w:ind w:left="283"/>
    </w:pPr>
  </w:style>
  <w:style w:type="character" w:customStyle="1" w:styleId="RecuodecorpodetextoChar">
    <w:name w:val="Recuo de corpo de texto Char"/>
    <w:basedOn w:val="Fontepargpadro"/>
    <w:link w:val="Recuodecorpodetexto"/>
    <w:rsid w:val="00B8034A"/>
    <w:rPr>
      <w:rFonts w:ascii="Times New Roman" w:eastAsia="Times New Roman" w:hAnsi="Times New Roman" w:cs="Times New Roman"/>
      <w:sz w:val="20"/>
      <w:szCs w:val="20"/>
      <w:lang w:val="pt-BR" w:eastAsia="ar-SA"/>
    </w:rPr>
  </w:style>
  <w:style w:type="paragraph" w:styleId="Corpodetexto2">
    <w:name w:val="Body Text 2"/>
    <w:basedOn w:val="Normal"/>
    <w:link w:val="Corpodetexto2Char"/>
    <w:rsid w:val="00B8034A"/>
    <w:pPr>
      <w:spacing w:after="120" w:line="480" w:lineRule="auto"/>
    </w:pPr>
  </w:style>
  <w:style w:type="character" w:customStyle="1" w:styleId="Corpodetexto2Char">
    <w:name w:val="Corpo de texto 2 Char"/>
    <w:basedOn w:val="Fontepargpadro"/>
    <w:link w:val="Corpodetexto2"/>
    <w:rsid w:val="00B8034A"/>
    <w:rPr>
      <w:rFonts w:ascii="Times New Roman" w:eastAsia="Times New Roman" w:hAnsi="Times New Roman" w:cs="Times New Roman"/>
      <w:sz w:val="20"/>
      <w:szCs w:val="20"/>
      <w:lang w:val="pt-BR" w:eastAsia="ar-SA"/>
    </w:rPr>
  </w:style>
  <w:style w:type="paragraph" w:styleId="Recuodecorpodetexto3">
    <w:name w:val="Body Text Indent 3"/>
    <w:basedOn w:val="Normal"/>
    <w:link w:val="Recuodecorpodetexto3Char"/>
    <w:rsid w:val="00B8034A"/>
    <w:pPr>
      <w:spacing w:after="120"/>
      <w:ind w:left="283"/>
    </w:pPr>
    <w:rPr>
      <w:sz w:val="16"/>
      <w:szCs w:val="16"/>
    </w:rPr>
  </w:style>
  <w:style w:type="character" w:customStyle="1" w:styleId="Recuodecorpodetexto3Char">
    <w:name w:val="Recuo de corpo de texto 3 Char"/>
    <w:basedOn w:val="Fontepargpadro"/>
    <w:link w:val="Recuodecorpodetexto3"/>
    <w:rsid w:val="00B8034A"/>
    <w:rPr>
      <w:rFonts w:ascii="Times New Roman" w:eastAsia="Times New Roman" w:hAnsi="Times New Roman" w:cs="Times New Roman"/>
      <w:sz w:val="16"/>
      <w:szCs w:val="16"/>
      <w:lang w:val="pt-BR" w:eastAsia="ar-SA"/>
    </w:rPr>
  </w:style>
  <w:style w:type="character" w:styleId="Refdenotaderodap">
    <w:name w:val="footnote reference"/>
    <w:basedOn w:val="Fontepargpadro"/>
    <w:semiHidden/>
    <w:rsid w:val="00B8034A"/>
    <w:rPr>
      <w:vertAlign w:val="superscript"/>
    </w:rPr>
  </w:style>
  <w:style w:type="paragraph" w:styleId="Textodenotaderodap">
    <w:name w:val="footnote text"/>
    <w:basedOn w:val="Normal"/>
    <w:link w:val="TextodenotaderodapChar"/>
    <w:semiHidden/>
    <w:rsid w:val="00B8034A"/>
    <w:pPr>
      <w:suppressAutoHyphens w:val="0"/>
    </w:pPr>
    <w:rPr>
      <w:lang w:eastAsia="pt-BR"/>
    </w:rPr>
  </w:style>
  <w:style w:type="character" w:customStyle="1" w:styleId="TextodenotaderodapChar">
    <w:name w:val="Texto de nota de rodapé Char"/>
    <w:basedOn w:val="Fontepargpadro"/>
    <w:link w:val="Textodenotaderodap"/>
    <w:semiHidden/>
    <w:rsid w:val="00B8034A"/>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rsid w:val="00B8034A"/>
    <w:pPr>
      <w:spacing w:after="120"/>
    </w:pPr>
    <w:rPr>
      <w:sz w:val="16"/>
      <w:szCs w:val="16"/>
    </w:rPr>
  </w:style>
  <w:style w:type="character" w:customStyle="1" w:styleId="Corpodetexto3Char">
    <w:name w:val="Corpo de texto 3 Char"/>
    <w:basedOn w:val="Fontepargpadro"/>
    <w:link w:val="Corpodetexto3"/>
    <w:rsid w:val="00B8034A"/>
    <w:rPr>
      <w:rFonts w:ascii="Times New Roman" w:eastAsia="Times New Roman" w:hAnsi="Times New Roman" w:cs="Times New Roman"/>
      <w:sz w:val="16"/>
      <w:szCs w:val="16"/>
      <w:lang w:val="pt-BR" w:eastAsia="ar-SA"/>
    </w:rPr>
  </w:style>
  <w:style w:type="paragraph" w:styleId="Recuodecorpodetexto2">
    <w:name w:val="Body Text Indent 2"/>
    <w:basedOn w:val="Normal"/>
    <w:link w:val="Recuodecorpodetexto2Char"/>
    <w:rsid w:val="00B8034A"/>
    <w:pPr>
      <w:spacing w:after="120" w:line="480" w:lineRule="auto"/>
      <w:ind w:left="283"/>
    </w:pPr>
  </w:style>
  <w:style w:type="character" w:customStyle="1" w:styleId="Recuodecorpodetexto2Char">
    <w:name w:val="Recuo de corpo de texto 2 Char"/>
    <w:basedOn w:val="Fontepargpadro"/>
    <w:link w:val="Recuodecorpodetexto2"/>
    <w:rsid w:val="00B8034A"/>
    <w:rPr>
      <w:rFonts w:ascii="Times New Roman" w:eastAsia="Times New Roman" w:hAnsi="Times New Roman" w:cs="Times New Roman"/>
      <w:sz w:val="20"/>
      <w:szCs w:val="20"/>
      <w:lang w:val="pt-BR" w:eastAsia="ar-SA"/>
    </w:rPr>
  </w:style>
  <w:style w:type="character" w:styleId="Nmerodepgina">
    <w:name w:val="page number"/>
    <w:basedOn w:val="Fontepargpadro"/>
    <w:rsid w:val="00B8034A"/>
  </w:style>
  <w:style w:type="paragraph" w:styleId="Textoembloco">
    <w:name w:val="Block Text"/>
    <w:basedOn w:val="Normal"/>
    <w:rsid w:val="00B8034A"/>
    <w:pPr>
      <w:suppressAutoHyphens w:val="0"/>
      <w:ind w:left="-142" w:right="-93"/>
      <w:jc w:val="both"/>
    </w:pPr>
    <w:rPr>
      <w:rFonts w:ascii="Tahoma" w:hAnsi="Tahoma"/>
      <w:snapToGrid w:val="0"/>
      <w:sz w:val="24"/>
      <w:lang w:eastAsia="pt-BR"/>
    </w:rPr>
  </w:style>
  <w:style w:type="paragraph" w:styleId="Subttulo">
    <w:name w:val="Subtitle"/>
    <w:basedOn w:val="Normal"/>
    <w:link w:val="SubttuloChar"/>
    <w:qFormat/>
    <w:rsid w:val="00B8034A"/>
    <w:pPr>
      <w:suppressAutoHyphens w:val="0"/>
      <w:jc w:val="both"/>
    </w:pPr>
    <w:rPr>
      <w:b/>
      <w:sz w:val="24"/>
      <w:lang w:eastAsia="pt-BR"/>
    </w:rPr>
  </w:style>
  <w:style w:type="character" w:customStyle="1" w:styleId="SubttuloChar">
    <w:name w:val="Subtítulo Char"/>
    <w:basedOn w:val="Fontepargpadro"/>
    <w:link w:val="Subttulo"/>
    <w:rsid w:val="00B8034A"/>
    <w:rPr>
      <w:rFonts w:ascii="Times New Roman" w:eastAsia="Times New Roman" w:hAnsi="Times New Roman" w:cs="Times New Roman"/>
      <w:b/>
      <w:sz w:val="24"/>
      <w:szCs w:val="20"/>
      <w:lang w:val="pt-BR" w:eastAsia="pt-BR"/>
    </w:rPr>
  </w:style>
  <w:style w:type="paragraph" w:customStyle="1" w:styleId="Norma">
    <w:name w:val="Norma"/>
    <w:basedOn w:val="Normal"/>
    <w:rsid w:val="00B8034A"/>
    <w:pPr>
      <w:suppressAutoHyphens w:val="0"/>
      <w:jc w:val="both"/>
    </w:pPr>
    <w:rPr>
      <w:sz w:val="24"/>
      <w:lang w:eastAsia="pt-BR"/>
    </w:rPr>
  </w:style>
  <w:style w:type="paragraph" w:customStyle="1" w:styleId="xl24">
    <w:name w:val="xl24"/>
    <w:basedOn w:val="Normal"/>
    <w:rsid w:val="00B8034A"/>
    <w:pPr>
      <w:suppressAutoHyphens w:val="0"/>
      <w:spacing w:before="100" w:beforeAutospacing="1" w:after="100" w:afterAutospacing="1"/>
      <w:jc w:val="center"/>
    </w:pPr>
    <w:rPr>
      <w:rFonts w:eastAsia="Arial Unicode MS"/>
      <w:b/>
      <w:bCs/>
      <w:sz w:val="18"/>
      <w:szCs w:val="18"/>
      <w:u w:val="single"/>
      <w:lang w:eastAsia="pt-BR"/>
    </w:rPr>
  </w:style>
  <w:style w:type="paragraph" w:styleId="Textodebalo">
    <w:name w:val="Balloon Text"/>
    <w:basedOn w:val="Normal"/>
    <w:link w:val="TextodebaloChar"/>
    <w:semiHidden/>
    <w:rsid w:val="00B8034A"/>
    <w:pPr>
      <w:suppressAutoHyphens w:val="0"/>
    </w:pPr>
    <w:rPr>
      <w:rFonts w:ascii="Tahoma" w:hAnsi="Tahoma" w:cs="Tahoma"/>
      <w:sz w:val="16"/>
      <w:szCs w:val="16"/>
      <w:lang w:eastAsia="pt-BR"/>
    </w:rPr>
  </w:style>
  <w:style w:type="character" w:customStyle="1" w:styleId="TextodebaloChar">
    <w:name w:val="Texto de balão Char"/>
    <w:basedOn w:val="Fontepargpadro"/>
    <w:link w:val="Textodebalo"/>
    <w:semiHidden/>
    <w:rsid w:val="00B8034A"/>
    <w:rPr>
      <w:rFonts w:ascii="Tahoma" w:eastAsia="Times New Roman" w:hAnsi="Tahoma" w:cs="Tahoma"/>
      <w:sz w:val="16"/>
      <w:szCs w:val="16"/>
      <w:lang w:val="pt-BR" w:eastAsia="pt-BR"/>
    </w:rPr>
  </w:style>
  <w:style w:type="paragraph" w:customStyle="1" w:styleId="WW-Recuodecorpodetexto3">
    <w:name w:val="WW-Recuo de corpo de texto 3"/>
    <w:basedOn w:val="Normal"/>
    <w:rsid w:val="00B8034A"/>
    <w:pPr>
      <w:ind w:left="284"/>
      <w:jc w:val="both"/>
    </w:pPr>
    <w:rPr>
      <w:rFonts w:ascii="Arial" w:hAnsi="Arial"/>
      <w:sz w:val="24"/>
    </w:rPr>
  </w:style>
  <w:style w:type="character" w:customStyle="1" w:styleId="CharChar">
    <w:name w:val="Char Char"/>
    <w:basedOn w:val="Fontepargpadro"/>
    <w:rsid w:val="00B8034A"/>
    <w:rPr>
      <w:lang w:val="pt-BR" w:eastAsia="pt-BR" w:bidi="ar-SA"/>
    </w:rPr>
  </w:style>
  <w:style w:type="paragraph" w:customStyle="1" w:styleId="yiv168907985msonormal">
    <w:name w:val="yiv168907985msonormal"/>
    <w:basedOn w:val="Normal"/>
    <w:rsid w:val="00B8034A"/>
    <w:pPr>
      <w:suppressAutoHyphens w:val="0"/>
      <w:spacing w:before="100" w:beforeAutospacing="1" w:after="100" w:afterAutospacing="1"/>
    </w:pPr>
    <w:rPr>
      <w:sz w:val="24"/>
      <w:szCs w:val="24"/>
      <w:lang w:eastAsia="pt-BR"/>
    </w:rPr>
  </w:style>
  <w:style w:type="character" w:styleId="Forte">
    <w:name w:val="Strong"/>
    <w:basedOn w:val="Fontepargpadro"/>
    <w:qFormat/>
    <w:rsid w:val="00B8034A"/>
    <w:rPr>
      <w:b/>
      <w:bCs/>
    </w:rPr>
  </w:style>
  <w:style w:type="paragraph" w:customStyle="1" w:styleId="Default">
    <w:name w:val="Default"/>
    <w:rsid w:val="00B8034A"/>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NormalWeb">
    <w:name w:val="Normal (Web)"/>
    <w:basedOn w:val="Normal"/>
    <w:rsid w:val="00B8034A"/>
    <w:pPr>
      <w:suppressAutoHyphens w:val="0"/>
      <w:spacing w:before="100" w:beforeAutospacing="1" w:after="100" w:afterAutospacing="1"/>
    </w:pPr>
    <w:rPr>
      <w:sz w:val="24"/>
      <w:szCs w:val="24"/>
      <w:lang w:eastAsia="pt-BR"/>
    </w:rPr>
  </w:style>
  <w:style w:type="paragraph" w:styleId="PargrafodaLista">
    <w:name w:val="List Paragraph"/>
    <w:basedOn w:val="Normal"/>
    <w:uiPriority w:val="34"/>
    <w:qFormat/>
    <w:rsid w:val="00A82D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248D6-0F18-40EA-88B3-9DA857B5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73</Pages>
  <Words>14748</Words>
  <Characters>79645</Characters>
  <Application>Microsoft Office Word</Application>
  <DocSecurity>8</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SECRETARIA</cp:lastModifiedBy>
  <cp:revision>27</cp:revision>
  <cp:lastPrinted>2012-06-12T14:34:00Z</cp:lastPrinted>
  <dcterms:created xsi:type="dcterms:W3CDTF">2012-06-11T18:13:00Z</dcterms:created>
  <dcterms:modified xsi:type="dcterms:W3CDTF">2012-06-12T19:37:00Z</dcterms:modified>
</cp:coreProperties>
</file>